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42F" w:rsidRDefault="004A342F" w:rsidP="004A342F">
      <w:pPr>
        <w:spacing w:line="200" w:lineRule="exact"/>
        <w:rPr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-11378</wp:posOffset>
            </wp:positionV>
            <wp:extent cx="1315720" cy="366291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366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42F" w:rsidRDefault="004A342F" w:rsidP="004A342F">
      <w:pPr>
        <w:spacing w:line="200" w:lineRule="exact"/>
        <w:rPr>
          <w:sz w:val="24"/>
          <w:szCs w:val="24"/>
        </w:rPr>
      </w:pPr>
    </w:p>
    <w:p w:rsidR="004A342F" w:rsidRDefault="004A342F" w:rsidP="004A342F">
      <w:pPr>
        <w:spacing w:line="200" w:lineRule="exact"/>
        <w:rPr>
          <w:sz w:val="24"/>
          <w:szCs w:val="24"/>
        </w:rPr>
      </w:pPr>
    </w:p>
    <w:p w:rsidR="004A342F" w:rsidRDefault="004A342F" w:rsidP="004A342F">
      <w:pPr>
        <w:spacing w:line="200" w:lineRule="exact"/>
        <w:rPr>
          <w:sz w:val="24"/>
          <w:szCs w:val="24"/>
        </w:rPr>
      </w:pPr>
    </w:p>
    <w:p w:rsidR="004A342F" w:rsidRDefault="004A342F" w:rsidP="004A342F">
      <w:pPr>
        <w:spacing w:line="200" w:lineRule="exact"/>
        <w:rPr>
          <w:sz w:val="24"/>
          <w:szCs w:val="24"/>
        </w:rPr>
      </w:pPr>
    </w:p>
    <w:p w:rsidR="004A342F" w:rsidRDefault="004A342F" w:rsidP="004A342F">
      <w:pPr>
        <w:spacing w:line="200" w:lineRule="exact"/>
        <w:rPr>
          <w:sz w:val="24"/>
          <w:szCs w:val="24"/>
        </w:rPr>
      </w:pPr>
    </w:p>
    <w:p w:rsidR="004A342F" w:rsidRDefault="004A342F" w:rsidP="004A342F">
      <w:pPr>
        <w:spacing w:line="200" w:lineRule="exact"/>
        <w:rPr>
          <w:sz w:val="24"/>
          <w:szCs w:val="24"/>
        </w:rPr>
      </w:pPr>
    </w:p>
    <w:p w:rsidR="004A342F" w:rsidRDefault="004A342F" w:rsidP="004A342F">
      <w:pPr>
        <w:spacing w:line="200" w:lineRule="exact"/>
        <w:rPr>
          <w:sz w:val="24"/>
          <w:szCs w:val="24"/>
        </w:rPr>
      </w:pPr>
    </w:p>
    <w:p w:rsidR="004A342F" w:rsidRDefault="004A342F" w:rsidP="004A342F">
      <w:pPr>
        <w:spacing w:line="200" w:lineRule="exact"/>
        <w:rPr>
          <w:sz w:val="24"/>
          <w:szCs w:val="24"/>
        </w:rPr>
      </w:pPr>
    </w:p>
    <w:p w:rsidR="004A342F" w:rsidRDefault="004A342F" w:rsidP="004A342F">
      <w:pPr>
        <w:spacing w:line="200" w:lineRule="exact"/>
        <w:rPr>
          <w:sz w:val="24"/>
          <w:szCs w:val="24"/>
        </w:rPr>
      </w:pPr>
    </w:p>
    <w:p w:rsidR="004A342F" w:rsidRDefault="004A342F" w:rsidP="004A342F">
      <w:pPr>
        <w:spacing w:line="200" w:lineRule="exact"/>
        <w:rPr>
          <w:sz w:val="24"/>
          <w:szCs w:val="24"/>
        </w:rPr>
      </w:pPr>
    </w:p>
    <w:p w:rsidR="004A342F" w:rsidRDefault="004A342F" w:rsidP="004A342F">
      <w:pPr>
        <w:spacing w:line="200" w:lineRule="exact"/>
        <w:rPr>
          <w:sz w:val="24"/>
          <w:szCs w:val="24"/>
        </w:rPr>
      </w:pPr>
    </w:p>
    <w:p w:rsidR="004A342F" w:rsidRDefault="004A342F" w:rsidP="004A342F">
      <w:pPr>
        <w:spacing w:line="200" w:lineRule="exact"/>
        <w:rPr>
          <w:sz w:val="24"/>
          <w:szCs w:val="24"/>
        </w:rPr>
      </w:pPr>
    </w:p>
    <w:p w:rsidR="004A342F" w:rsidRDefault="004A342F" w:rsidP="004A342F">
      <w:pPr>
        <w:spacing w:line="200" w:lineRule="exact"/>
        <w:rPr>
          <w:sz w:val="24"/>
          <w:szCs w:val="24"/>
        </w:rPr>
      </w:pPr>
    </w:p>
    <w:p w:rsidR="004A342F" w:rsidRDefault="004A342F" w:rsidP="004A342F">
      <w:pPr>
        <w:spacing w:line="200" w:lineRule="exact"/>
        <w:rPr>
          <w:sz w:val="24"/>
          <w:szCs w:val="24"/>
        </w:rPr>
      </w:pPr>
    </w:p>
    <w:p w:rsidR="004A342F" w:rsidRDefault="004A342F" w:rsidP="004A342F">
      <w:pPr>
        <w:spacing w:line="200" w:lineRule="exact"/>
        <w:rPr>
          <w:sz w:val="24"/>
          <w:szCs w:val="24"/>
        </w:rPr>
      </w:pPr>
    </w:p>
    <w:p w:rsidR="004A342F" w:rsidRDefault="004A342F" w:rsidP="004A342F">
      <w:pPr>
        <w:rPr>
          <w:b/>
          <w:caps/>
          <w:sz w:val="68"/>
          <w:szCs w:val="68"/>
        </w:rPr>
      </w:pPr>
      <w:r>
        <w:rPr>
          <w:b/>
          <w:sz w:val="68"/>
          <w:szCs w:val="68"/>
          <w:lang w:val="en-US"/>
        </w:rPr>
        <w:t>CODESYS</w:t>
      </w:r>
      <w:r w:rsidRPr="004A342F">
        <w:rPr>
          <w:b/>
          <w:sz w:val="68"/>
          <w:szCs w:val="68"/>
        </w:rPr>
        <w:t xml:space="preserve"> </w:t>
      </w:r>
      <w:r>
        <w:rPr>
          <w:b/>
          <w:sz w:val="68"/>
          <w:szCs w:val="68"/>
          <w:lang w:val="en-US"/>
        </w:rPr>
        <w:t>V</w:t>
      </w:r>
      <w:r>
        <w:rPr>
          <w:b/>
          <w:sz w:val="68"/>
          <w:szCs w:val="68"/>
        </w:rPr>
        <w:t>3.5</w:t>
      </w:r>
    </w:p>
    <w:p w:rsidR="004A342F" w:rsidRDefault="00F40639" w:rsidP="004A342F">
      <w:pPr>
        <w:spacing w:line="380" w:lineRule="exact"/>
        <w:rPr>
          <w:sz w:val="36"/>
          <w:szCs w:val="36"/>
        </w:rPr>
      </w:pPr>
      <w:r>
        <w:rPr>
          <w:rFonts w:eastAsia="Arial" w:cs="Arial"/>
          <w:b/>
          <w:bCs/>
          <w:sz w:val="36"/>
          <w:szCs w:val="36"/>
        </w:rPr>
        <w:t>Описание библиотеки</w:t>
      </w:r>
      <w:r w:rsidR="002149A9" w:rsidRPr="002149A9">
        <w:t xml:space="preserve"> </w:t>
      </w:r>
      <w:r w:rsidR="002149A9" w:rsidRPr="002149A9">
        <w:rPr>
          <w:rFonts w:eastAsia="Arial" w:cs="Arial"/>
          <w:b/>
          <w:bCs/>
          <w:sz w:val="36"/>
          <w:szCs w:val="36"/>
        </w:rPr>
        <w:t>OwenStringUtils</w:t>
      </w:r>
    </w:p>
    <w:p w:rsidR="004A342F" w:rsidRDefault="004A342F" w:rsidP="004A342F">
      <w:pPr>
        <w:spacing w:line="380" w:lineRule="exact"/>
        <w:rPr>
          <w:sz w:val="24"/>
          <w:szCs w:val="24"/>
        </w:rPr>
      </w:pPr>
    </w:p>
    <w:p w:rsidR="004A342F" w:rsidRDefault="004A342F" w:rsidP="004A342F"/>
    <w:p w:rsidR="004A342F" w:rsidRDefault="004A342F" w:rsidP="004A342F"/>
    <w:p w:rsidR="004A342F" w:rsidRDefault="004A342F" w:rsidP="004A342F"/>
    <w:p w:rsidR="004A342F" w:rsidRDefault="004A342F" w:rsidP="004A342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0A4B7FA" wp14:editId="2A32E7C2">
            <wp:simplePos x="0" y="0"/>
            <wp:positionH relativeFrom="column">
              <wp:posOffset>0</wp:posOffset>
            </wp:positionH>
            <wp:positionV relativeFrom="paragraph">
              <wp:posOffset>81280</wp:posOffset>
            </wp:positionV>
            <wp:extent cx="3780155" cy="2958465"/>
            <wp:effectExtent l="0" t="0" r="0" b="0"/>
            <wp:wrapTight wrapText="bothSides">
              <wp:wrapPolygon edited="0">
                <wp:start x="0" y="0"/>
                <wp:lineTo x="0" y="21419"/>
                <wp:lineTo x="21444" y="21419"/>
                <wp:lineTo x="21444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95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42F" w:rsidRDefault="004A342F" w:rsidP="004A342F">
      <w:pPr>
        <w:pStyle w:val="ab"/>
        <w:rPr>
          <w:rFonts w:ascii="Arial" w:hAnsi="Arial" w:cs="Arial"/>
          <w:sz w:val="12"/>
        </w:rPr>
      </w:pPr>
    </w:p>
    <w:p w:rsidR="004A342F" w:rsidRDefault="004A342F" w:rsidP="004A342F">
      <w:pPr>
        <w:pStyle w:val="ab"/>
        <w:rPr>
          <w:rFonts w:ascii="Arial" w:hAnsi="Arial" w:cs="Arial"/>
          <w:sz w:val="12"/>
        </w:rPr>
      </w:pPr>
    </w:p>
    <w:p w:rsidR="004A342F" w:rsidRDefault="004A342F" w:rsidP="004A342F">
      <w:pPr>
        <w:pStyle w:val="ab"/>
        <w:rPr>
          <w:rFonts w:ascii="Arial" w:hAnsi="Arial" w:cs="Arial"/>
          <w:sz w:val="12"/>
        </w:rPr>
      </w:pPr>
    </w:p>
    <w:p w:rsidR="004A342F" w:rsidRDefault="004A342F" w:rsidP="004A342F">
      <w:pPr>
        <w:pStyle w:val="ab"/>
        <w:rPr>
          <w:rFonts w:ascii="Arial" w:hAnsi="Arial" w:cs="Arial"/>
          <w:sz w:val="12"/>
        </w:rPr>
      </w:pPr>
    </w:p>
    <w:p w:rsidR="004A342F" w:rsidRDefault="004A342F" w:rsidP="004A342F">
      <w:pPr>
        <w:pStyle w:val="ab"/>
        <w:rPr>
          <w:rFonts w:ascii="Arial" w:hAnsi="Arial" w:cs="Arial"/>
          <w:sz w:val="12"/>
        </w:rPr>
      </w:pPr>
    </w:p>
    <w:p w:rsidR="004A342F" w:rsidRDefault="004A342F" w:rsidP="004A342F">
      <w:pPr>
        <w:pStyle w:val="ab"/>
        <w:rPr>
          <w:rFonts w:ascii="Arial" w:hAnsi="Arial" w:cs="Arial"/>
          <w:sz w:val="12"/>
        </w:rPr>
      </w:pPr>
    </w:p>
    <w:p w:rsidR="004A342F" w:rsidRDefault="004A342F" w:rsidP="004A342F">
      <w:pPr>
        <w:pStyle w:val="ab"/>
        <w:rPr>
          <w:rFonts w:ascii="Arial" w:hAnsi="Arial" w:cs="Arial"/>
          <w:sz w:val="12"/>
        </w:rPr>
      </w:pPr>
    </w:p>
    <w:p w:rsidR="004A342F" w:rsidRDefault="004A342F" w:rsidP="004A342F">
      <w:pPr>
        <w:pStyle w:val="ab"/>
        <w:rPr>
          <w:rFonts w:ascii="Arial" w:hAnsi="Arial" w:cs="Arial"/>
          <w:sz w:val="12"/>
        </w:rPr>
      </w:pPr>
    </w:p>
    <w:p w:rsidR="004A342F" w:rsidRDefault="004A342F" w:rsidP="004A342F">
      <w:pPr>
        <w:pStyle w:val="ab"/>
        <w:rPr>
          <w:rFonts w:ascii="Arial" w:hAnsi="Arial" w:cs="Arial"/>
          <w:sz w:val="12"/>
        </w:rPr>
      </w:pPr>
    </w:p>
    <w:p w:rsidR="004A342F" w:rsidRDefault="004A342F" w:rsidP="004A342F">
      <w:pPr>
        <w:pStyle w:val="ab"/>
        <w:rPr>
          <w:rFonts w:ascii="Arial" w:hAnsi="Arial" w:cs="Arial"/>
          <w:sz w:val="12"/>
        </w:rPr>
      </w:pPr>
    </w:p>
    <w:p w:rsidR="004A342F" w:rsidRDefault="004A342F" w:rsidP="004A342F">
      <w:pPr>
        <w:pStyle w:val="ab"/>
        <w:rPr>
          <w:rFonts w:ascii="Arial" w:hAnsi="Arial" w:cs="Arial"/>
          <w:sz w:val="12"/>
        </w:rPr>
      </w:pPr>
    </w:p>
    <w:p w:rsidR="004A342F" w:rsidRDefault="004A342F" w:rsidP="004A342F">
      <w:pPr>
        <w:pStyle w:val="ab"/>
        <w:rPr>
          <w:rFonts w:ascii="Arial" w:hAnsi="Arial" w:cs="Arial"/>
          <w:sz w:val="12"/>
        </w:rPr>
      </w:pPr>
    </w:p>
    <w:p w:rsidR="004A342F" w:rsidRDefault="004A342F" w:rsidP="004A342F">
      <w:pPr>
        <w:pStyle w:val="ab"/>
        <w:rPr>
          <w:rFonts w:ascii="Arial" w:hAnsi="Arial" w:cs="Arial"/>
          <w:sz w:val="12"/>
        </w:rPr>
      </w:pPr>
    </w:p>
    <w:p w:rsidR="004A342F" w:rsidRDefault="004A342F" w:rsidP="004A342F">
      <w:pPr>
        <w:pStyle w:val="ab"/>
        <w:rPr>
          <w:rFonts w:ascii="Arial" w:hAnsi="Arial" w:cs="Arial"/>
          <w:sz w:val="12"/>
        </w:rPr>
      </w:pPr>
    </w:p>
    <w:p w:rsidR="004A342F" w:rsidRDefault="004A342F" w:rsidP="004A342F">
      <w:pPr>
        <w:pStyle w:val="ab"/>
        <w:rPr>
          <w:rFonts w:ascii="Arial" w:hAnsi="Arial" w:cs="Arial"/>
          <w:sz w:val="12"/>
        </w:rPr>
      </w:pPr>
    </w:p>
    <w:p w:rsidR="004A342F" w:rsidRDefault="004A342F" w:rsidP="004A342F">
      <w:pPr>
        <w:pStyle w:val="ab"/>
        <w:rPr>
          <w:rFonts w:ascii="Arial" w:hAnsi="Arial" w:cs="Arial"/>
          <w:sz w:val="12"/>
        </w:rPr>
      </w:pPr>
    </w:p>
    <w:p w:rsidR="004A342F" w:rsidRDefault="004A342F" w:rsidP="004A342F">
      <w:pPr>
        <w:pStyle w:val="ab"/>
        <w:rPr>
          <w:rFonts w:ascii="Arial" w:hAnsi="Arial" w:cs="Arial"/>
          <w:sz w:val="12"/>
        </w:rPr>
      </w:pPr>
    </w:p>
    <w:p w:rsidR="004A342F" w:rsidRDefault="004A342F" w:rsidP="004A342F">
      <w:pPr>
        <w:pStyle w:val="ab"/>
        <w:rPr>
          <w:rFonts w:ascii="Arial" w:hAnsi="Arial" w:cs="Arial"/>
          <w:sz w:val="12"/>
        </w:rPr>
      </w:pPr>
    </w:p>
    <w:p w:rsidR="004A342F" w:rsidRDefault="004A342F" w:rsidP="004A342F">
      <w:pPr>
        <w:pStyle w:val="ab"/>
        <w:rPr>
          <w:rFonts w:ascii="Arial" w:hAnsi="Arial" w:cs="Arial"/>
          <w:sz w:val="12"/>
        </w:rPr>
      </w:pPr>
    </w:p>
    <w:p w:rsidR="004A342F" w:rsidRDefault="004A342F" w:rsidP="004A342F">
      <w:pPr>
        <w:pStyle w:val="ab"/>
        <w:rPr>
          <w:rFonts w:ascii="Arial" w:hAnsi="Arial" w:cs="Arial"/>
          <w:sz w:val="12"/>
        </w:rPr>
      </w:pPr>
    </w:p>
    <w:p w:rsidR="004A342F" w:rsidRDefault="004A342F" w:rsidP="004A342F">
      <w:pPr>
        <w:pStyle w:val="ab"/>
        <w:rPr>
          <w:rFonts w:ascii="Arial" w:hAnsi="Arial" w:cs="Arial"/>
          <w:sz w:val="12"/>
        </w:rPr>
      </w:pPr>
    </w:p>
    <w:p w:rsidR="004A342F" w:rsidRDefault="004A342F" w:rsidP="004A342F">
      <w:pPr>
        <w:pStyle w:val="ab"/>
        <w:rPr>
          <w:rFonts w:ascii="Arial" w:hAnsi="Arial" w:cs="Arial"/>
          <w:sz w:val="12"/>
        </w:rPr>
      </w:pPr>
    </w:p>
    <w:p w:rsidR="004A342F" w:rsidRDefault="004A342F" w:rsidP="004A342F">
      <w:pPr>
        <w:pStyle w:val="ab"/>
        <w:rPr>
          <w:rFonts w:ascii="Arial" w:hAnsi="Arial" w:cs="Arial"/>
          <w:sz w:val="12"/>
        </w:rPr>
      </w:pPr>
    </w:p>
    <w:p w:rsidR="004A342F" w:rsidRDefault="004A342F" w:rsidP="004A342F">
      <w:pPr>
        <w:pStyle w:val="ab"/>
        <w:rPr>
          <w:rFonts w:ascii="Arial" w:hAnsi="Arial" w:cs="Arial"/>
          <w:sz w:val="12"/>
        </w:rPr>
      </w:pPr>
    </w:p>
    <w:p w:rsidR="004A342F" w:rsidRDefault="004A342F" w:rsidP="004A342F">
      <w:pPr>
        <w:pStyle w:val="ab"/>
        <w:rPr>
          <w:rFonts w:ascii="Arial" w:hAnsi="Arial" w:cs="Arial"/>
          <w:sz w:val="12"/>
        </w:rPr>
      </w:pPr>
    </w:p>
    <w:p w:rsidR="004A342F" w:rsidRDefault="004A342F" w:rsidP="004A342F">
      <w:pPr>
        <w:pStyle w:val="ab"/>
        <w:rPr>
          <w:rFonts w:ascii="Arial" w:hAnsi="Arial" w:cs="Arial"/>
          <w:sz w:val="12"/>
        </w:rPr>
      </w:pPr>
    </w:p>
    <w:p w:rsidR="004A342F" w:rsidRDefault="004A342F" w:rsidP="004A342F">
      <w:pPr>
        <w:pStyle w:val="ab"/>
        <w:rPr>
          <w:rFonts w:ascii="Arial" w:hAnsi="Arial" w:cs="Arial"/>
          <w:sz w:val="12"/>
        </w:rPr>
      </w:pPr>
    </w:p>
    <w:p w:rsidR="004A342F" w:rsidRDefault="004A342F" w:rsidP="004A342F">
      <w:pPr>
        <w:pStyle w:val="ab"/>
        <w:rPr>
          <w:rFonts w:ascii="Arial" w:hAnsi="Arial" w:cs="Arial"/>
          <w:sz w:val="12"/>
        </w:rPr>
      </w:pPr>
    </w:p>
    <w:p w:rsidR="004A342F" w:rsidRDefault="004A342F" w:rsidP="004A342F">
      <w:pPr>
        <w:pStyle w:val="ab"/>
        <w:rPr>
          <w:rFonts w:ascii="Arial" w:hAnsi="Arial" w:cs="Arial"/>
          <w:sz w:val="12"/>
        </w:rPr>
      </w:pPr>
    </w:p>
    <w:p w:rsidR="004A342F" w:rsidRDefault="004A342F" w:rsidP="004A342F">
      <w:pPr>
        <w:pStyle w:val="ab"/>
        <w:rPr>
          <w:rFonts w:ascii="Arial" w:hAnsi="Arial" w:cs="Arial"/>
          <w:sz w:val="12"/>
        </w:rPr>
      </w:pPr>
    </w:p>
    <w:p w:rsidR="004A342F" w:rsidRDefault="004A342F" w:rsidP="004A342F">
      <w:pPr>
        <w:pStyle w:val="ab"/>
        <w:rPr>
          <w:rFonts w:ascii="Arial" w:hAnsi="Arial" w:cs="Arial"/>
          <w:sz w:val="12"/>
        </w:rPr>
      </w:pPr>
    </w:p>
    <w:p w:rsidR="004A342F" w:rsidRDefault="004A342F" w:rsidP="004A342F">
      <w:pPr>
        <w:pStyle w:val="ab"/>
        <w:rPr>
          <w:rFonts w:ascii="Arial" w:hAnsi="Arial" w:cs="Arial"/>
          <w:sz w:val="12"/>
        </w:rPr>
      </w:pPr>
    </w:p>
    <w:p w:rsidR="004A342F" w:rsidRDefault="004A342F" w:rsidP="004A342F">
      <w:pPr>
        <w:pStyle w:val="ab"/>
        <w:rPr>
          <w:rFonts w:ascii="Arial" w:hAnsi="Arial" w:cs="Arial"/>
          <w:sz w:val="12"/>
        </w:rPr>
      </w:pPr>
    </w:p>
    <w:p w:rsidR="004A342F" w:rsidRDefault="004A342F" w:rsidP="004A342F">
      <w:pPr>
        <w:pStyle w:val="ab"/>
        <w:rPr>
          <w:rFonts w:ascii="Arial" w:hAnsi="Arial" w:cs="Arial"/>
          <w:sz w:val="10"/>
        </w:rPr>
      </w:pPr>
    </w:p>
    <w:p w:rsidR="004A342F" w:rsidRDefault="004A342F" w:rsidP="004A342F">
      <w:pPr>
        <w:pStyle w:val="ab"/>
        <w:rPr>
          <w:rFonts w:ascii="Arial" w:hAnsi="Arial" w:cs="Arial"/>
          <w:sz w:val="10"/>
        </w:rPr>
      </w:pPr>
    </w:p>
    <w:p w:rsidR="004A342F" w:rsidRDefault="004A342F" w:rsidP="004A342F">
      <w:pPr>
        <w:pStyle w:val="ab"/>
        <w:rPr>
          <w:rFonts w:ascii="Arial" w:hAnsi="Arial" w:cs="Arial"/>
          <w:sz w:val="10"/>
        </w:rPr>
      </w:pPr>
    </w:p>
    <w:p w:rsidR="004A342F" w:rsidRDefault="004A342F" w:rsidP="004A342F">
      <w:pPr>
        <w:pStyle w:val="ab"/>
        <w:rPr>
          <w:rFonts w:ascii="Arial" w:hAnsi="Arial" w:cs="Arial"/>
          <w:sz w:val="10"/>
        </w:rPr>
      </w:pPr>
    </w:p>
    <w:p w:rsidR="004A342F" w:rsidRDefault="004A342F" w:rsidP="004A342F">
      <w:pPr>
        <w:rPr>
          <w:rFonts w:eastAsia="Arial" w:cs="Arial"/>
          <w:sz w:val="36"/>
          <w:szCs w:val="36"/>
        </w:rPr>
      </w:pPr>
      <w:r>
        <w:rPr>
          <w:rFonts w:eastAsia="Arial" w:cs="Arial"/>
          <w:sz w:val="36"/>
          <w:szCs w:val="36"/>
        </w:rPr>
        <w:t>Руководство пользователя</w:t>
      </w:r>
    </w:p>
    <w:p w:rsidR="004A342F" w:rsidRDefault="004A342F" w:rsidP="004A342F">
      <w:pPr>
        <w:pStyle w:val="ab"/>
        <w:rPr>
          <w:rFonts w:ascii="Arial" w:eastAsiaTheme="minorHAnsi" w:hAnsi="Arial" w:cs="Arial"/>
          <w:sz w:val="10"/>
        </w:rPr>
      </w:pPr>
    </w:p>
    <w:p w:rsidR="004A342F" w:rsidRDefault="004A342F" w:rsidP="004A342F">
      <w:pPr>
        <w:pStyle w:val="ab"/>
        <w:rPr>
          <w:rFonts w:ascii="Arial" w:eastAsiaTheme="minorHAnsi" w:hAnsi="Arial" w:cs="Arial"/>
          <w:sz w:val="10"/>
        </w:rPr>
      </w:pPr>
    </w:p>
    <w:p w:rsidR="004A342F" w:rsidRPr="0081575D" w:rsidRDefault="0081575D" w:rsidP="004A342F">
      <w:pPr>
        <w:spacing w:line="240" w:lineRule="auto"/>
        <w:jc w:val="left"/>
        <w:rPr>
          <w:rFonts w:eastAsia="Arial Narrow" w:cs="Arial"/>
          <w:sz w:val="28"/>
          <w:szCs w:val="28"/>
        </w:rPr>
      </w:pPr>
      <w:r w:rsidRPr="0081575D">
        <w:rPr>
          <w:rFonts w:eastAsia="Arial Narrow" w:cs="Arial"/>
          <w:sz w:val="28"/>
          <w:szCs w:val="28"/>
        </w:rPr>
        <w:t>20</w:t>
      </w:r>
      <w:r w:rsidR="005838C9">
        <w:rPr>
          <w:rFonts w:eastAsia="Arial Narrow" w:cs="Arial"/>
          <w:sz w:val="28"/>
          <w:szCs w:val="28"/>
        </w:rPr>
        <w:t>.</w:t>
      </w:r>
      <w:r w:rsidRPr="0081575D">
        <w:rPr>
          <w:rFonts w:eastAsia="Arial Narrow" w:cs="Arial"/>
          <w:sz w:val="28"/>
          <w:szCs w:val="28"/>
        </w:rPr>
        <w:t>06</w:t>
      </w:r>
      <w:r w:rsidR="004A342F">
        <w:rPr>
          <w:rFonts w:eastAsia="Arial Narrow" w:cs="Arial"/>
          <w:sz w:val="28"/>
          <w:szCs w:val="28"/>
        </w:rPr>
        <w:t>.20</w:t>
      </w:r>
      <w:r w:rsidR="00ED3EF6" w:rsidRPr="0081575D">
        <w:rPr>
          <w:rFonts w:eastAsia="Arial Narrow" w:cs="Arial"/>
          <w:sz w:val="28"/>
          <w:szCs w:val="28"/>
        </w:rPr>
        <w:t>20</w:t>
      </w:r>
    </w:p>
    <w:p w:rsidR="004A342F" w:rsidRPr="0081575D" w:rsidRDefault="004A342F" w:rsidP="004A342F">
      <w:pPr>
        <w:spacing w:line="240" w:lineRule="auto"/>
        <w:jc w:val="left"/>
        <w:rPr>
          <w:rFonts w:eastAsia="Arial Narrow" w:cs="Arial"/>
          <w:sz w:val="28"/>
          <w:szCs w:val="27"/>
        </w:rPr>
        <w:sectPr w:rsidR="004A342F" w:rsidRPr="0081575D" w:rsidSect="00157483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/>
          <w:pgMar w:top="1418" w:right="1440" w:bottom="1418" w:left="1797" w:header="567" w:footer="567" w:gutter="0"/>
          <w:pgNumType w:start="1"/>
          <w:cols w:space="708"/>
          <w:titlePg/>
          <w:docGrid w:linePitch="360"/>
        </w:sectPr>
      </w:pPr>
      <w:r>
        <w:rPr>
          <w:rFonts w:eastAsia="Arial Narrow" w:cs="Arial"/>
          <w:sz w:val="28"/>
          <w:szCs w:val="27"/>
        </w:rPr>
        <w:t>версия 2.</w:t>
      </w:r>
      <w:r w:rsidR="00ED3EF6" w:rsidRPr="0081575D">
        <w:rPr>
          <w:rFonts w:eastAsia="Arial Narrow" w:cs="Arial"/>
          <w:sz w:val="28"/>
          <w:szCs w:val="27"/>
        </w:rPr>
        <w:t>1</w:t>
      </w:r>
    </w:p>
    <w:p w:rsidR="00484C86" w:rsidRDefault="00484C86" w:rsidP="00A43A3B"/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id w:val="1945262855"/>
        <w:docPartObj>
          <w:docPartGallery w:val="Table of Contents"/>
          <w:docPartUnique/>
        </w:docPartObj>
      </w:sdtPr>
      <w:sdtEndPr>
        <w:rPr>
          <w:rFonts w:ascii="Arial" w:hAnsi="Arial"/>
          <w:sz w:val="20"/>
        </w:rPr>
      </w:sdtEndPr>
      <w:sdtContent>
        <w:p w:rsidR="004A342F" w:rsidRPr="0081575D" w:rsidRDefault="004A342F" w:rsidP="008738FA">
          <w:pPr>
            <w:pStyle w:val="a7"/>
            <w:numPr>
              <w:ilvl w:val="0"/>
              <w:numId w:val="0"/>
            </w:numPr>
          </w:pPr>
          <w:r w:rsidRPr="00484C86">
            <w:t>Оглавление</w:t>
          </w:r>
        </w:p>
        <w:p w:rsidR="004A342F" w:rsidRPr="0081575D" w:rsidRDefault="004A342F" w:rsidP="004A342F">
          <w:pPr>
            <w:rPr>
              <w:lang w:eastAsia="ru-RU"/>
            </w:rPr>
          </w:pPr>
        </w:p>
        <w:p w:rsidR="002D08DB" w:rsidRDefault="004A342F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667378" w:history="1">
            <w:r w:rsidR="002D08DB" w:rsidRPr="00A56A5C">
              <w:rPr>
                <w:rStyle w:val="a8"/>
              </w:rPr>
              <w:t>1</w:t>
            </w:r>
            <w:r w:rsidR="002D08DB">
              <w:rPr>
                <w:rFonts w:asciiTheme="minorHAnsi" w:eastAsiaTheme="minorEastAsia" w:hAnsiTheme="minorHAnsi"/>
                <w:b w:val="0"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</w:rPr>
              <w:t>Цель документа</w:t>
            </w:r>
            <w:r w:rsidR="002D08DB">
              <w:rPr>
                <w:webHidden/>
              </w:rPr>
              <w:tab/>
            </w:r>
            <w:r w:rsidR="002D08DB">
              <w:rPr>
                <w:webHidden/>
              </w:rPr>
              <w:fldChar w:fldCharType="begin"/>
            </w:r>
            <w:r w:rsidR="002D08DB">
              <w:rPr>
                <w:webHidden/>
              </w:rPr>
              <w:instrText xml:space="preserve"> PAGEREF _Toc44667378 \h </w:instrText>
            </w:r>
            <w:r w:rsidR="002D08DB">
              <w:rPr>
                <w:webHidden/>
              </w:rPr>
            </w:r>
            <w:r w:rsidR="002D08DB">
              <w:rPr>
                <w:webHidden/>
              </w:rPr>
              <w:fldChar w:fldCharType="separate"/>
            </w:r>
            <w:r w:rsidR="002D08DB">
              <w:rPr>
                <w:webHidden/>
              </w:rPr>
              <w:t>4</w:t>
            </w:r>
            <w:r w:rsidR="002D08DB">
              <w:rPr>
                <w:webHidden/>
              </w:rPr>
              <w:fldChar w:fldCharType="end"/>
            </w:r>
          </w:hyperlink>
        </w:p>
        <w:p w:rsidR="002D08DB" w:rsidRDefault="000D6676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44667379" w:history="1">
            <w:r w:rsidR="002D08DB" w:rsidRPr="00A56A5C">
              <w:rPr>
                <w:rStyle w:val="a8"/>
              </w:rPr>
              <w:t>2</w:t>
            </w:r>
            <w:r w:rsidR="002D08DB">
              <w:rPr>
                <w:rFonts w:asciiTheme="minorHAnsi" w:eastAsiaTheme="minorEastAsia" w:hAnsiTheme="minorHAnsi"/>
                <w:b w:val="0"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</w:rPr>
              <w:t>Описание библиотеки OwenStringUtils</w:t>
            </w:r>
            <w:r w:rsidR="002D08DB">
              <w:rPr>
                <w:webHidden/>
              </w:rPr>
              <w:tab/>
            </w:r>
            <w:r w:rsidR="002D08DB">
              <w:rPr>
                <w:webHidden/>
              </w:rPr>
              <w:fldChar w:fldCharType="begin"/>
            </w:r>
            <w:r w:rsidR="002D08DB">
              <w:rPr>
                <w:webHidden/>
              </w:rPr>
              <w:instrText xml:space="preserve"> PAGEREF _Toc44667379 \h </w:instrText>
            </w:r>
            <w:r w:rsidR="002D08DB">
              <w:rPr>
                <w:webHidden/>
              </w:rPr>
            </w:r>
            <w:r w:rsidR="002D08DB">
              <w:rPr>
                <w:webHidden/>
              </w:rPr>
              <w:fldChar w:fldCharType="separate"/>
            </w:r>
            <w:r w:rsidR="002D08DB">
              <w:rPr>
                <w:webHidden/>
              </w:rPr>
              <w:t>5</w:t>
            </w:r>
            <w:r w:rsidR="002D08DB">
              <w:rPr>
                <w:webHidden/>
              </w:rPr>
              <w:fldChar w:fldCharType="end"/>
            </w:r>
          </w:hyperlink>
        </w:p>
        <w:p w:rsidR="002D08DB" w:rsidRDefault="000D6676">
          <w:pPr>
            <w:pStyle w:val="21"/>
            <w:rPr>
              <w:rFonts w:asciiTheme="minorHAnsi" w:eastAsiaTheme="minorEastAsia" w:hAnsiTheme="minorHAnsi"/>
              <w:lang w:eastAsia="ru-RU"/>
            </w:rPr>
          </w:pPr>
          <w:hyperlink w:anchor="_Toc44667380" w:history="1">
            <w:r w:rsidR="002D08DB" w:rsidRPr="00A56A5C">
              <w:rPr>
                <w:rStyle w:val="a8"/>
              </w:rPr>
              <w:t>2.1</w:t>
            </w:r>
            <w:r w:rsidR="002D08DB">
              <w:rPr>
                <w:rFonts w:asciiTheme="minorHAnsi" w:eastAsiaTheme="minorEastAsia" w:hAnsiTheme="minorHAnsi"/>
                <w:lang w:eastAsia="ru-RU"/>
              </w:rPr>
              <w:tab/>
            </w:r>
            <w:r w:rsidR="002D08DB" w:rsidRPr="00A56A5C">
              <w:rPr>
                <w:rStyle w:val="a8"/>
              </w:rPr>
              <w:t>Установка библиотеки</w:t>
            </w:r>
            <w:r w:rsidR="002D08DB">
              <w:rPr>
                <w:webHidden/>
              </w:rPr>
              <w:tab/>
            </w:r>
            <w:r w:rsidR="002D08DB">
              <w:rPr>
                <w:webHidden/>
              </w:rPr>
              <w:fldChar w:fldCharType="begin"/>
            </w:r>
            <w:r w:rsidR="002D08DB">
              <w:rPr>
                <w:webHidden/>
              </w:rPr>
              <w:instrText xml:space="preserve"> PAGEREF _Toc44667380 \h </w:instrText>
            </w:r>
            <w:r w:rsidR="002D08DB">
              <w:rPr>
                <w:webHidden/>
              </w:rPr>
            </w:r>
            <w:r w:rsidR="002D08DB">
              <w:rPr>
                <w:webHidden/>
              </w:rPr>
              <w:fldChar w:fldCharType="separate"/>
            </w:r>
            <w:r w:rsidR="002D08DB">
              <w:rPr>
                <w:webHidden/>
              </w:rPr>
              <w:t>5</w:t>
            </w:r>
            <w:r w:rsidR="002D08DB">
              <w:rPr>
                <w:webHidden/>
              </w:rPr>
              <w:fldChar w:fldCharType="end"/>
            </w:r>
          </w:hyperlink>
        </w:p>
        <w:p w:rsidR="002D08DB" w:rsidRDefault="000D6676">
          <w:pPr>
            <w:pStyle w:val="21"/>
            <w:rPr>
              <w:rFonts w:asciiTheme="minorHAnsi" w:eastAsiaTheme="minorEastAsia" w:hAnsiTheme="minorHAnsi"/>
              <w:lang w:eastAsia="ru-RU"/>
            </w:rPr>
          </w:pPr>
          <w:hyperlink w:anchor="_Toc44667381" w:history="1">
            <w:r w:rsidR="002D08DB" w:rsidRPr="00A56A5C">
              <w:rPr>
                <w:rStyle w:val="a8"/>
              </w:rPr>
              <w:t>2.2</w:t>
            </w:r>
            <w:r w:rsidR="002D08DB">
              <w:rPr>
                <w:rFonts w:asciiTheme="minorHAnsi" w:eastAsiaTheme="minorEastAsia" w:hAnsiTheme="minorHAnsi"/>
                <w:lang w:eastAsia="ru-RU"/>
              </w:rPr>
              <w:tab/>
            </w:r>
            <w:r w:rsidR="002D08DB" w:rsidRPr="00A56A5C">
              <w:rPr>
                <w:rStyle w:val="a8"/>
              </w:rPr>
              <w:t>Добавление библиотеки в проект CODESYS</w:t>
            </w:r>
            <w:r w:rsidR="002D08DB">
              <w:rPr>
                <w:webHidden/>
              </w:rPr>
              <w:tab/>
            </w:r>
            <w:r w:rsidR="002D08DB">
              <w:rPr>
                <w:webHidden/>
              </w:rPr>
              <w:fldChar w:fldCharType="begin"/>
            </w:r>
            <w:r w:rsidR="002D08DB">
              <w:rPr>
                <w:webHidden/>
              </w:rPr>
              <w:instrText xml:space="preserve"> PAGEREF _Toc44667381 \h </w:instrText>
            </w:r>
            <w:r w:rsidR="002D08DB">
              <w:rPr>
                <w:webHidden/>
              </w:rPr>
            </w:r>
            <w:r w:rsidR="002D08DB">
              <w:rPr>
                <w:webHidden/>
              </w:rPr>
              <w:fldChar w:fldCharType="separate"/>
            </w:r>
            <w:r w:rsidR="002D08DB">
              <w:rPr>
                <w:webHidden/>
              </w:rPr>
              <w:t>6</w:t>
            </w:r>
            <w:r w:rsidR="002D08DB">
              <w:rPr>
                <w:webHidden/>
              </w:rPr>
              <w:fldChar w:fldCharType="end"/>
            </w:r>
          </w:hyperlink>
        </w:p>
        <w:p w:rsidR="002D08DB" w:rsidRDefault="000D6676">
          <w:pPr>
            <w:pStyle w:val="21"/>
            <w:rPr>
              <w:rFonts w:asciiTheme="minorHAnsi" w:eastAsiaTheme="minorEastAsia" w:hAnsiTheme="minorHAnsi"/>
              <w:lang w:eastAsia="ru-RU"/>
            </w:rPr>
          </w:pPr>
          <w:hyperlink w:anchor="_Toc44667382" w:history="1">
            <w:r w:rsidR="002D08DB" w:rsidRPr="00A56A5C">
              <w:rPr>
                <w:rStyle w:val="a8"/>
              </w:rPr>
              <w:t>2.3</w:t>
            </w:r>
            <w:r w:rsidR="002D08DB">
              <w:rPr>
                <w:rFonts w:asciiTheme="minorHAnsi" w:eastAsiaTheme="minorEastAsia" w:hAnsiTheme="minorHAnsi"/>
                <w:lang w:eastAsia="ru-RU"/>
              </w:rPr>
              <w:tab/>
            </w:r>
            <w:r w:rsidR="002D08DB" w:rsidRPr="00A56A5C">
              <w:rPr>
                <w:rStyle w:val="a8"/>
              </w:rPr>
              <w:t>Описание библиотеки</w:t>
            </w:r>
            <w:r w:rsidR="002D08DB">
              <w:rPr>
                <w:webHidden/>
              </w:rPr>
              <w:tab/>
            </w:r>
            <w:r w:rsidR="002D08DB">
              <w:rPr>
                <w:webHidden/>
              </w:rPr>
              <w:fldChar w:fldCharType="begin"/>
            </w:r>
            <w:r w:rsidR="002D08DB">
              <w:rPr>
                <w:webHidden/>
              </w:rPr>
              <w:instrText xml:space="preserve"> PAGEREF _Toc44667382 \h </w:instrText>
            </w:r>
            <w:r w:rsidR="002D08DB">
              <w:rPr>
                <w:webHidden/>
              </w:rPr>
            </w:r>
            <w:r w:rsidR="002D08DB">
              <w:rPr>
                <w:webHidden/>
              </w:rPr>
              <w:fldChar w:fldCharType="separate"/>
            </w:r>
            <w:r w:rsidR="002D08DB">
              <w:rPr>
                <w:webHidden/>
              </w:rPr>
              <w:t>7</w:t>
            </w:r>
            <w:r w:rsidR="002D08DB">
              <w:rPr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383" w:history="1">
            <w:r w:rsidR="002D08DB" w:rsidRPr="00A56A5C">
              <w:rPr>
                <w:rStyle w:val="a8"/>
                <w:noProof/>
              </w:rPr>
              <w:t>2.3.1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 xml:space="preserve">Функция </w:t>
            </w:r>
            <w:r w:rsidR="002D08DB" w:rsidRPr="00A56A5C">
              <w:rPr>
                <w:rStyle w:val="a8"/>
                <w:noProof/>
                <w:lang w:val="en-US"/>
              </w:rPr>
              <w:t>CP</w:t>
            </w:r>
            <w:r w:rsidR="002D08DB" w:rsidRPr="00A56A5C">
              <w:rPr>
                <w:rStyle w:val="a8"/>
                <w:noProof/>
              </w:rPr>
              <w:t>1251_</w:t>
            </w:r>
            <w:r w:rsidR="002D08DB" w:rsidRPr="00A56A5C">
              <w:rPr>
                <w:rStyle w:val="a8"/>
                <w:noProof/>
                <w:lang w:val="en-US"/>
              </w:rPr>
              <w:t>TO</w:t>
            </w:r>
            <w:r w:rsidR="002D08DB" w:rsidRPr="00A56A5C">
              <w:rPr>
                <w:rStyle w:val="a8"/>
                <w:noProof/>
              </w:rPr>
              <w:t>_</w:t>
            </w:r>
            <w:r w:rsidR="002D08DB" w:rsidRPr="00A56A5C">
              <w:rPr>
                <w:rStyle w:val="a8"/>
                <w:noProof/>
                <w:lang w:val="en-US"/>
              </w:rPr>
              <w:t>UNICODE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_Toc44667383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7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384" w:history="1">
            <w:r w:rsidR="002D08DB" w:rsidRPr="00A56A5C">
              <w:rPr>
                <w:rStyle w:val="a8"/>
                <w:noProof/>
              </w:rPr>
              <w:t>2.3.2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 xml:space="preserve">Функция </w:t>
            </w:r>
            <w:r w:rsidR="002D08DB" w:rsidRPr="00A56A5C">
              <w:rPr>
                <w:rStyle w:val="a8"/>
                <w:noProof/>
                <w:lang w:val="en-US"/>
              </w:rPr>
              <w:t>UNICODE</w:t>
            </w:r>
            <w:r w:rsidR="002D08DB" w:rsidRPr="00A56A5C">
              <w:rPr>
                <w:rStyle w:val="a8"/>
                <w:noProof/>
              </w:rPr>
              <w:t>_</w:t>
            </w:r>
            <w:r w:rsidR="002D08DB" w:rsidRPr="00A56A5C">
              <w:rPr>
                <w:rStyle w:val="a8"/>
                <w:noProof/>
                <w:lang w:val="en-US"/>
              </w:rPr>
              <w:t>TO</w:t>
            </w:r>
            <w:r w:rsidR="002D08DB" w:rsidRPr="00A56A5C">
              <w:rPr>
                <w:rStyle w:val="a8"/>
                <w:noProof/>
              </w:rPr>
              <w:t>_</w:t>
            </w:r>
            <w:r w:rsidR="002D08DB" w:rsidRPr="00A56A5C">
              <w:rPr>
                <w:rStyle w:val="a8"/>
                <w:noProof/>
                <w:lang w:val="en-US"/>
              </w:rPr>
              <w:t>CP</w:t>
            </w:r>
            <w:r w:rsidR="002D08DB" w:rsidRPr="00A56A5C">
              <w:rPr>
                <w:rStyle w:val="a8"/>
                <w:noProof/>
              </w:rPr>
              <w:t>1251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_Toc44667384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8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385" w:history="1">
            <w:r w:rsidR="002D08DB" w:rsidRPr="00A56A5C">
              <w:rPr>
                <w:rStyle w:val="a8"/>
                <w:noProof/>
              </w:rPr>
              <w:t>2.3.3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 xml:space="preserve">Функция </w:t>
            </w:r>
            <w:r w:rsidR="002D08DB" w:rsidRPr="00A56A5C">
              <w:rPr>
                <w:rStyle w:val="a8"/>
                <w:noProof/>
                <w:lang w:val="en-US"/>
              </w:rPr>
              <w:t>Before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_Toc44667385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9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386" w:history="1">
            <w:r w:rsidR="002D08DB" w:rsidRPr="00A56A5C">
              <w:rPr>
                <w:rStyle w:val="a8"/>
                <w:noProof/>
              </w:rPr>
              <w:t>2.3.4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 xml:space="preserve">Функция </w:t>
            </w:r>
            <w:r w:rsidR="002D08DB" w:rsidRPr="00A56A5C">
              <w:rPr>
                <w:rStyle w:val="a8"/>
                <w:noProof/>
                <w:lang w:val="en-US"/>
              </w:rPr>
              <w:t>WBefore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_Toc44667386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10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387" w:history="1">
            <w:r w:rsidR="002D08DB" w:rsidRPr="00A56A5C">
              <w:rPr>
                <w:rStyle w:val="a8"/>
                <w:noProof/>
              </w:rPr>
              <w:t>2.3.5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 xml:space="preserve">Функция </w:t>
            </w:r>
            <w:r w:rsidR="002D08DB" w:rsidRPr="00A56A5C">
              <w:rPr>
                <w:rStyle w:val="a8"/>
                <w:noProof/>
                <w:lang w:val="en-US"/>
              </w:rPr>
              <w:t>After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_Toc44667387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11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388" w:history="1">
            <w:r w:rsidR="002D08DB" w:rsidRPr="00A56A5C">
              <w:rPr>
                <w:rStyle w:val="a8"/>
                <w:noProof/>
              </w:rPr>
              <w:t>2.3.6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 xml:space="preserve">Функция </w:t>
            </w:r>
            <w:r w:rsidR="002D08DB" w:rsidRPr="00A56A5C">
              <w:rPr>
                <w:rStyle w:val="a8"/>
                <w:noProof/>
                <w:lang w:val="en-US"/>
              </w:rPr>
              <w:t>WAfter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_Toc44667388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12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389" w:history="1">
            <w:r w:rsidR="002D08DB" w:rsidRPr="00A56A5C">
              <w:rPr>
                <w:rStyle w:val="a8"/>
                <w:noProof/>
              </w:rPr>
              <w:t>2.3.7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 xml:space="preserve">Функция </w:t>
            </w:r>
            <w:r w:rsidR="002D08DB" w:rsidRPr="00A56A5C">
              <w:rPr>
                <w:rStyle w:val="a8"/>
                <w:noProof/>
                <w:lang w:val="en-US"/>
              </w:rPr>
              <w:t>Between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_Toc44667389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13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390" w:history="1">
            <w:r w:rsidR="002D08DB" w:rsidRPr="00A56A5C">
              <w:rPr>
                <w:rStyle w:val="a8"/>
                <w:noProof/>
              </w:rPr>
              <w:t>2.3.8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 xml:space="preserve">Функция </w:t>
            </w:r>
            <w:r w:rsidR="002D08DB" w:rsidRPr="00A56A5C">
              <w:rPr>
                <w:rStyle w:val="a8"/>
                <w:noProof/>
                <w:lang w:val="en-US"/>
              </w:rPr>
              <w:t>WBetween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_Toc44667390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14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391" w:history="1">
            <w:r w:rsidR="002D08DB" w:rsidRPr="00A56A5C">
              <w:rPr>
                <w:rStyle w:val="a8"/>
                <w:noProof/>
              </w:rPr>
              <w:t>2.3.9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 xml:space="preserve">Функция </w:t>
            </w:r>
            <w:r w:rsidR="002D08DB" w:rsidRPr="00A56A5C">
              <w:rPr>
                <w:rStyle w:val="a8"/>
                <w:noProof/>
                <w:lang w:val="en-US"/>
              </w:rPr>
              <w:t>LowerCase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_Toc44667391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15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392" w:history="1">
            <w:r w:rsidR="002D08DB" w:rsidRPr="00A56A5C">
              <w:rPr>
                <w:rStyle w:val="a8"/>
                <w:noProof/>
              </w:rPr>
              <w:t>2.3.10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 xml:space="preserve">Функция </w:t>
            </w:r>
            <w:r w:rsidR="002D08DB" w:rsidRPr="00A56A5C">
              <w:rPr>
                <w:rStyle w:val="a8"/>
                <w:noProof/>
                <w:lang w:val="en-US"/>
              </w:rPr>
              <w:t>WLowerCase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_Toc44667392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16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393" w:history="1">
            <w:r w:rsidR="002D08DB" w:rsidRPr="00A56A5C">
              <w:rPr>
                <w:rStyle w:val="a8"/>
                <w:noProof/>
              </w:rPr>
              <w:t>2.3.11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 xml:space="preserve">Функция </w:t>
            </w:r>
            <w:r w:rsidR="002D08DB" w:rsidRPr="00A56A5C">
              <w:rPr>
                <w:rStyle w:val="a8"/>
                <w:noProof/>
                <w:lang w:val="en-US"/>
              </w:rPr>
              <w:t>UpperCase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_Toc44667393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17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394" w:history="1">
            <w:r w:rsidR="002D08DB" w:rsidRPr="00A56A5C">
              <w:rPr>
                <w:rStyle w:val="a8"/>
                <w:noProof/>
              </w:rPr>
              <w:t>2.3.12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 xml:space="preserve">Функция </w:t>
            </w:r>
            <w:r w:rsidR="002D08DB" w:rsidRPr="00A56A5C">
              <w:rPr>
                <w:rStyle w:val="a8"/>
                <w:noProof/>
                <w:lang w:val="en-US"/>
              </w:rPr>
              <w:t>WUpperCase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_Toc44667394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18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395" w:history="1">
            <w:r w:rsidR="002D08DB" w:rsidRPr="00A56A5C">
              <w:rPr>
                <w:rStyle w:val="a8"/>
                <w:noProof/>
                <w:lang w:val="en-US"/>
              </w:rPr>
              <w:t>2.3.13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>Функция</w:t>
            </w:r>
            <w:r w:rsidR="002D08DB" w:rsidRPr="00A56A5C">
              <w:rPr>
                <w:rStyle w:val="a8"/>
                <w:noProof/>
                <w:lang w:val="en-US"/>
              </w:rPr>
              <w:t xml:space="preserve"> REAL_TO_STRING_FORMAT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_Toc44667395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19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396" w:history="1">
            <w:r w:rsidR="002D08DB" w:rsidRPr="00A56A5C">
              <w:rPr>
                <w:rStyle w:val="a8"/>
                <w:noProof/>
                <w:lang w:val="en-US"/>
              </w:rPr>
              <w:t>2.3.14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>Функция</w:t>
            </w:r>
            <w:r w:rsidR="002D08DB" w:rsidRPr="00A56A5C">
              <w:rPr>
                <w:rStyle w:val="a8"/>
                <w:noProof/>
                <w:lang w:val="en-US"/>
              </w:rPr>
              <w:t xml:space="preserve"> LREAL_TO_STRING_FORMAT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_Toc44667396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20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397" w:history="1">
            <w:r w:rsidR="002D08DB" w:rsidRPr="00A56A5C">
              <w:rPr>
                <w:rStyle w:val="a8"/>
                <w:noProof/>
                <w:lang w:val="en-US"/>
              </w:rPr>
              <w:t>2.3.15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>Функция</w:t>
            </w:r>
            <w:r w:rsidR="002D08DB" w:rsidRPr="00A56A5C">
              <w:rPr>
                <w:rStyle w:val="a8"/>
                <w:noProof/>
                <w:lang w:val="en-US"/>
              </w:rPr>
              <w:t xml:space="preserve"> DT_TO_STRING_FORMAT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_Toc44667397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21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398" w:history="1">
            <w:r w:rsidR="002D08DB" w:rsidRPr="00A56A5C">
              <w:rPr>
                <w:rStyle w:val="a8"/>
                <w:noProof/>
                <w:lang w:val="en-US"/>
              </w:rPr>
              <w:t>2.3.16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>Функция</w:t>
            </w:r>
            <w:r w:rsidR="002D08DB" w:rsidRPr="00A56A5C">
              <w:rPr>
                <w:rStyle w:val="a8"/>
                <w:noProof/>
                <w:lang w:val="en-US"/>
              </w:rPr>
              <w:t xml:space="preserve"> DATE_TO_STRING_FORMAT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_Toc44667398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22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399" w:history="1">
            <w:r w:rsidR="002D08DB" w:rsidRPr="00A56A5C">
              <w:rPr>
                <w:rStyle w:val="a8"/>
                <w:noProof/>
                <w:lang w:val="en-US"/>
              </w:rPr>
              <w:t>2.3.17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>Функция</w:t>
            </w:r>
            <w:r w:rsidR="002D08DB" w:rsidRPr="00A56A5C">
              <w:rPr>
                <w:rStyle w:val="a8"/>
                <w:noProof/>
                <w:lang w:val="en-US"/>
              </w:rPr>
              <w:t xml:space="preserve"> TOD_TO_STRING_FORMAT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_Toc44667399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23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400" w:history="1">
            <w:r w:rsidR="002D08DB" w:rsidRPr="00A56A5C">
              <w:rPr>
                <w:rStyle w:val="a8"/>
                <w:noProof/>
              </w:rPr>
              <w:t>2.3.18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 xml:space="preserve">Функция </w:t>
            </w:r>
            <w:r w:rsidR="002D08DB" w:rsidRPr="00A56A5C">
              <w:rPr>
                <w:rStyle w:val="a8"/>
                <w:noProof/>
                <w:lang w:val="en-US"/>
              </w:rPr>
              <w:t>FindSubstringPosAfterN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_Toc44667400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24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401" w:history="1">
            <w:r w:rsidR="002D08DB" w:rsidRPr="00A56A5C">
              <w:rPr>
                <w:rStyle w:val="a8"/>
                <w:noProof/>
              </w:rPr>
              <w:t>2.3.19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 xml:space="preserve">Функция </w:t>
            </w:r>
            <w:r w:rsidR="002D08DB" w:rsidRPr="00A56A5C">
              <w:rPr>
                <w:rStyle w:val="a8"/>
                <w:noProof/>
                <w:lang w:val="en-US"/>
              </w:rPr>
              <w:t>WFindSubstringPosAfterN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_Toc44667401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25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402" w:history="1">
            <w:r w:rsidR="002D08DB" w:rsidRPr="00A56A5C">
              <w:rPr>
                <w:rStyle w:val="a8"/>
                <w:noProof/>
              </w:rPr>
              <w:t>2.3.20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 xml:space="preserve">Функция </w:t>
            </w:r>
            <w:r w:rsidR="002D08DB" w:rsidRPr="00A56A5C">
              <w:rPr>
                <w:rStyle w:val="a8"/>
                <w:noProof/>
                <w:lang w:val="en-US"/>
              </w:rPr>
              <w:t>ReplaceSubstring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_Toc44667402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26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403" w:history="1">
            <w:r w:rsidR="002D08DB" w:rsidRPr="00A56A5C">
              <w:rPr>
                <w:rStyle w:val="a8"/>
                <w:noProof/>
              </w:rPr>
              <w:t>2.3.21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 xml:space="preserve">Функция </w:t>
            </w:r>
            <w:r w:rsidR="002D08DB" w:rsidRPr="00A56A5C">
              <w:rPr>
                <w:rStyle w:val="a8"/>
                <w:noProof/>
                <w:lang w:val="en-US"/>
              </w:rPr>
              <w:t>WReplaceSubstring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_Toc44667403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27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404" w:history="1">
            <w:r w:rsidR="002D08DB" w:rsidRPr="00A56A5C">
              <w:rPr>
                <w:rStyle w:val="a8"/>
                <w:noProof/>
              </w:rPr>
              <w:t>2.3.22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 xml:space="preserve">Функция </w:t>
            </w:r>
            <w:r w:rsidR="002D08DB" w:rsidRPr="00A56A5C">
              <w:rPr>
                <w:rStyle w:val="a8"/>
                <w:noProof/>
                <w:lang w:val="en-US"/>
              </w:rPr>
              <w:t>ReplaceAllSubstrings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_Toc44667404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28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405" w:history="1">
            <w:r w:rsidR="002D08DB" w:rsidRPr="00A56A5C">
              <w:rPr>
                <w:rStyle w:val="a8"/>
                <w:noProof/>
              </w:rPr>
              <w:t>2.3.23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 xml:space="preserve">Функция </w:t>
            </w:r>
            <w:r w:rsidR="002D08DB" w:rsidRPr="00A56A5C">
              <w:rPr>
                <w:rStyle w:val="a8"/>
                <w:noProof/>
                <w:lang w:val="en-US"/>
              </w:rPr>
              <w:t>WReplaceAllSubstrings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_Toc44667405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29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406" w:history="1">
            <w:r w:rsidR="002D08DB" w:rsidRPr="00A56A5C">
              <w:rPr>
                <w:rStyle w:val="a8"/>
                <w:noProof/>
              </w:rPr>
              <w:t>2.3.24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 xml:space="preserve">Функция </w:t>
            </w:r>
            <w:r w:rsidR="002D08DB" w:rsidRPr="00A56A5C">
              <w:rPr>
                <w:rStyle w:val="a8"/>
                <w:noProof/>
                <w:lang w:val="en-US"/>
              </w:rPr>
              <w:t>CONCAT4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_Toc44667406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30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407" w:history="1">
            <w:r w:rsidR="002D08DB" w:rsidRPr="00A56A5C">
              <w:rPr>
                <w:rStyle w:val="a8"/>
                <w:noProof/>
              </w:rPr>
              <w:t>2.3.25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 xml:space="preserve">Функция </w:t>
            </w:r>
            <w:r w:rsidR="002D08DB" w:rsidRPr="00A56A5C">
              <w:rPr>
                <w:rStyle w:val="a8"/>
                <w:noProof/>
                <w:lang w:val="en-US"/>
              </w:rPr>
              <w:t>WCONCAT4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_Toc44667407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31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408" w:history="1">
            <w:r w:rsidR="002D08DB" w:rsidRPr="00A56A5C">
              <w:rPr>
                <w:rStyle w:val="a8"/>
                <w:noProof/>
              </w:rPr>
              <w:t>2.3.26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 xml:space="preserve">Функция </w:t>
            </w:r>
            <w:r w:rsidR="002D08DB" w:rsidRPr="00A56A5C">
              <w:rPr>
                <w:rStyle w:val="a8"/>
                <w:noProof/>
                <w:lang w:val="en-US"/>
              </w:rPr>
              <w:t>CONCAT8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_Toc44667408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32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409" w:history="1">
            <w:r w:rsidR="002D08DB" w:rsidRPr="00A56A5C">
              <w:rPr>
                <w:rStyle w:val="a8"/>
                <w:noProof/>
              </w:rPr>
              <w:t>2.3.27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 xml:space="preserve">Функция </w:t>
            </w:r>
            <w:r w:rsidR="002D08DB" w:rsidRPr="00A56A5C">
              <w:rPr>
                <w:rStyle w:val="a8"/>
                <w:noProof/>
                <w:lang w:val="en-US"/>
              </w:rPr>
              <w:t>WCONCAT8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_Toc44667409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33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410" w:history="1">
            <w:r w:rsidR="002D08DB" w:rsidRPr="00A56A5C">
              <w:rPr>
                <w:rStyle w:val="a8"/>
                <w:noProof/>
              </w:rPr>
              <w:t>2.3.28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 xml:space="preserve">Функция </w:t>
            </w:r>
            <w:r w:rsidR="002D08DB" w:rsidRPr="00A56A5C">
              <w:rPr>
                <w:rStyle w:val="a8"/>
                <w:noProof/>
                <w:lang w:val="en-US"/>
              </w:rPr>
              <w:t>ADD_CHAR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_Toc44667410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34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411" w:history="1">
            <w:r w:rsidR="002D08DB" w:rsidRPr="00A56A5C">
              <w:rPr>
                <w:rStyle w:val="a8"/>
                <w:noProof/>
              </w:rPr>
              <w:t>2.3.29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 xml:space="preserve">Функция </w:t>
            </w:r>
            <w:r w:rsidR="002D08DB" w:rsidRPr="00A56A5C">
              <w:rPr>
                <w:rStyle w:val="a8"/>
                <w:noProof/>
                <w:lang w:val="en-US"/>
              </w:rPr>
              <w:t>WADD_CHAR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_Toc44667411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35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412" w:history="1">
            <w:r w:rsidR="002D08DB" w:rsidRPr="00A56A5C">
              <w:rPr>
                <w:rStyle w:val="a8"/>
                <w:noProof/>
                <w:lang w:val="en-US"/>
              </w:rPr>
              <w:t>2.3.30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>Функция</w:t>
            </w:r>
            <w:r w:rsidR="002D08DB" w:rsidRPr="00A56A5C">
              <w:rPr>
                <w:rStyle w:val="a8"/>
                <w:noProof/>
                <w:lang w:val="en-US"/>
              </w:rPr>
              <w:t xml:space="preserve"> HEX_STR_TO_WORD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_Toc44667412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36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413" w:history="1">
            <w:r w:rsidR="002D08DB" w:rsidRPr="00A56A5C">
              <w:rPr>
                <w:rStyle w:val="a8"/>
                <w:noProof/>
                <w:lang w:val="en-US"/>
              </w:rPr>
              <w:t>2.3.31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>Функция</w:t>
            </w:r>
            <w:r w:rsidR="002D08DB" w:rsidRPr="00A56A5C">
              <w:rPr>
                <w:rStyle w:val="a8"/>
                <w:noProof/>
                <w:lang w:val="en-US"/>
              </w:rPr>
              <w:t xml:space="preserve"> WORD_TO_HEX_STR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_Toc44667413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37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414" w:history="1">
            <w:r w:rsidR="002D08DB" w:rsidRPr="00A56A5C">
              <w:rPr>
                <w:rStyle w:val="a8"/>
                <w:noProof/>
                <w:lang w:val="en-US"/>
              </w:rPr>
              <w:t>2.3.32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>Функция</w:t>
            </w:r>
            <w:r w:rsidR="002D08DB" w:rsidRPr="00A56A5C">
              <w:rPr>
                <w:rStyle w:val="a8"/>
                <w:noProof/>
                <w:lang w:val="en-US"/>
              </w:rPr>
              <w:t xml:space="preserve"> BYTES_TO_IPSTRING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_Toc44667414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38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415" w:history="1">
            <w:r w:rsidR="002D08DB" w:rsidRPr="00A56A5C">
              <w:rPr>
                <w:rStyle w:val="a8"/>
                <w:noProof/>
                <w:lang w:val="en-US"/>
              </w:rPr>
              <w:t>2.3.33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>Функция</w:t>
            </w:r>
            <w:r w:rsidR="002D08DB" w:rsidRPr="00A56A5C">
              <w:rPr>
                <w:rStyle w:val="a8"/>
                <w:noProof/>
                <w:lang w:val="en-US"/>
              </w:rPr>
              <w:t xml:space="preserve"> IPSTRING</w:t>
            </w:r>
            <w:r w:rsidR="002D08DB" w:rsidRPr="00A56A5C">
              <w:rPr>
                <w:rStyle w:val="a8"/>
                <w:noProof/>
              </w:rPr>
              <w:t>_</w:t>
            </w:r>
            <w:r w:rsidR="002D08DB" w:rsidRPr="00A56A5C">
              <w:rPr>
                <w:rStyle w:val="a8"/>
                <w:noProof/>
                <w:lang w:val="en-US"/>
              </w:rPr>
              <w:t>TO_BYTES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_Toc44667415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39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416" w:history="1">
            <w:r w:rsidR="002D08DB" w:rsidRPr="00A56A5C">
              <w:rPr>
                <w:rStyle w:val="a8"/>
                <w:noProof/>
                <w:lang w:val="en-US"/>
              </w:rPr>
              <w:t>2.3.34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>Функция</w:t>
            </w:r>
            <w:r w:rsidR="002D08DB" w:rsidRPr="00A56A5C">
              <w:rPr>
                <w:rStyle w:val="a8"/>
                <w:noProof/>
                <w:lang w:val="en-US"/>
              </w:rPr>
              <w:t xml:space="preserve"> UDINT_TO_IPSTRING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_Toc44667416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40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417" w:history="1">
            <w:r w:rsidR="002D08DB" w:rsidRPr="00A56A5C">
              <w:rPr>
                <w:rStyle w:val="a8"/>
                <w:noProof/>
                <w:lang w:val="en-US"/>
              </w:rPr>
              <w:t>2.3.35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>Функция</w:t>
            </w:r>
            <w:r w:rsidR="002D08DB" w:rsidRPr="00A56A5C">
              <w:rPr>
                <w:rStyle w:val="a8"/>
                <w:noProof/>
                <w:lang w:val="en-US"/>
              </w:rPr>
              <w:t xml:space="preserve"> IPSTRING</w:t>
            </w:r>
            <w:r w:rsidR="002D08DB" w:rsidRPr="00A56A5C">
              <w:rPr>
                <w:rStyle w:val="a8"/>
                <w:noProof/>
              </w:rPr>
              <w:t>_</w:t>
            </w:r>
            <w:r w:rsidR="002D08DB" w:rsidRPr="00A56A5C">
              <w:rPr>
                <w:rStyle w:val="a8"/>
                <w:noProof/>
                <w:lang w:val="en-US"/>
              </w:rPr>
              <w:t>TO_UDINT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_Toc44667417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41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667418" w:history="1">
            <w:r w:rsidR="002D08DB" w:rsidRPr="00A56A5C">
              <w:rPr>
                <w:rStyle w:val="a8"/>
                <w:noProof/>
                <w:lang w:val="en-US"/>
              </w:rPr>
              <w:t>2.3.36</w:t>
            </w:r>
            <w:r w:rsidR="002D08D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  <w:noProof/>
              </w:rPr>
              <w:t>Функция</w:t>
            </w:r>
            <w:r w:rsidR="002D08DB" w:rsidRPr="00A56A5C">
              <w:rPr>
                <w:rStyle w:val="a8"/>
                <w:noProof/>
                <w:lang w:val="en-US"/>
              </w:rPr>
              <w:t xml:space="preserve"> MAC_TO_STRING</w:t>
            </w:r>
            <w:r w:rsidR="002D08DB">
              <w:rPr>
                <w:noProof/>
                <w:webHidden/>
              </w:rPr>
              <w:tab/>
            </w:r>
            <w:r w:rsidR="002D08DB">
              <w:rPr>
                <w:noProof/>
                <w:webHidden/>
              </w:rPr>
              <w:fldChar w:fldCharType="begin"/>
            </w:r>
            <w:r w:rsidR="002D08DB">
              <w:rPr>
                <w:noProof/>
                <w:webHidden/>
              </w:rPr>
              <w:instrText xml:space="preserve"> PAGEREF _Toc44667418 \h </w:instrText>
            </w:r>
            <w:r w:rsidR="002D08DB">
              <w:rPr>
                <w:noProof/>
                <w:webHidden/>
              </w:rPr>
            </w:r>
            <w:r w:rsidR="002D08DB">
              <w:rPr>
                <w:noProof/>
                <w:webHidden/>
              </w:rPr>
              <w:fldChar w:fldCharType="separate"/>
            </w:r>
            <w:r w:rsidR="002D08DB">
              <w:rPr>
                <w:noProof/>
                <w:webHidden/>
              </w:rPr>
              <w:t>42</w:t>
            </w:r>
            <w:r w:rsidR="002D08DB">
              <w:rPr>
                <w:noProof/>
                <w:webHidden/>
              </w:rPr>
              <w:fldChar w:fldCharType="end"/>
            </w:r>
          </w:hyperlink>
        </w:p>
        <w:p w:rsidR="002D08DB" w:rsidRDefault="000D6676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44667419" w:history="1">
            <w:r w:rsidR="002D08DB" w:rsidRPr="00A56A5C">
              <w:rPr>
                <w:rStyle w:val="a8"/>
              </w:rPr>
              <w:t>3</w:t>
            </w:r>
            <w:r w:rsidR="002D08DB">
              <w:rPr>
                <w:rFonts w:asciiTheme="minorHAnsi" w:eastAsiaTheme="minorEastAsia" w:hAnsiTheme="minorHAnsi"/>
                <w:b w:val="0"/>
                <w:sz w:val="22"/>
                <w:lang w:eastAsia="ru-RU"/>
              </w:rPr>
              <w:tab/>
            </w:r>
            <w:r w:rsidR="002D08DB" w:rsidRPr="00A56A5C">
              <w:rPr>
                <w:rStyle w:val="a8"/>
              </w:rPr>
              <w:t>Приложение А. Заполнители формата времени</w:t>
            </w:r>
            <w:r w:rsidR="002D08DB">
              <w:rPr>
                <w:webHidden/>
              </w:rPr>
              <w:tab/>
            </w:r>
            <w:r w:rsidR="002D08DB">
              <w:rPr>
                <w:webHidden/>
              </w:rPr>
              <w:fldChar w:fldCharType="begin"/>
            </w:r>
            <w:r w:rsidR="002D08DB">
              <w:rPr>
                <w:webHidden/>
              </w:rPr>
              <w:instrText xml:space="preserve"> PAGEREF _Toc44667419 \h </w:instrText>
            </w:r>
            <w:r w:rsidR="002D08DB">
              <w:rPr>
                <w:webHidden/>
              </w:rPr>
            </w:r>
            <w:r w:rsidR="002D08DB">
              <w:rPr>
                <w:webHidden/>
              </w:rPr>
              <w:fldChar w:fldCharType="separate"/>
            </w:r>
            <w:r w:rsidR="002D08DB">
              <w:rPr>
                <w:webHidden/>
              </w:rPr>
              <w:t>43</w:t>
            </w:r>
            <w:r w:rsidR="002D08DB">
              <w:rPr>
                <w:webHidden/>
              </w:rPr>
              <w:fldChar w:fldCharType="end"/>
            </w:r>
          </w:hyperlink>
        </w:p>
        <w:p w:rsidR="004A342F" w:rsidRDefault="004A342F" w:rsidP="004A342F">
          <w:r>
            <w:rPr>
              <w:b/>
              <w:bCs/>
            </w:rPr>
            <w:fldChar w:fldCharType="end"/>
          </w:r>
        </w:p>
      </w:sdtContent>
    </w:sdt>
    <w:p w:rsidR="00690B7E" w:rsidRDefault="00690B7E" w:rsidP="00690B7E">
      <w:bookmarkStart w:id="1" w:name="_Toc410891104"/>
    </w:p>
    <w:p w:rsidR="00690B7E" w:rsidRDefault="00690B7E">
      <w:pPr>
        <w:spacing w:before="0" w:after="200"/>
        <w:jc w:val="left"/>
      </w:pPr>
      <w:r>
        <w:br w:type="page"/>
      </w:r>
    </w:p>
    <w:p w:rsidR="002837E4" w:rsidRPr="00F918DF" w:rsidRDefault="002837E4" w:rsidP="0001451E">
      <w:pPr>
        <w:pStyle w:val="1"/>
      </w:pPr>
      <w:bookmarkStart w:id="2" w:name="_Toc44667378"/>
      <w:r w:rsidRPr="00F918DF">
        <w:lastRenderedPageBreak/>
        <w:t xml:space="preserve">Цель </w:t>
      </w:r>
      <w:r w:rsidRPr="0001451E">
        <w:t>документа</w:t>
      </w:r>
      <w:bookmarkEnd w:id="1"/>
      <w:bookmarkEnd w:id="2"/>
    </w:p>
    <w:p w:rsidR="00D71FAC" w:rsidRPr="00A43A3B" w:rsidRDefault="00D71FAC" w:rsidP="00A43A3B"/>
    <w:p w:rsidR="00E3023B" w:rsidRDefault="00122F60" w:rsidP="00A43A3B">
      <w:r>
        <w:t>Настоящее руководство</w:t>
      </w:r>
      <w:r w:rsidR="00566596">
        <w:t xml:space="preserve"> представляет собой описание библиотеки </w:t>
      </w:r>
      <w:r w:rsidR="00BF5110">
        <w:rPr>
          <w:b/>
          <w:lang w:val="en-US"/>
        </w:rPr>
        <w:t>OwenStringUtils</w:t>
      </w:r>
      <w:r w:rsidR="00566596">
        <w:t xml:space="preserve">, которая </w:t>
      </w:r>
      <w:r w:rsidR="00E80BBB">
        <w:t xml:space="preserve">предоставляет пользователю дополнительный функционал для работы со строками – в частности, функции конвертации строк </w:t>
      </w:r>
      <w:r w:rsidR="00E80BBB" w:rsidRPr="00F31D82">
        <w:rPr>
          <w:b/>
          <w:lang w:val="en-US"/>
        </w:rPr>
        <w:t>ASCII</w:t>
      </w:r>
      <w:r w:rsidR="00E80BBB" w:rsidRPr="00E80BBB">
        <w:t xml:space="preserve"> </w:t>
      </w:r>
      <w:r w:rsidR="00E80BBB">
        <w:t xml:space="preserve">в строки </w:t>
      </w:r>
      <w:r w:rsidR="00E80BBB" w:rsidRPr="00F31D82">
        <w:rPr>
          <w:b/>
          <w:lang w:val="en-US"/>
        </w:rPr>
        <w:t>Unicode</w:t>
      </w:r>
      <w:r w:rsidR="00E80BBB">
        <w:t xml:space="preserve"> и</w:t>
      </w:r>
      <w:r w:rsidR="00E80BBB" w:rsidRPr="00F31D82">
        <w:rPr>
          <w:b/>
        </w:rPr>
        <w:t xml:space="preserve"> </w:t>
      </w:r>
      <w:r w:rsidR="00E80BBB" w:rsidRPr="00F31D82">
        <w:rPr>
          <w:b/>
          <w:lang w:val="en-US"/>
        </w:rPr>
        <w:t>Unicode</w:t>
      </w:r>
      <w:r w:rsidR="00E80BBB" w:rsidRPr="00E80BBB">
        <w:t xml:space="preserve"> </w:t>
      </w:r>
      <w:r w:rsidR="00E80BBB">
        <w:t xml:space="preserve">в </w:t>
      </w:r>
      <w:r w:rsidR="00E80BBB" w:rsidRPr="00F31D82">
        <w:rPr>
          <w:b/>
          <w:lang w:val="en-US"/>
        </w:rPr>
        <w:t>ASCII</w:t>
      </w:r>
      <w:r w:rsidR="007068B2">
        <w:t xml:space="preserve">. В данном документе описана версия библиотеки </w:t>
      </w:r>
      <w:r w:rsidR="00E80BBB" w:rsidRPr="00BF5110">
        <w:rPr>
          <w:b/>
        </w:rPr>
        <w:t>3</w:t>
      </w:r>
      <w:r w:rsidR="007068B2" w:rsidRPr="00E80BBB">
        <w:rPr>
          <w:b/>
        </w:rPr>
        <w:t>.</w:t>
      </w:r>
      <w:r w:rsidR="00E80BBB" w:rsidRPr="00BF5110">
        <w:rPr>
          <w:b/>
        </w:rPr>
        <w:t>5.4.</w:t>
      </w:r>
      <w:r w:rsidR="00826BB3">
        <w:rPr>
          <w:b/>
          <w:lang w:val="en-US"/>
        </w:rPr>
        <w:t>8</w:t>
      </w:r>
      <w:r w:rsidR="00E80BBB" w:rsidRPr="00BF5110">
        <w:t>.</w:t>
      </w:r>
    </w:p>
    <w:p w:rsidR="00A43A3B" w:rsidRDefault="00A43A3B" w:rsidP="00A43A3B"/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9178"/>
      </w:tblGrid>
      <w:tr w:rsidR="00A43A3B" w:rsidTr="00A43A3B">
        <w:tc>
          <w:tcPr>
            <w:tcW w:w="675" w:type="dxa"/>
          </w:tcPr>
          <w:p w:rsidR="00A43A3B" w:rsidRDefault="00A43A3B" w:rsidP="00A43A3B">
            <w:pPr>
              <w:rPr>
                <w:lang w:eastAsia="ru-RU"/>
              </w:rPr>
            </w:pPr>
            <w:r w:rsidRPr="0043438A">
              <w:rPr>
                <w:noProof/>
                <w:lang w:eastAsia="ru-RU"/>
              </w:rPr>
              <w:drawing>
                <wp:inline distT="0" distB="0" distL="0" distR="0" wp14:anchorId="483D68EE" wp14:editId="76EF3AD7">
                  <wp:extent cx="350520" cy="44640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</w:tcPr>
          <w:p w:rsidR="00A43A3B" w:rsidRPr="00A43A3B" w:rsidRDefault="00A43A3B" w:rsidP="00A43A3B">
            <w:pPr>
              <w:rPr>
                <w:b/>
                <w:lang w:eastAsia="ru-RU"/>
              </w:rPr>
            </w:pPr>
            <w:r w:rsidRPr="00A43A3B">
              <w:rPr>
                <w:b/>
                <w:lang w:eastAsia="ru-RU"/>
              </w:rPr>
              <w:t>ПРИМЕЧАНИЕ</w:t>
            </w:r>
          </w:p>
          <w:p w:rsidR="00A43A3B" w:rsidRDefault="00A43A3B" w:rsidP="00A43A3B">
            <w:r>
              <w:rPr>
                <w:lang w:eastAsia="ru-RU"/>
              </w:rPr>
              <w:t xml:space="preserve">Функции библиотеки позволяют работать со строками, длина которых не превышает </w:t>
            </w:r>
            <w:r w:rsidRPr="00A43A3B">
              <w:rPr>
                <w:b/>
                <w:lang w:eastAsia="ru-RU"/>
              </w:rPr>
              <w:t>255</w:t>
            </w:r>
            <w:r>
              <w:rPr>
                <w:lang w:eastAsia="ru-RU"/>
              </w:rPr>
              <w:t xml:space="preserve"> символов</w:t>
            </w:r>
            <w:r w:rsidRPr="00122F60">
              <w:t>.</w:t>
            </w:r>
          </w:p>
        </w:tc>
      </w:tr>
    </w:tbl>
    <w:p w:rsidR="00A43A3B" w:rsidRDefault="00A43A3B" w:rsidP="00A43A3B">
      <w:pPr>
        <w:rPr>
          <w:lang w:eastAsia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9178"/>
      </w:tblGrid>
      <w:tr w:rsidR="00A43A3B" w:rsidTr="00A43A3B">
        <w:tc>
          <w:tcPr>
            <w:tcW w:w="675" w:type="dxa"/>
          </w:tcPr>
          <w:p w:rsidR="00A43A3B" w:rsidRDefault="00A43A3B" w:rsidP="00A43A3B">
            <w:r w:rsidRPr="0043438A">
              <w:rPr>
                <w:noProof/>
                <w:lang w:eastAsia="ru-RU"/>
              </w:rPr>
              <w:drawing>
                <wp:inline distT="0" distB="0" distL="0" distR="0" wp14:anchorId="52B135C7" wp14:editId="7368EDE1">
                  <wp:extent cx="350520" cy="44640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</w:tcPr>
          <w:p w:rsidR="00A43A3B" w:rsidRPr="00A43A3B" w:rsidRDefault="00A43A3B" w:rsidP="00A43A3B">
            <w:pPr>
              <w:rPr>
                <w:b/>
                <w:lang w:eastAsia="ru-RU"/>
              </w:rPr>
            </w:pPr>
            <w:r w:rsidRPr="00A43A3B">
              <w:rPr>
                <w:b/>
                <w:lang w:eastAsia="ru-RU"/>
              </w:rPr>
              <w:t>ПРИМЕЧАНИЕ</w:t>
            </w:r>
          </w:p>
          <w:p w:rsidR="00A43A3B" w:rsidRPr="00A43A3B" w:rsidRDefault="00A43A3B" w:rsidP="00A43A3B">
            <w:pPr>
              <w:rPr>
                <w:b/>
              </w:rPr>
            </w:pPr>
            <w:r w:rsidRPr="00122F60">
              <w:rPr>
                <w:rFonts w:eastAsia="Arial" w:cs="Arial"/>
                <w:lang w:eastAsia="ru-RU"/>
              </w:rPr>
              <w:t>Базовые</w:t>
            </w:r>
            <w:r w:rsidRPr="00122F60">
              <w:t xml:space="preserve"> функции работы со строками содержатся в библиотеках </w:t>
            </w:r>
            <w:r w:rsidRPr="00122F60">
              <w:rPr>
                <w:b/>
                <w:lang w:val="en-US"/>
              </w:rPr>
              <w:t>Standard</w:t>
            </w:r>
            <w:r w:rsidRPr="00122F60">
              <w:t xml:space="preserve">, </w:t>
            </w:r>
            <w:r w:rsidRPr="00122F60">
              <w:rPr>
                <w:b/>
                <w:lang w:val="en-US"/>
              </w:rPr>
              <w:t>Standard</w:t>
            </w:r>
            <w:r w:rsidRPr="00122F60">
              <w:rPr>
                <w:b/>
              </w:rPr>
              <w:t>64</w:t>
            </w:r>
            <w:r w:rsidRPr="00122F60">
              <w:t xml:space="preserve"> и </w:t>
            </w:r>
            <w:r w:rsidRPr="00122F60">
              <w:rPr>
                <w:b/>
                <w:lang w:val="en-US"/>
              </w:rPr>
              <w:t>StringUtils</w:t>
            </w:r>
            <w:r w:rsidRPr="00122F60">
              <w:t xml:space="preserve">, которые входят в состав </w:t>
            </w:r>
            <w:r w:rsidRPr="00122F60">
              <w:rPr>
                <w:b/>
                <w:lang w:val="en-US"/>
              </w:rPr>
              <w:t>CODESYS</w:t>
            </w:r>
            <w:r w:rsidRPr="00122F60">
              <w:t>.</w:t>
            </w:r>
            <w:bookmarkStart w:id="3" w:name="_2._Установка_системного"/>
            <w:bookmarkEnd w:id="3"/>
          </w:p>
        </w:tc>
      </w:tr>
    </w:tbl>
    <w:p w:rsidR="00122F60" w:rsidRDefault="00122F60" w:rsidP="00A43A3B"/>
    <w:p w:rsidR="00B41D03" w:rsidRDefault="00B41D03" w:rsidP="00A43A3B">
      <w:pPr>
        <w:sectPr w:rsidR="00B41D03" w:rsidSect="00157483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1134" w:right="851" w:bottom="1134" w:left="1418" w:header="567" w:footer="567" w:gutter="0"/>
          <w:pgNumType w:start="2"/>
          <w:cols w:space="708"/>
          <w:titlePg/>
          <w:docGrid w:linePitch="360"/>
        </w:sectPr>
      </w:pPr>
    </w:p>
    <w:p w:rsidR="00647BAD" w:rsidRPr="008738FA" w:rsidRDefault="00647BAD" w:rsidP="0001451E">
      <w:pPr>
        <w:pStyle w:val="1"/>
      </w:pPr>
      <w:bookmarkStart w:id="4" w:name="_5._Описание_библиотеки"/>
      <w:bookmarkStart w:id="5" w:name="_Toc44667379"/>
      <w:bookmarkEnd w:id="4"/>
      <w:r w:rsidRPr="008738FA">
        <w:lastRenderedPageBreak/>
        <w:t xml:space="preserve">Описание </w:t>
      </w:r>
      <w:r w:rsidRPr="0001451E">
        <w:t>библиотеки</w:t>
      </w:r>
      <w:r w:rsidRPr="008738FA">
        <w:t xml:space="preserve"> </w:t>
      </w:r>
      <w:r w:rsidR="00DD3BA4" w:rsidRPr="008738FA">
        <w:t>Ow</w:t>
      </w:r>
      <w:r w:rsidR="00BF5110" w:rsidRPr="008738FA">
        <w:t>e</w:t>
      </w:r>
      <w:r w:rsidR="00DD3BA4" w:rsidRPr="008738FA">
        <w:t>nStringUtils</w:t>
      </w:r>
      <w:bookmarkEnd w:id="5"/>
    </w:p>
    <w:p w:rsidR="003552CA" w:rsidRPr="006D5DDE" w:rsidRDefault="006D5DDE" w:rsidP="0001451E">
      <w:pPr>
        <w:pStyle w:val="2"/>
      </w:pPr>
      <w:bookmarkStart w:id="6" w:name="_5.1._Добавление_библиотеки"/>
      <w:bookmarkStart w:id="7" w:name="_Toc44667380"/>
      <w:bookmarkEnd w:id="6"/>
      <w:r>
        <w:t xml:space="preserve">Установка </w:t>
      </w:r>
      <w:r w:rsidRPr="0001451E">
        <w:t>библиотеки</w:t>
      </w:r>
      <w:bookmarkEnd w:id="7"/>
    </w:p>
    <w:p w:rsidR="00E80BBB" w:rsidRPr="00BF5110" w:rsidRDefault="00E80BBB" w:rsidP="00A43A3B"/>
    <w:p w:rsidR="006D5DDE" w:rsidRPr="00D57F97" w:rsidRDefault="006D5DDE" w:rsidP="00A43A3B">
      <w:r>
        <w:t xml:space="preserve">Для установки </w:t>
      </w:r>
      <w:r w:rsidR="00E80BBB">
        <w:t xml:space="preserve">библиотеки </w:t>
      </w:r>
      <w:r>
        <w:t>в</w:t>
      </w:r>
      <w:r w:rsidRPr="00D57F97">
        <w:t xml:space="preserve"> </w:t>
      </w:r>
      <w:r w:rsidRPr="009E707E">
        <w:rPr>
          <w:b/>
          <w:lang w:val="en-US"/>
        </w:rPr>
        <w:t>CODESYS</w:t>
      </w:r>
      <w:r>
        <w:t xml:space="preserve"> в меню </w:t>
      </w:r>
      <w:r w:rsidRPr="009E707E">
        <w:rPr>
          <w:b/>
        </w:rPr>
        <w:t>Инструменты</w:t>
      </w:r>
      <w:r>
        <w:t xml:space="preserve"> </w:t>
      </w:r>
      <w:r w:rsidR="001662C3">
        <w:t>следует выбрать</w:t>
      </w:r>
      <w:r w:rsidR="001A5ACB">
        <w:t xml:space="preserve"> пункт</w:t>
      </w:r>
      <w:r>
        <w:t xml:space="preserve"> </w:t>
      </w:r>
      <w:r w:rsidR="001A5ACB" w:rsidRPr="001A5ACB">
        <w:rPr>
          <w:b/>
        </w:rPr>
        <w:t>Репозиторий библиотек</w:t>
      </w:r>
      <w:r>
        <w:t xml:space="preserve">, </w:t>
      </w:r>
      <w:r w:rsidR="001662C3">
        <w:t>нажать</w:t>
      </w:r>
      <w:r w:rsidR="001A5ACB">
        <w:t xml:space="preserve"> кнопку </w:t>
      </w:r>
      <w:r w:rsidR="001662C3">
        <w:rPr>
          <w:b/>
        </w:rPr>
        <w:t xml:space="preserve">Установить, </w:t>
      </w:r>
      <w:r w:rsidR="001662C3">
        <w:t>указать</w:t>
      </w:r>
      <w:r w:rsidR="001A5ACB">
        <w:t xml:space="preserve"> путь</w:t>
      </w:r>
      <w:r w:rsidR="00F31D82">
        <w:t xml:space="preserve"> к библиотеке</w:t>
      </w:r>
      <w:r w:rsidR="001662C3">
        <w:t xml:space="preserve"> и нажать </w:t>
      </w:r>
      <w:r w:rsidR="00F31D82">
        <w:rPr>
          <w:b/>
        </w:rPr>
        <w:t>Открыть</w:t>
      </w:r>
      <w:r w:rsidRPr="00D57F97">
        <w:t>:</w:t>
      </w:r>
    </w:p>
    <w:p w:rsidR="006D5DDE" w:rsidRPr="00A43A3B" w:rsidRDefault="006B4624" w:rsidP="00A43A3B">
      <w:pPr>
        <w:pStyle w:val="af1"/>
      </w:pPr>
      <w:r w:rsidRPr="00A43A3B">
        <w:drawing>
          <wp:inline distT="0" distB="0" distL="0" distR="0" wp14:anchorId="1B7AC1BC" wp14:editId="4F66F97A">
            <wp:extent cx="5581650" cy="4151241"/>
            <wp:effectExtent l="19050" t="19050" r="19050" b="209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9720" cy="414980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D5DDE" w:rsidRDefault="001662C3" w:rsidP="00A43A3B">
      <w:pPr>
        <w:pStyle w:val="af1"/>
      </w:pPr>
      <w:r w:rsidRPr="00A43A3B">
        <w:t>Рисунок</w:t>
      </w:r>
      <w:r w:rsidR="006D5DDE" w:rsidRPr="00A43A3B">
        <w:t xml:space="preserve"> </w:t>
      </w:r>
      <w:r w:rsidR="00BA2DB5" w:rsidRPr="00A43A3B">
        <w:t>2</w:t>
      </w:r>
      <w:r w:rsidRPr="00A43A3B">
        <w:t>.1 –</w:t>
      </w:r>
      <w:r w:rsidR="006D5DDE" w:rsidRPr="00A43A3B">
        <w:t xml:space="preserve"> Установка </w:t>
      </w:r>
      <w:r w:rsidR="00DD3BA4" w:rsidRPr="00A43A3B">
        <w:t xml:space="preserve">библиотеки </w:t>
      </w:r>
      <w:r w:rsidR="006D5DDE" w:rsidRPr="00A43A3B">
        <w:t>в среду CODESYS</w:t>
      </w:r>
    </w:p>
    <w:p w:rsidR="00C3766E" w:rsidRDefault="00C3766E" w:rsidP="00C3766E">
      <w:pPr>
        <w:rPr>
          <w:lang w:eastAsia="ru-RU"/>
        </w:rPr>
      </w:pPr>
    </w:p>
    <w:p w:rsidR="00C3766E" w:rsidRDefault="00C3766E">
      <w:pPr>
        <w:spacing w:before="0" w:after="200"/>
        <w:jc w:val="left"/>
        <w:rPr>
          <w:lang w:eastAsia="ru-RU"/>
        </w:rPr>
      </w:pPr>
      <w:r>
        <w:rPr>
          <w:lang w:eastAsia="ru-RU"/>
        </w:rPr>
        <w:br w:type="page"/>
      </w:r>
    </w:p>
    <w:p w:rsidR="006D5DDE" w:rsidRPr="006F3E91" w:rsidRDefault="006D5DDE" w:rsidP="0001451E">
      <w:pPr>
        <w:pStyle w:val="2"/>
      </w:pPr>
      <w:bookmarkStart w:id="8" w:name="_Toc44667381"/>
      <w:r>
        <w:lastRenderedPageBreak/>
        <w:t xml:space="preserve">Добавление </w:t>
      </w:r>
      <w:r w:rsidR="006F3E91">
        <w:t xml:space="preserve">библиотеки в проект </w:t>
      </w:r>
      <w:r w:rsidR="006F3E91" w:rsidRPr="00C3766E">
        <w:t>CODESYS</w:t>
      </w:r>
      <w:bookmarkEnd w:id="8"/>
    </w:p>
    <w:p w:rsidR="006D5DDE" w:rsidRPr="006D5DDE" w:rsidRDefault="006D5DDE" w:rsidP="00A43A3B"/>
    <w:p w:rsidR="006D5DDE" w:rsidRPr="000E00E0" w:rsidRDefault="006F3E91" w:rsidP="00A43A3B">
      <w:r>
        <w:t xml:space="preserve">Для добавления библиотеки </w:t>
      </w:r>
      <w:r w:rsidR="00BF5110">
        <w:rPr>
          <w:b/>
          <w:lang w:val="en-US"/>
        </w:rPr>
        <w:t>OwenStringUtils</w:t>
      </w:r>
      <w:r w:rsidRPr="000A2102">
        <w:rPr>
          <w:b/>
        </w:rPr>
        <w:t xml:space="preserve"> </w:t>
      </w:r>
      <w:r>
        <w:t xml:space="preserve">в проект </w:t>
      </w:r>
      <w:r w:rsidRPr="002C7FE2">
        <w:rPr>
          <w:b/>
          <w:lang w:val="en-US"/>
        </w:rPr>
        <w:t>CODESYS</w:t>
      </w:r>
      <w:r w:rsidR="001662C3">
        <w:t xml:space="preserve"> следует</w:t>
      </w:r>
      <w:r>
        <w:t xml:space="preserve"> в </w:t>
      </w:r>
      <w:r w:rsidRPr="002C7FE2">
        <w:rPr>
          <w:b/>
        </w:rPr>
        <w:t>Менеджере библиотек</w:t>
      </w:r>
      <w:r w:rsidR="001662C3">
        <w:t xml:space="preserve"> нажать</w:t>
      </w:r>
      <w:r>
        <w:t xml:space="preserve"> кнопку </w:t>
      </w:r>
      <w:r w:rsidRPr="002C7FE2">
        <w:rPr>
          <w:b/>
        </w:rPr>
        <w:t>Добавить библиотеку</w:t>
      </w:r>
      <w:r w:rsidR="001662C3">
        <w:t xml:space="preserve"> и в строке поиска ввести</w:t>
      </w:r>
      <w:r>
        <w:t xml:space="preserve"> </w:t>
      </w:r>
      <w:r w:rsidR="00BF5110">
        <w:rPr>
          <w:b/>
          <w:lang w:val="en-US"/>
        </w:rPr>
        <w:t>OwenStringUtils</w:t>
      </w:r>
      <w:r w:rsidR="001662C3">
        <w:t>,  после чего выбрать</w:t>
      </w:r>
      <w:r>
        <w:t xml:space="preserve"> из списка нужную библиотеку</w:t>
      </w:r>
      <w:r w:rsidRPr="002C7FE2">
        <w:t xml:space="preserve"> </w:t>
      </w:r>
      <w:r w:rsidR="001662C3">
        <w:t>и нажать</w:t>
      </w:r>
      <w:r>
        <w:t xml:space="preserve"> </w:t>
      </w:r>
      <w:r w:rsidRPr="002C7FE2">
        <w:rPr>
          <w:b/>
        </w:rPr>
        <w:t>ОК</w:t>
      </w:r>
      <w:r>
        <w:t>.</w:t>
      </w:r>
    </w:p>
    <w:p w:rsidR="006D5DDE" w:rsidRPr="006D5DDE" w:rsidRDefault="006B4624" w:rsidP="00A43A3B">
      <w:pPr>
        <w:pStyle w:val="af1"/>
      </w:pPr>
      <w:r>
        <w:drawing>
          <wp:inline distT="0" distB="0" distL="0" distR="0" wp14:anchorId="3C7D8F4B" wp14:editId="37EEFF25">
            <wp:extent cx="5257800" cy="4199619"/>
            <wp:effectExtent l="19050" t="19050" r="19050" b="107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9363" cy="42008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E00E0" w:rsidRPr="0075037A" w:rsidRDefault="001662C3" w:rsidP="00A43A3B">
      <w:pPr>
        <w:pStyle w:val="af1"/>
      </w:pPr>
      <w:r>
        <w:t>Рисунок</w:t>
      </w:r>
      <w:r w:rsidR="000E00E0">
        <w:t xml:space="preserve"> </w:t>
      </w:r>
      <w:r w:rsidR="00BA2DB5" w:rsidRPr="00D11E77">
        <w:t>2</w:t>
      </w:r>
      <w:r w:rsidR="00DD3BA4">
        <w:t>.2</w:t>
      </w:r>
      <w:r>
        <w:t xml:space="preserve"> –</w:t>
      </w:r>
      <w:r w:rsidR="000E00E0">
        <w:t xml:space="preserve"> Добавление библиотеки </w:t>
      </w:r>
      <w:r w:rsidR="00BF5110">
        <w:rPr>
          <w:lang w:val="en-US"/>
        </w:rPr>
        <w:t>OwenStringUtils</w:t>
      </w:r>
    </w:p>
    <w:p w:rsidR="000E00E0" w:rsidRPr="00D11E77" w:rsidRDefault="000E00E0" w:rsidP="00A43A3B"/>
    <w:p w:rsidR="00391DBA" w:rsidRPr="0075037A" w:rsidRDefault="00DD3BA4" w:rsidP="00A43A3B">
      <w:r>
        <w:t>После добавления библиотека появи</w:t>
      </w:r>
      <w:r w:rsidR="000E00E0">
        <w:t xml:space="preserve">тся в списке </w:t>
      </w:r>
      <w:r w:rsidR="000E00E0" w:rsidRPr="00F56DED">
        <w:rPr>
          <w:b/>
        </w:rPr>
        <w:t>Менеджера библиотек</w:t>
      </w:r>
      <w:r w:rsidR="000E00E0" w:rsidRPr="002C7FE2">
        <w:t>:</w:t>
      </w:r>
    </w:p>
    <w:p w:rsidR="000E00E0" w:rsidRDefault="006B4624" w:rsidP="00A43A3B">
      <w:pPr>
        <w:pStyle w:val="af1"/>
      </w:pPr>
      <w:r>
        <w:drawing>
          <wp:inline distT="0" distB="0" distL="0" distR="0" wp14:anchorId="66BF128B" wp14:editId="4B37521C">
            <wp:extent cx="5940425" cy="1313282"/>
            <wp:effectExtent l="19050" t="19050" r="22225" b="203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32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1662C3">
        <w:t>Рисунок</w:t>
      </w:r>
      <w:r w:rsidR="000E00E0">
        <w:t xml:space="preserve"> </w:t>
      </w:r>
      <w:r w:rsidR="00BA2DB5" w:rsidRPr="00D11E77">
        <w:t>2</w:t>
      </w:r>
      <w:r w:rsidR="000E00E0">
        <w:t>.</w:t>
      </w:r>
      <w:r w:rsidR="00DD3BA4" w:rsidRPr="00BF5110">
        <w:t>3</w:t>
      </w:r>
      <w:r w:rsidR="001662C3">
        <w:t xml:space="preserve"> –</w:t>
      </w:r>
      <w:r w:rsidR="000E00E0">
        <w:t xml:space="preserve"> Список библиотек проекта</w:t>
      </w:r>
    </w:p>
    <w:p w:rsidR="00A43A3B" w:rsidRDefault="00A43A3B" w:rsidP="00A43A3B">
      <w:pPr>
        <w:rPr>
          <w:lang w:eastAsia="ru-RU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178"/>
      </w:tblGrid>
      <w:tr w:rsidR="00A43A3B" w:rsidTr="00B41D03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A43A3B" w:rsidRDefault="00B41D03" w:rsidP="00A43A3B">
            <w:pPr>
              <w:rPr>
                <w:lang w:eastAsia="ru-RU"/>
              </w:rPr>
            </w:pPr>
            <w:r w:rsidRPr="0043438A">
              <w:rPr>
                <w:noProof/>
                <w:lang w:eastAsia="ru-RU"/>
              </w:rPr>
              <w:drawing>
                <wp:inline distT="0" distB="0" distL="0" distR="0" wp14:anchorId="2455E06E" wp14:editId="0D8F90CA">
                  <wp:extent cx="350520" cy="44640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  <w:tcBorders>
              <w:top w:val="nil"/>
              <w:left w:val="nil"/>
              <w:bottom w:val="nil"/>
              <w:right w:val="nil"/>
            </w:tcBorders>
          </w:tcPr>
          <w:p w:rsidR="00B41D03" w:rsidRPr="00B41D03" w:rsidRDefault="00B41D03" w:rsidP="00B41D03">
            <w:pPr>
              <w:rPr>
                <w:b/>
                <w:lang w:eastAsia="ru-RU"/>
              </w:rPr>
            </w:pPr>
            <w:r w:rsidRPr="00B41D03">
              <w:rPr>
                <w:b/>
                <w:lang w:eastAsia="ru-RU"/>
              </w:rPr>
              <w:t>ПРИМЕЧАНИЕ</w:t>
            </w:r>
          </w:p>
          <w:p w:rsidR="00A43A3B" w:rsidRDefault="00B41D03" w:rsidP="00A43A3B">
            <w:r>
              <w:rPr>
                <w:rFonts w:eastAsia="Arial" w:cs="Arial"/>
                <w:lang w:eastAsia="ru-RU"/>
              </w:rPr>
              <w:t xml:space="preserve">При </w:t>
            </w:r>
            <w:r>
              <w:t xml:space="preserve">обращении к функциям библиотеки следует перед их названием указывать префикс </w:t>
            </w:r>
            <w:r>
              <w:rPr>
                <w:b/>
                <w:lang w:val="en-US"/>
              </w:rPr>
              <w:t>OSU</w:t>
            </w:r>
            <w:r w:rsidRPr="006B4624">
              <w:rPr>
                <w:b/>
              </w:rPr>
              <w:t xml:space="preserve"> </w:t>
            </w:r>
            <w:r>
              <w:t xml:space="preserve">(пример: </w:t>
            </w:r>
            <w:r>
              <w:rPr>
                <w:b/>
                <w:lang w:val="en-US"/>
              </w:rPr>
              <w:t>OSU</w:t>
            </w:r>
            <w:r w:rsidRPr="00DD3BA4">
              <w:rPr>
                <w:b/>
              </w:rPr>
              <w:t>.</w:t>
            </w:r>
            <w:r w:rsidRPr="00DD3BA4">
              <w:rPr>
                <w:b/>
                <w:lang w:val="en-US"/>
              </w:rPr>
              <w:t>After</w:t>
            </w:r>
            <w:r>
              <w:t>).</w:t>
            </w:r>
          </w:p>
        </w:tc>
      </w:tr>
    </w:tbl>
    <w:p w:rsidR="00A43A3B" w:rsidRPr="00A43A3B" w:rsidRDefault="00A43A3B" w:rsidP="00A43A3B">
      <w:pPr>
        <w:rPr>
          <w:lang w:eastAsia="ru-RU"/>
        </w:rPr>
      </w:pPr>
    </w:p>
    <w:p w:rsidR="00B41D03" w:rsidRDefault="00B41D03">
      <w:pPr>
        <w:spacing w:before="0" w:after="200"/>
        <w:jc w:val="left"/>
      </w:pPr>
      <w:bookmarkStart w:id="9" w:name="_Toc448988788"/>
      <w:r>
        <w:rPr>
          <w:b/>
          <w:bCs/>
        </w:rPr>
        <w:br w:type="page"/>
      </w:r>
    </w:p>
    <w:p w:rsidR="000E00E0" w:rsidRPr="0075037A" w:rsidRDefault="000E00E0" w:rsidP="00A43A3B">
      <w:pPr>
        <w:pStyle w:val="2"/>
      </w:pPr>
      <w:r w:rsidRPr="004B7BBA">
        <w:lastRenderedPageBreak/>
        <w:t xml:space="preserve"> </w:t>
      </w:r>
      <w:bookmarkStart w:id="10" w:name="_Toc44667382"/>
      <w:r w:rsidR="009E791C">
        <w:t xml:space="preserve">Описание </w:t>
      </w:r>
      <w:r w:rsidRPr="005B4FD3">
        <w:t>библиотеки</w:t>
      </w:r>
      <w:bookmarkEnd w:id="9"/>
      <w:bookmarkEnd w:id="10"/>
    </w:p>
    <w:p w:rsidR="000E00E0" w:rsidRPr="00594E90" w:rsidRDefault="00BA2DB5" w:rsidP="00A43A3B">
      <w:pPr>
        <w:pStyle w:val="3"/>
      </w:pPr>
      <w:bookmarkStart w:id="11" w:name="_6.3.1._Блок_ComService"/>
      <w:bookmarkStart w:id="12" w:name="_Toc44667383"/>
      <w:bookmarkEnd w:id="11"/>
      <w:r>
        <w:t xml:space="preserve">Функция </w:t>
      </w:r>
      <w:r w:rsidR="00766275" w:rsidRPr="00766275">
        <w:rPr>
          <w:lang w:val="en-US"/>
        </w:rPr>
        <w:t>CP</w:t>
      </w:r>
      <w:r w:rsidR="00766275" w:rsidRPr="00766275">
        <w:t>1251_</w:t>
      </w:r>
      <w:r w:rsidR="00766275" w:rsidRPr="00766275">
        <w:rPr>
          <w:lang w:val="en-US"/>
        </w:rPr>
        <w:t>TO</w:t>
      </w:r>
      <w:r w:rsidR="00766275" w:rsidRPr="00766275">
        <w:t>_</w:t>
      </w:r>
      <w:r w:rsidR="00766275" w:rsidRPr="00766275">
        <w:rPr>
          <w:lang w:val="en-US"/>
        </w:rPr>
        <w:t>UNICODE</w:t>
      </w:r>
      <w:bookmarkEnd w:id="12"/>
    </w:p>
    <w:p w:rsidR="000E00E0" w:rsidRPr="0075037A" w:rsidRDefault="000E00E0" w:rsidP="00A43A3B"/>
    <w:p w:rsidR="00467657" w:rsidRDefault="00594E90" w:rsidP="00A43A3B">
      <w:r>
        <w:t xml:space="preserve">Функция </w:t>
      </w:r>
      <w:r w:rsidR="00766275" w:rsidRPr="00766275">
        <w:rPr>
          <w:b/>
          <w:lang w:val="en-US"/>
        </w:rPr>
        <w:t>CP</w:t>
      </w:r>
      <w:r w:rsidR="00766275" w:rsidRPr="00766275">
        <w:rPr>
          <w:b/>
        </w:rPr>
        <w:t>1251_</w:t>
      </w:r>
      <w:r w:rsidR="00766275" w:rsidRPr="00766275">
        <w:rPr>
          <w:b/>
          <w:lang w:val="en-US"/>
        </w:rPr>
        <w:t>TO</w:t>
      </w:r>
      <w:r w:rsidR="00766275" w:rsidRPr="00766275">
        <w:rPr>
          <w:b/>
        </w:rPr>
        <w:t>_</w:t>
      </w:r>
      <w:r w:rsidR="00766275" w:rsidRPr="00766275">
        <w:rPr>
          <w:b/>
          <w:lang w:val="en-US"/>
        </w:rPr>
        <w:t>UNICODE</w:t>
      </w:r>
      <w:r>
        <w:t xml:space="preserve"> используется для </w:t>
      </w:r>
      <w:r w:rsidR="00766275">
        <w:t>конвертации переменной</w:t>
      </w:r>
      <w:r w:rsidR="006F09F4">
        <w:t xml:space="preserve"> </w:t>
      </w:r>
      <w:r w:rsidR="00766275">
        <w:t xml:space="preserve">типа </w:t>
      </w:r>
      <w:r w:rsidR="00766275" w:rsidRPr="00F31D82">
        <w:rPr>
          <w:b/>
          <w:lang w:val="en-US"/>
        </w:rPr>
        <w:t>STRING</w:t>
      </w:r>
      <w:r w:rsidR="00F31D82">
        <w:t>, содержащ</w:t>
      </w:r>
      <w:r w:rsidR="006F09F4">
        <w:t>ей</w:t>
      </w:r>
      <w:r w:rsidR="00766275">
        <w:t xml:space="preserve"> строку в кодировке </w:t>
      </w:r>
      <w:hyperlink r:id="rId23" w:history="1">
        <w:r w:rsidR="00766275" w:rsidRPr="00766275">
          <w:rPr>
            <w:rStyle w:val="a8"/>
            <w:lang w:val="en-US"/>
          </w:rPr>
          <w:t>ASCII</w:t>
        </w:r>
      </w:hyperlink>
      <w:r w:rsidR="00766275" w:rsidRPr="00766275">
        <w:t xml:space="preserve"> (</w:t>
      </w:r>
      <w:hyperlink r:id="rId24" w:history="1">
        <w:r w:rsidR="00766275" w:rsidRPr="00766275">
          <w:rPr>
            <w:rStyle w:val="a8"/>
            <w:lang w:val="en-US"/>
          </w:rPr>
          <w:t>CP</w:t>
        </w:r>
        <w:r w:rsidR="00766275" w:rsidRPr="00766275">
          <w:rPr>
            <w:rStyle w:val="a8"/>
          </w:rPr>
          <w:t>1251</w:t>
        </w:r>
      </w:hyperlink>
      <w:r w:rsidR="00766275" w:rsidRPr="00766275">
        <w:t>)</w:t>
      </w:r>
      <w:r w:rsidR="00F31D82">
        <w:t>,</w:t>
      </w:r>
      <w:r w:rsidR="00766275">
        <w:t xml:space="preserve"> в переменную типа </w:t>
      </w:r>
      <w:r w:rsidR="00766275" w:rsidRPr="00F31D82">
        <w:rPr>
          <w:b/>
          <w:lang w:val="en-US"/>
        </w:rPr>
        <w:t>WSTRING</w:t>
      </w:r>
      <w:r w:rsidR="00766275">
        <w:t xml:space="preserve">, содержащую строку в кодировке </w:t>
      </w:r>
      <w:hyperlink r:id="rId25" w:history="1">
        <w:r w:rsidR="00766275" w:rsidRPr="00766275">
          <w:rPr>
            <w:rStyle w:val="a8"/>
            <w:lang w:val="en-US"/>
          </w:rPr>
          <w:t>Unicode</w:t>
        </w:r>
      </w:hyperlink>
      <w:r w:rsidR="00766275" w:rsidRPr="00766275">
        <w:t xml:space="preserve"> (</w:t>
      </w:r>
      <w:hyperlink r:id="rId26" w:anchor="utf16-11" w:history="1">
        <w:r w:rsidR="00766275" w:rsidRPr="00766275">
          <w:rPr>
            <w:rStyle w:val="a8"/>
            <w:lang w:val="en-US"/>
          </w:rPr>
          <w:t>UCS</w:t>
        </w:r>
        <w:r w:rsidR="00766275">
          <w:rPr>
            <w:rStyle w:val="a8"/>
          </w:rPr>
          <w:t>-</w:t>
        </w:r>
        <w:r w:rsidR="00766275" w:rsidRPr="00766275">
          <w:rPr>
            <w:rStyle w:val="a8"/>
          </w:rPr>
          <w:t>2</w:t>
        </w:r>
      </w:hyperlink>
      <w:r w:rsidR="00766275" w:rsidRPr="00766275">
        <w:t>).</w:t>
      </w:r>
    </w:p>
    <w:p w:rsidR="007B4AA3" w:rsidRDefault="007B4AA3" w:rsidP="00A43A3B"/>
    <w:p w:rsidR="001662C3" w:rsidRPr="00B41D03" w:rsidRDefault="001662C3" w:rsidP="00A43A3B">
      <w:pPr>
        <w:rPr>
          <w:b/>
        </w:rPr>
      </w:pPr>
      <w:r w:rsidRPr="00B41D03">
        <w:rPr>
          <w:b/>
        </w:rPr>
        <w:t xml:space="preserve">Таблица 2.1 – Описание входов и выходов функции </w:t>
      </w:r>
      <w:r w:rsidRPr="00B41D03">
        <w:rPr>
          <w:b/>
          <w:lang w:val="en-US"/>
        </w:rPr>
        <w:t>CP</w:t>
      </w:r>
      <w:r w:rsidRPr="00B41D03">
        <w:rPr>
          <w:b/>
        </w:rPr>
        <w:t>1251_</w:t>
      </w:r>
      <w:r w:rsidRPr="00B41D03">
        <w:rPr>
          <w:b/>
          <w:lang w:val="en-US"/>
        </w:rPr>
        <w:t>TO</w:t>
      </w:r>
      <w:r w:rsidRPr="00B41D03">
        <w:rPr>
          <w:b/>
        </w:rPr>
        <w:t>_</w:t>
      </w:r>
      <w:r w:rsidRPr="00B41D03">
        <w:rPr>
          <w:b/>
          <w:lang w:val="en-US"/>
        </w:rPr>
        <w:t>UNICODE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1701"/>
        <w:gridCol w:w="5352"/>
      </w:tblGrid>
      <w:tr w:rsidR="000E00E0" w:rsidRPr="00B41D03" w:rsidTr="00101168">
        <w:tc>
          <w:tcPr>
            <w:tcW w:w="2518" w:type="dxa"/>
            <w:vAlign w:val="center"/>
          </w:tcPr>
          <w:p w:rsidR="000E00E0" w:rsidRPr="00B41D03" w:rsidRDefault="000E00E0" w:rsidP="00B41D03">
            <w:pPr>
              <w:jc w:val="center"/>
              <w:rPr>
                <w:b/>
              </w:rPr>
            </w:pPr>
            <w:r w:rsidRPr="00B41D03">
              <w:rPr>
                <w:b/>
              </w:rPr>
              <w:t>Имя переменной</w:t>
            </w:r>
          </w:p>
        </w:tc>
        <w:tc>
          <w:tcPr>
            <w:tcW w:w="1701" w:type="dxa"/>
            <w:vAlign w:val="center"/>
          </w:tcPr>
          <w:p w:rsidR="000E00E0" w:rsidRPr="00B41D03" w:rsidRDefault="000E00E0" w:rsidP="00B41D03">
            <w:pPr>
              <w:jc w:val="center"/>
              <w:rPr>
                <w:b/>
              </w:rPr>
            </w:pPr>
            <w:r w:rsidRPr="00B41D03">
              <w:rPr>
                <w:b/>
              </w:rPr>
              <w:t>Тип</w:t>
            </w:r>
          </w:p>
        </w:tc>
        <w:tc>
          <w:tcPr>
            <w:tcW w:w="5352" w:type="dxa"/>
            <w:vAlign w:val="center"/>
          </w:tcPr>
          <w:p w:rsidR="000E00E0" w:rsidRPr="00B41D03" w:rsidRDefault="000E00E0" w:rsidP="00B41D03">
            <w:pPr>
              <w:jc w:val="center"/>
              <w:rPr>
                <w:b/>
              </w:rPr>
            </w:pPr>
            <w:r w:rsidRPr="00B41D03">
              <w:rPr>
                <w:b/>
              </w:rPr>
              <w:t>Описание</w:t>
            </w:r>
          </w:p>
        </w:tc>
      </w:tr>
      <w:tr w:rsidR="000E00E0" w:rsidRPr="00B41D03" w:rsidTr="002C1E3F">
        <w:tc>
          <w:tcPr>
            <w:tcW w:w="9571" w:type="dxa"/>
            <w:gridSpan w:val="3"/>
          </w:tcPr>
          <w:p w:rsidR="000E00E0" w:rsidRPr="00B41D03" w:rsidRDefault="000E00E0" w:rsidP="00B41D03">
            <w:pPr>
              <w:jc w:val="center"/>
              <w:rPr>
                <w:b/>
              </w:rPr>
            </w:pPr>
          </w:p>
          <w:p w:rsidR="000E00E0" w:rsidRPr="00B41D03" w:rsidRDefault="000E00E0" w:rsidP="00B41D03">
            <w:pPr>
              <w:jc w:val="center"/>
              <w:rPr>
                <w:b/>
              </w:rPr>
            </w:pPr>
            <w:r w:rsidRPr="00B41D03">
              <w:rPr>
                <w:b/>
              </w:rPr>
              <w:t>Входные переменные</w:t>
            </w:r>
          </w:p>
          <w:p w:rsidR="000E00E0" w:rsidRPr="00B41D03" w:rsidRDefault="000E00E0" w:rsidP="00B41D03">
            <w:pPr>
              <w:jc w:val="center"/>
              <w:rPr>
                <w:b/>
              </w:rPr>
            </w:pPr>
          </w:p>
        </w:tc>
      </w:tr>
      <w:tr w:rsidR="000E00E0" w:rsidTr="00101168">
        <w:tc>
          <w:tcPr>
            <w:tcW w:w="2518" w:type="dxa"/>
            <w:vAlign w:val="center"/>
          </w:tcPr>
          <w:p w:rsidR="000E00E0" w:rsidRPr="00782DA9" w:rsidRDefault="00766275" w:rsidP="00B41D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sInputString</w:t>
            </w:r>
          </w:p>
        </w:tc>
        <w:tc>
          <w:tcPr>
            <w:tcW w:w="1701" w:type="dxa"/>
            <w:vAlign w:val="center"/>
          </w:tcPr>
          <w:p w:rsidR="000E00E0" w:rsidRPr="00B87D2B" w:rsidRDefault="00594E90" w:rsidP="00B41D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352" w:type="dxa"/>
          </w:tcPr>
          <w:p w:rsidR="000E00E0" w:rsidRPr="00766275" w:rsidRDefault="00766275" w:rsidP="008C59AE">
            <w:pPr>
              <w:jc w:val="left"/>
            </w:pPr>
            <w:r>
              <w:t>Исходная строка в кодиров</w:t>
            </w:r>
            <w:r w:rsidR="00E97B5F">
              <w:t xml:space="preserve">ке </w:t>
            </w:r>
            <w:hyperlink r:id="rId27" w:history="1">
              <w:r w:rsidR="00E97B5F" w:rsidRPr="00766275">
                <w:rPr>
                  <w:rStyle w:val="a8"/>
                  <w:lang w:val="en-US"/>
                </w:rPr>
                <w:t>ASCII</w:t>
              </w:r>
            </w:hyperlink>
            <w:r w:rsidR="00E97B5F" w:rsidRPr="00766275">
              <w:t xml:space="preserve"> (</w:t>
            </w:r>
            <w:hyperlink r:id="rId28" w:history="1">
              <w:r w:rsidR="00E97B5F" w:rsidRPr="00766275">
                <w:rPr>
                  <w:rStyle w:val="a8"/>
                  <w:lang w:val="en-US"/>
                </w:rPr>
                <w:t>CP</w:t>
              </w:r>
              <w:r w:rsidR="00E97B5F" w:rsidRPr="00766275">
                <w:rPr>
                  <w:rStyle w:val="a8"/>
                </w:rPr>
                <w:t>1251</w:t>
              </w:r>
            </w:hyperlink>
            <w:r w:rsidR="00E97B5F" w:rsidRPr="00766275">
              <w:t>)</w:t>
            </w:r>
          </w:p>
        </w:tc>
      </w:tr>
      <w:tr w:rsidR="00766275" w:rsidRPr="00B41D03" w:rsidTr="00840720">
        <w:tc>
          <w:tcPr>
            <w:tcW w:w="9571" w:type="dxa"/>
            <w:gridSpan w:val="3"/>
            <w:vAlign w:val="center"/>
          </w:tcPr>
          <w:p w:rsidR="00766275" w:rsidRPr="00B41D03" w:rsidRDefault="00766275" w:rsidP="00B41D03">
            <w:pPr>
              <w:jc w:val="center"/>
              <w:rPr>
                <w:b/>
              </w:rPr>
            </w:pPr>
          </w:p>
          <w:p w:rsidR="00766275" w:rsidRPr="00B41D03" w:rsidRDefault="00766275" w:rsidP="00B41D03">
            <w:pPr>
              <w:jc w:val="center"/>
              <w:rPr>
                <w:b/>
              </w:rPr>
            </w:pPr>
            <w:r w:rsidRPr="00B41D03">
              <w:rPr>
                <w:b/>
              </w:rPr>
              <w:t>В</w:t>
            </w:r>
            <w:r w:rsidR="00617A36" w:rsidRPr="00B41D03">
              <w:rPr>
                <w:b/>
              </w:rPr>
              <w:t>ы</w:t>
            </w:r>
            <w:r w:rsidRPr="00B41D03">
              <w:rPr>
                <w:b/>
              </w:rPr>
              <w:t>ходные переменные</w:t>
            </w:r>
          </w:p>
          <w:p w:rsidR="00766275" w:rsidRPr="00B41D03" w:rsidRDefault="00766275" w:rsidP="00B41D03">
            <w:pPr>
              <w:jc w:val="center"/>
              <w:rPr>
                <w:b/>
                <w:lang w:val="en-US"/>
              </w:rPr>
            </w:pPr>
          </w:p>
        </w:tc>
      </w:tr>
      <w:tr w:rsidR="00766275" w:rsidTr="00101168">
        <w:tc>
          <w:tcPr>
            <w:tcW w:w="2518" w:type="dxa"/>
            <w:vAlign w:val="center"/>
          </w:tcPr>
          <w:p w:rsidR="00766275" w:rsidRPr="00766275" w:rsidRDefault="00766275" w:rsidP="00B41D03">
            <w:pPr>
              <w:jc w:val="center"/>
              <w:rPr>
                <w:lang w:val="en-US"/>
              </w:rPr>
            </w:pPr>
            <w:r w:rsidRPr="00766275">
              <w:rPr>
                <w:lang w:val="en-US"/>
              </w:rPr>
              <w:t>CP</w:t>
            </w:r>
            <w:r w:rsidRPr="00766275">
              <w:t>1251_</w:t>
            </w:r>
            <w:r w:rsidRPr="00766275">
              <w:rPr>
                <w:lang w:val="en-US"/>
              </w:rPr>
              <w:t>TO</w:t>
            </w:r>
            <w:r w:rsidRPr="00766275">
              <w:t>_</w:t>
            </w:r>
            <w:r w:rsidRPr="00766275">
              <w:rPr>
                <w:lang w:val="en-US"/>
              </w:rPr>
              <w:t>UNICODE</w:t>
            </w:r>
          </w:p>
        </w:tc>
        <w:tc>
          <w:tcPr>
            <w:tcW w:w="1701" w:type="dxa"/>
            <w:vAlign w:val="center"/>
          </w:tcPr>
          <w:p w:rsidR="00766275" w:rsidRDefault="00766275" w:rsidP="00B41D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352" w:type="dxa"/>
          </w:tcPr>
          <w:p w:rsidR="00766275" w:rsidRDefault="00E97B5F" w:rsidP="008C59AE">
            <w:pPr>
              <w:jc w:val="left"/>
            </w:pPr>
            <w:r>
              <w:t xml:space="preserve">Строка в кодировке </w:t>
            </w:r>
            <w:hyperlink r:id="rId29" w:history="1">
              <w:r w:rsidRPr="00766275">
                <w:rPr>
                  <w:rStyle w:val="a8"/>
                  <w:lang w:val="en-US"/>
                </w:rPr>
                <w:t>Unicode</w:t>
              </w:r>
            </w:hyperlink>
            <w:r w:rsidRPr="00766275">
              <w:t xml:space="preserve"> (</w:t>
            </w:r>
            <w:hyperlink r:id="rId30" w:anchor="utf16-11" w:history="1">
              <w:r w:rsidRPr="00766275">
                <w:rPr>
                  <w:rStyle w:val="a8"/>
                  <w:lang w:val="en-US"/>
                </w:rPr>
                <w:t>UCS</w:t>
              </w:r>
              <w:r>
                <w:rPr>
                  <w:rStyle w:val="a8"/>
                </w:rPr>
                <w:t>-</w:t>
              </w:r>
              <w:r w:rsidRPr="00766275">
                <w:rPr>
                  <w:rStyle w:val="a8"/>
                </w:rPr>
                <w:t>2</w:t>
              </w:r>
            </w:hyperlink>
            <w:r w:rsidRPr="00766275">
              <w:t>)</w:t>
            </w:r>
          </w:p>
        </w:tc>
      </w:tr>
    </w:tbl>
    <w:p w:rsidR="000E00E0" w:rsidRPr="00852BC5" w:rsidRDefault="000E00E0" w:rsidP="000E00E0">
      <w:pPr>
        <w:pStyle w:val="ab"/>
      </w:pPr>
      <w:bookmarkStart w:id="13" w:name="_6.3.2._Блоки_функций"/>
      <w:bookmarkEnd w:id="13"/>
    </w:p>
    <w:p w:rsidR="007745CC" w:rsidRPr="00D11E77" w:rsidRDefault="007745CC" w:rsidP="00A43A3B"/>
    <w:p w:rsidR="007745CC" w:rsidRDefault="00BF5110" w:rsidP="00B41D03">
      <w:pPr>
        <w:pStyle w:val="af1"/>
      </w:pPr>
      <w:r>
        <w:drawing>
          <wp:inline distT="0" distB="0" distL="0" distR="0" wp14:anchorId="57B24B08" wp14:editId="6DF54DD7">
            <wp:extent cx="5940425" cy="1386855"/>
            <wp:effectExtent l="19050" t="19050" r="22225" b="228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68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40720" w:rsidRPr="001662C3" w:rsidRDefault="001662C3" w:rsidP="00B41D03">
      <w:pPr>
        <w:pStyle w:val="af1"/>
      </w:pPr>
      <w:r>
        <w:t>Рисунок 2.4</w:t>
      </w:r>
      <w:r w:rsidRPr="001662C3">
        <w:t xml:space="preserve"> – </w:t>
      </w:r>
      <w:r w:rsidR="00840720">
        <w:t xml:space="preserve"> Пример использования функции </w:t>
      </w:r>
      <w:r w:rsidR="00840720" w:rsidRPr="00766275">
        <w:rPr>
          <w:lang w:val="en-US"/>
        </w:rPr>
        <w:t>CP</w:t>
      </w:r>
      <w:r w:rsidR="00840720" w:rsidRPr="00766275">
        <w:t>1251_</w:t>
      </w:r>
      <w:r w:rsidR="00840720" w:rsidRPr="00766275">
        <w:rPr>
          <w:lang w:val="en-US"/>
        </w:rPr>
        <w:t>TO</w:t>
      </w:r>
      <w:r w:rsidR="00840720" w:rsidRPr="00766275">
        <w:t>_</w:t>
      </w:r>
      <w:r w:rsidR="00840720" w:rsidRPr="00766275">
        <w:rPr>
          <w:lang w:val="en-US"/>
        </w:rPr>
        <w:t>UNICODE</w:t>
      </w:r>
      <w:r w:rsidR="00840720">
        <w:t xml:space="preserve"> </w:t>
      </w:r>
      <w:r w:rsidR="00840720" w:rsidRPr="00840720">
        <w:t>на языке</w:t>
      </w:r>
      <w:r w:rsidR="00840720">
        <w:t xml:space="preserve"> </w:t>
      </w:r>
      <w:r w:rsidR="00840720">
        <w:rPr>
          <w:lang w:val="en-US"/>
        </w:rPr>
        <w:t>CFC</w:t>
      </w:r>
    </w:p>
    <w:p w:rsidR="00B41D03" w:rsidRDefault="00B41D0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207FE2" w:rsidRDefault="00207FE2">
      <w:pPr>
        <w:spacing w:before="0" w:after="200"/>
        <w:jc w:val="left"/>
      </w:pPr>
    </w:p>
    <w:p w:rsidR="00840720" w:rsidRPr="00971B45" w:rsidRDefault="00840720" w:rsidP="00A43A3B">
      <w:pPr>
        <w:pStyle w:val="3"/>
      </w:pPr>
      <w:bookmarkStart w:id="14" w:name="_Toc44667384"/>
      <w:r>
        <w:lastRenderedPageBreak/>
        <w:t>Функция</w:t>
      </w:r>
      <w:r w:rsidRPr="00971B45">
        <w:t xml:space="preserve"> </w:t>
      </w:r>
      <w:r w:rsidRPr="00840720">
        <w:rPr>
          <w:lang w:val="en-US"/>
        </w:rPr>
        <w:t>UNICODE</w:t>
      </w:r>
      <w:r w:rsidRPr="00971B45">
        <w:t>_</w:t>
      </w:r>
      <w:r w:rsidRPr="00840720">
        <w:rPr>
          <w:lang w:val="en-US"/>
        </w:rPr>
        <w:t>TO</w:t>
      </w:r>
      <w:r w:rsidRPr="00971B45">
        <w:t>_</w:t>
      </w:r>
      <w:r w:rsidRPr="00840720">
        <w:rPr>
          <w:lang w:val="en-US"/>
        </w:rPr>
        <w:t>CP</w:t>
      </w:r>
      <w:r w:rsidRPr="00971B45">
        <w:t>1251</w:t>
      </w:r>
      <w:bookmarkEnd w:id="14"/>
    </w:p>
    <w:p w:rsidR="00840720" w:rsidRPr="00971B45" w:rsidRDefault="00840720" w:rsidP="00A43A3B"/>
    <w:p w:rsidR="00B41D03" w:rsidRDefault="00840720" w:rsidP="00A43A3B">
      <w:r>
        <w:t>Функция</w:t>
      </w:r>
      <w:r w:rsidRPr="00840720">
        <w:t xml:space="preserve"> </w:t>
      </w:r>
      <w:r w:rsidRPr="00840720">
        <w:rPr>
          <w:b/>
          <w:lang w:val="en-US"/>
        </w:rPr>
        <w:t>UNICODE</w:t>
      </w:r>
      <w:r w:rsidRPr="00840720">
        <w:rPr>
          <w:b/>
        </w:rPr>
        <w:t>_</w:t>
      </w:r>
      <w:r w:rsidRPr="00840720">
        <w:rPr>
          <w:b/>
          <w:lang w:val="en-US"/>
        </w:rPr>
        <w:t>TO</w:t>
      </w:r>
      <w:r w:rsidRPr="00840720">
        <w:rPr>
          <w:b/>
        </w:rPr>
        <w:t>_</w:t>
      </w:r>
      <w:r w:rsidRPr="00840720">
        <w:rPr>
          <w:b/>
          <w:lang w:val="en-US"/>
        </w:rPr>
        <w:t>CP</w:t>
      </w:r>
      <w:r w:rsidRPr="00840720">
        <w:rPr>
          <w:b/>
        </w:rPr>
        <w:t>1251</w:t>
      </w:r>
      <w:r w:rsidR="00417AD9">
        <w:rPr>
          <w:b/>
        </w:rPr>
        <w:t xml:space="preserve"> </w:t>
      </w:r>
      <w:r>
        <w:t>используется</w:t>
      </w:r>
      <w:r w:rsidRPr="00840720">
        <w:t xml:space="preserve"> </w:t>
      </w:r>
      <w:r>
        <w:t>для</w:t>
      </w:r>
      <w:r w:rsidRPr="00840720">
        <w:t xml:space="preserve"> </w:t>
      </w:r>
      <w:r>
        <w:t>конвертации</w:t>
      </w:r>
      <w:r w:rsidRPr="00840720">
        <w:t xml:space="preserve"> </w:t>
      </w:r>
      <w:r>
        <w:t>переменной</w:t>
      </w:r>
      <w:r w:rsidRPr="00840720">
        <w:t xml:space="preserve"> </w:t>
      </w:r>
      <w:r>
        <w:t>типа</w:t>
      </w:r>
      <w:r w:rsidRPr="00840720">
        <w:t xml:space="preserve"> </w:t>
      </w:r>
      <w:r w:rsidRPr="006F09F4">
        <w:rPr>
          <w:b/>
          <w:lang w:val="en-US"/>
        </w:rPr>
        <w:t>WSTRING</w:t>
      </w:r>
      <w:r w:rsidRPr="00840720">
        <w:t xml:space="preserve">, </w:t>
      </w:r>
      <w:r>
        <w:t>содержащей</w:t>
      </w:r>
      <w:r w:rsidRPr="00840720">
        <w:t xml:space="preserve"> </w:t>
      </w:r>
      <w:r>
        <w:t>строку</w:t>
      </w:r>
      <w:r w:rsidRPr="00840720">
        <w:t xml:space="preserve"> </w:t>
      </w:r>
      <w:r>
        <w:t>в</w:t>
      </w:r>
      <w:r w:rsidRPr="00840720">
        <w:t xml:space="preserve"> </w:t>
      </w:r>
      <w:r>
        <w:t>кодировке</w:t>
      </w:r>
      <w:r w:rsidRPr="00840720">
        <w:t xml:space="preserve"> </w:t>
      </w:r>
      <w:hyperlink r:id="rId32" w:history="1">
        <w:r w:rsidRPr="00766275">
          <w:rPr>
            <w:rStyle w:val="a8"/>
            <w:lang w:val="en-US"/>
          </w:rPr>
          <w:t>Unicode</w:t>
        </w:r>
      </w:hyperlink>
      <w:r w:rsidRPr="00840720">
        <w:t xml:space="preserve"> (</w:t>
      </w:r>
      <w:hyperlink r:id="rId33" w:anchor="utf16-11" w:history="1">
        <w:r w:rsidRPr="00766275">
          <w:rPr>
            <w:rStyle w:val="a8"/>
            <w:lang w:val="en-US"/>
          </w:rPr>
          <w:t>UCS</w:t>
        </w:r>
        <w:r w:rsidRPr="00840720">
          <w:rPr>
            <w:rStyle w:val="a8"/>
          </w:rPr>
          <w:t>-2</w:t>
        </w:r>
      </w:hyperlink>
      <w:r>
        <w:t>)</w:t>
      </w:r>
      <w:r w:rsidR="00417AD9">
        <w:t>,</w:t>
      </w:r>
      <w:r w:rsidRPr="00840720">
        <w:t xml:space="preserve"> </w:t>
      </w:r>
      <w:r>
        <w:t>в</w:t>
      </w:r>
      <w:r w:rsidRPr="00840720">
        <w:t xml:space="preserve"> </w:t>
      </w:r>
      <w:r>
        <w:t>переменную</w:t>
      </w:r>
      <w:r w:rsidRPr="00840720">
        <w:t xml:space="preserve"> </w:t>
      </w:r>
      <w:r>
        <w:t>типа</w:t>
      </w:r>
      <w:r w:rsidRPr="00840720">
        <w:t xml:space="preserve"> </w:t>
      </w:r>
      <w:r w:rsidRPr="006F09F4">
        <w:rPr>
          <w:b/>
          <w:lang w:val="en-US"/>
        </w:rPr>
        <w:t>STRING</w:t>
      </w:r>
      <w:r w:rsidRPr="00840720">
        <w:t xml:space="preserve">, </w:t>
      </w:r>
      <w:r>
        <w:t>содержащую</w:t>
      </w:r>
      <w:r w:rsidRPr="00840720">
        <w:t xml:space="preserve"> </w:t>
      </w:r>
      <w:r>
        <w:t>строку</w:t>
      </w:r>
      <w:r w:rsidRPr="00840720">
        <w:t xml:space="preserve"> </w:t>
      </w:r>
      <w:r>
        <w:t>в</w:t>
      </w:r>
      <w:r w:rsidRPr="00840720">
        <w:t xml:space="preserve"> </w:t>
      </w:r>
      <w:r>
        <w:t>кодировке</w:t>
      </w:r>
      <w:r w:rsidRPr="00840720">
        <w:t xml:space="preserve"> </w:t>
      </w:r>
      <w:hyperlink r:id="rId34" w:history="1">
        <w:r w:rsidRPr="00766275">
          <w:rPr>
            <w:rStyle w:val="a8"/>
            <w:lang w:val="en-US"/>
          </w:rPr>
          <w:t>ASCII</w:t>
        </w:r>
      </w:hyperlink>
      <w:r w:rsidRPr="00840720">
        <w:t xml:space="preserve"> (</w:t>
      </w:r>
      <w:hyperlink r:id="rId35" w:history="1">
        <w:r w:rsidRPr="00766275">
          <w:rPr>
            <w:rStyle w:val="a8"/>
            <w:lang w:val="en-US"/>
          </w:rPr>
          <w:t>CP</w:t>
        </w:r>
        <w:r w:rsidRPr="00840720">
          <w:rPr>
            <w:rStyle w:val="a8"/>
          </w:rPr>
          <w:t>1251</w:t>
        </w:r>
      </w:hyperlink>
      <w:r w:rsidRPr="00840720">
        <w:t>)</w:t>
      </w:r>
    </w:p>
    <w:p w:rsidR="007B4AA3" w:rsidRDefault="007B4AA3" w:rsidP="00A43A3B"/>
    <w:p w:rsidR="00840720" w:rsidRPr="00B41D03" w:rsidRDefault="00E55ADD" w:rsidP="00A43A3B">
      <w:pPr>
        <w:rPr>
          <w:b/>
        </w:rPr>
      </w:pPr>
      <w:r w:rsidRPr="00B41D03">
        <w:rPr>
          <w:b/>
        </w:rPr>
        <w:t xml:space="preserve">Таблица 2.2 – Описание входов и выходов функции </w:t>
      </w:r>
      <w:r w:rsidRPr="00B41D03">
        <w:rPr>
          <w:b/>
          <w:lang w:val="en-US"/>
        </w:rPr>
        <w:t>UNICODE</w:t>
      </w:r>
      <w:r w:rsidRPr="00B41D03">
        <w:rPr>
          <w:b/>
        </w:rPr>
        <w:t>_</w:t>
      </w:r>
      <w:r w:rsidRPr="00B41D03">
        <w:rPr>
          <w:b/>
          <w:lang w:val="en-US"/>
        </w:rPr>
        <w:t>TO</w:t>
      </w:r>
      <w:r w:rsidRPr="00B41D03">
        <w:rPr>
          <w:b/>
        </w:rPr>
        <w:t>_</w:t>
      </w:r>
      <w:r w:rsidRPr="00B41D03">
        <w:rPr>
          <w:b/>
          <w:lang w:val="en-US"/>
        </w:rPr>
        <w:t>CP</w:t>
      </w:r>
      <w:r w:rsidRPr="00B41D03">
        <w:rPr>
          <w:b/>
        </w:rPr>
        <w:t>1251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1701"/>
        <w:gridCol w:w="5352"/>
      </w:tblGrid>
      <w:tr w:rsidR="00840720" w:rsidRPr="00B41D03" w:rsidTr="00101168">
        <w:tc>
          <w:tcPr>
            <w:tcW w:w="2518" w:type="dxa"/>
            <w:vAlign w:val="center"/>
          </w:tcPr>
          <w:p w:rsidR="00840720" w:rsidRPr="00B41D03" w:rsidRDefault="00840720" w:rsidP="00B41D03">
            <w:pPr>
              <w:jc w:val="center"/>
              <w:rPr>
                <w:b/>
              </w:rPr>
            </w:pPr>
            <w:r w:rsidRPr="00B41D03">
              <w:rPr>
                <w:b/>
              </w:rPr>
              <w:t>Имя переменной</w:t>
            </w:r>
          </w:p>
        </w:tc>
        <w:tc>
          <w:tcPr>
            <w:tcW w:w="1701" w:type="dxa"/>
            <w:vAlign w:val="center"/>
          </w:tcPr>
          <w:p w:rsidR="00840720" w:rsidRPr="00B41D03" w:rsidRDefault="00840720" w:rsidP="00B41D03">
            <w:pPr>
              <w:jc w:val="center"/>
              <w:rPr>
                <w:b/>
              </w:rPr>
            </w:pPr>
            <w:r w:rsidRPr="00B41D03">
              <w:rPr>
                <w:b/>
              </w:rPr>
              <w:t>Тип</w:t>
            </w:r>
          </w:p>
        </w:tc>
        <w:tc>
          <w:tcPr>
            <w:tcW w:w="5352" w:type="dxa"/>
            <w:vAlign w:val="center"/>
          </w:tcPr>
          <w:p w:rsidR="00840720" w:rsidRPr="00B41D03" w:rsidRDefault="00840720" w:rsidP="00B41D03">
            <w:pPr>
              <w:jc w:val="center"/>
              <w:rPr>
                <w:b/>
              </w:rPr>
            </w:pPr>
            <w:r w:rsidRPr="00B41D03">
              <w:rPr>
                <w:b/>
              </w:rPr>
              <w:t>Описание</w:t>
            </w:r>
          </w:p>
        </w:tc>
      </w:tr>
      <w:tr w:rsidR="00840720" w:rsidRPr="00B41D03" w:rsidTr="00840720">
        <w:tc>
          <w:tcPr>
            <w:tcW w:w="9571" w:type="dxa"/>
            <w:gridSpan w:val="3"/>
          </w:tcPr>
          <w:p w:rsidR="00840720" w:rsidRPr="00B41D03" w:rsidRDefault="00840720" w:rsidP="00B41D03">
            <w:pPr>
              <w:jc w:val="center"/>
              <w:rPr>
                <w:b/>
              </w:rPr>
            </w:pPr>
          </w:p>
          <w:p w:rsidR="00840720" w:rsidRPr="00B41D03" w:rsidRDefault="00840720" w:rsidP="00B41D03">
            <w:pPr>
              <w:jc w:val="center"/>
              <w:rPr>
                <w:b/>
              </w:rPr>
            </w:pPr>
            <w:r w:rsidRPr="00B41D03">
              <w:rPr>
                <w:b/>
              </w:rPr>
              <w:t>Входные переменные</w:t>
            </w:r>
          </w:p>
          <w:p w:rsidR="00840720" w:rsidRPr="00B41D03" w:rsidRDefault="00840720" w:rsidP="00B41D03">
            <w:pPr>
              <w:jc w:val="center"/>
              <w:rPr>
                <w:b/>
              </w:rPr>
            </w:pPr>
          </w:p>
        </w:tc>
      </w:tr>
      <w:tr w:rsidR="00840720" w:rsidTr="00101168">
        <w:tc>
          <w:tcPr>
            <w:tcW w:w="2518" w:type="dxa"/>
            <w:vAlign w:val="center"/>
          </w:tcPr>
          <w:p w:rsidR="00840720" w:rsidRPr="00782DA9" w:rsidRDefault="00840720" w:rsidP="00B41D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wsInputString</w:t>
            </w:r>
          </w:p>
        </w:tc>
        <w:tc>
          <w:tcPr>
            <w:tcW w:w="1701" w:type="dxa"/>
            <w:vAlign w:val="center"/>
          </w:tcPr>
          <w:p w:rsidR="00840720" w:rsidRPr="00B87D2B" w:rsidRDefault="00840720" w:rsidP="00B41D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352" w:type="dxa"/>
          </w:tcPr>
          <w:p w:rsidR="00840720" w:rsidRPr="00766275" w:rsidRDefault="00840720" w:rsidP="008C59AE">
            <w:pPr>
              <w:jc w:val="left"/>
            </w:pPr>
            <w:r>
              <w:t xml:space="preserve">Исходная строка в кодировке </w:t>
            </w:r>
            <w:hyperlink r:id="rId36" w:history="1">
              <w:r w:rsidRPr="00766275">
                <w:rPr>
                  <w:rStyle w:val="a8"/>
                  <w:lang w:val="en-US"/>
                </w:rPr>
                <w:t>Unicode</w:t>
              </w:r>
            </w:hyperlink>
            <w:r w:rsidRPr="00766275">
              <w:t xml:space="preserve"> (</w:t>
            </w:r>
            <w:hyperlink r:id="rId37" w:anchor="utf16-11" w:history="1">
              <w:r w:rsidRPr="00766275">
                <w:rPr>
                  <w:rStyle w:val="a8"/>
                  <w:lang w:val="en-US"/>
                </w:rPr>
                <w:t>UCS</w:t>
              </w:r>
              <w:r>
                <w:rPr>
                  <w:rStyle w:val="a8"/>
                </w:rPr>
                <w:t>-</w:t>
              </w:r>
              <w:r w:rsidRPr="00766275">
                <w:rPr>
                  <w:rStyle w:val="a8"/>
                </w:rPr>
                <w:t>2</w:t>
              </w:r>
            </w:hyperlink>
            <w:r w:rsidR="00E55ADD">
              <w:t>)</w:t>
            </w:r>
          </w:p>
        </w:tc>
      </w:tr>
      <w:tr w:rsidR="00840720" w:rsidRPr="00B41D03" w:rsidTr="00840720">
        <w:tc>
          <w:tcPr>
            <w:tcW w:w="9571" w:type="dxa"/>
            <w:gridSpan w:val="3"/>
            <w:vAlign w:val="center"/>
          </w:tcPr>
          <w:p w:rsidR="00840720" w:rsidRPr="00B41D03" w:rsidRDefault="00840720" w:rsidP="00B41D03">
            <w:pPr>
              <w:jc w:val="center"/>
              <w:rPr>
                <w:b/>
              </w:rPr>
            </w:pPr>
          </w:p>
          <w:p w:rsidR="00617A36" w:rsidRPr="00B41D03" w:rsidRDefault="00617A36" w:rsidP="00B41D03">
            <w:pPr>
              <w:jc w:val="center"/>
              <w:rPr>
                <w:b/>
              </w:rPr>
            </w:pPr>
            <w:r w:rsidRPr="00B41D03">
              <w:rPr>
                <w:b/>
              </w:rPr>
              <w:t>Выходные переменные</w:t>
            </w:r>
          </w:p>
          <w:p w:rsidR="00840720" w:rsidRPr="00B41D03" w:rsidRDefault="00840720" w:rsidP="00B41D03">
            <w:pPr>
              <w:jc w:val="center"/>
              <w:rPr>
                <w:b/>
                <w:lang w:val="en-US"/>
              </w:rPr>
            </w:pPr>
          </w:p>
        </w:tc>
      </w:tr>
      <w:tr w:rsidR="00840720" w:rsidTr="00101168">
        <w:tc>
          <w:tcPr>
            <w:tcW w:w="2518" w:type="dxa"/>
            <w:vAlign w:val="center"/>
          </w:tcPr>
          <w:p w:rsidR="00840720" w:rsidRPr="00766275" w:rsidRDefault="00840720" w:rsidP="00B41D03">
            <w:pPr>
              <w:jc w:val="center"/>
              <w:rPr>
                <w:lang w:val="en-US"/>
              </w:rPr>
            </w:pPr>
            <w:r w:rsidRPr="00840720">
              <w:rPr>
                <w:lang w:val="en-US"/>
              </w:rPr>
              <w:t>UNICODE_TO_CP1251</w:t>
            </w:r>
          </w:p>
        </w:tc>
        <w:tc>
          <w:tcPr>
            <w:tcW w:w="1701" w:type="dxa"/>
            <w:vAlign w:val="center"/>
          </w:tcPr>
          <w:p w:rsidR="00840720" w:rsidRDefault="00840720" w:rsidP="00B41D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352" w:type="dxa"/>
          </w:tcPr>
          <w:p w:rsidR="00840720" w:rsidRPr="00840720" w:rsidRDefault="00840720" w:rsidP="008C59AE">
            <w:pPr>
              <w:jc w:val="left"/>
            </w:pPr>
            <w:r>
              <w:t xml:space="preserve">Строка в кодировке </w:t>
            </w:r>
            <w:hyperlink r:id="rId38" w:history="1">
              <w:r w:rsidRPr="00766275">
                <w:rPr>
                  <w:rStyle w:val="a8"/>
                  <w:lang w:val="en-US"/>
                </w:rPr>
                <w:t>ASCII</w:t>
              </w:r>
            </w:hyperlink>
            <w:r w:rsidRPr="00840720">
              <w:t xml:space="preserve"> (</w:t>
            </w:r>
            <w:hyperlink r:id="rId39" w:history="1">
              <w:r w:rsidRPr="00766275">
                <w:rPr>
                  <w:rStyle w:val="a8"/>
                  <w:lang w:val="en-US"/>
                </w:rPr>
                <w:t>CP</w:t>
              </w:r>
              <w:r w:rsidRPr="00840720">
                <w:rPr>
                  <w:rStyle w:val="a8"/>
                </w:rPr>
                <w:t>1251</w:t>
              </w:r>
            </w:hyperlink>
            <w:r w:rsidR="00E55ADD">
              <w:t>)</w:t>
            </w:r>
          </w:p>
        </w:tc>
      </w:tr>
    </w:tbl>
    <w:p w:rsidR="00840720" w:rsidRPr="00852BC5" w:rsidRDefault="00840720" w:rsidP="00B41D03">
      <w:pPr>
        <w:pStyle w:val="ab"/>
        <w:jc w:val="center"/>
      </w:pPr>
    </w:p>
    <w:p w:rsidR="00207FE2" w:rsidRDefault="00207FE2">
      <w:pPr>
        <w:spacing w:before="0" w:after="200"/>
        <w:jc w:val="left"/>
      </w:pPr>
    </w:p>
    <w:p w:rsidR="00840720" w:rsidRDefault="00BF5110" w:rsidP="00B41D03">
      <w:pPr>
        <w:pStyle w:val="af1"/>
      </w:pPr>
      <w:r>
        <w:drawing>
          <wp:inline distT="0" distB="0" distL="0" distR="0" wp14:anchorId="76B82C6F" wp14:editId="128D9DEE">
            <wp:extent cx="5940425" cy="1354974"/>
            <wp:effectExtent l="19050" t="19050" r="22225" b="171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497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07FE2" w:rsidRDefault="00E55ADD" w:rsidP="00207FE2">
      <w:pPr>
        <w:pStyle w:val="af1"/>
      </w:pPr>
      <w:r>
        <w:t>Рисунок</w:t>
      </w:r>
      <w:r w:rsidR="00840720">
        <w:t xml:space="preserve"> 2.</w:t>
      </w:r>
      <w:r w:rsidR="003E7EB7" w:rsidRPr="00BF5110">
        <w:t>5</w:t>
      </w:r>
      <w:r>
        <w:t xml:space="preserve"> – </w:t>
      </w:r>
      <w:r w:rsidR="00840720">
        <w:t xml:space="preserve"> Пример использования функции </w:t>
      </w:r>
      <w:r w:rsidR="00840720" w:rsidRPr="00840720">
        <w:rPr>
          <w:lang w:val="en-US"/>
        </w:rPr>
        <w:t>UNICODE</w:t>
      </w:r>
      <w:r w:rsidR="00840720" w:rsidRPr="00840720">
        <w:t>_</w:t>
      </w:r>
      <w:r w:rsidR="00840720" w:rsidRPr="00840720">
        <w:rPr>
          <w:lang w:val="en-US"/>
        </w:rPr>
        <w:t>TO</w:t>
      </w:r>
      <w:r w:rsidR="00840720" w:rsidRPr="00840720">
        <w:t>_</w:t>
      </w:r>
      <w:r w:rsidR="00840720" w:rsidRPr="00840720">
        <w:rPr>
          <w:lang w:val="en-US"/>
        </w:rPr>
        <w:t>CP</w:t>
      </w:r>
      <w:r w:rsidR="00840720" w:rsidRPr="00840720">
        <w:t>1251</w:t>
      </w:r>
      <w:r w:rsidR="003E7EB7" w:rsidRPr="003E7EB7">
        <w:t xml:space="preserve"> </w:t>
      </w:r>
      <w:r w:rsidR="00840720" w:rsidRPr="00840720">
        <w:t>на языке</w:t>
      </w:r>
      <w:r w:rsidR="00840720">
        <w:t xml:space="preserve"> </w:t>
      </w:r>
      <w:r w:rsidR="00840720">
        <w:rPr>
          <w:lang w:val="en-US"/>
        </w:rPr>
        <w:t>CFC</w:t>
      </w:r>
    </w:p>
    <w:p w:rsidR="00207FE2" w:rsidRDefault="00207FE2" w:rsidP="00207FE2">
      <w:pPr>
        <w:rPr>
          <w:lang w:eastAsia="ru-RU"/>
        </w:rPr>
      </w:pPr>
    </w:p>
    <w:p w:rsidR="00207FE2" w:rsidRDefault="00207FE2" w:rsidP="00207FE2">
      <w:pPr>
        <w:rPr>
          <w:lang w:eastAsia="ru-RU"/>
        </w:rPr>
      </w:pPr>
    </w:p>
    <w:p w:rsidR="007B4AA3" w:rsidRDefault="007B4AA3" w:rsidP="00207FE2">
      <w:pPr>
        <w:rPr>
          <w:lang w:eastAsia="ru-RU"/>
        </w:rPr>
      </w:pPr>
    </w:p>
    <w:p w:rsidR="007B4AA3" w:rsidRDefault="007B4AA3" w:rsidP="00207FE2">
      <w:pPr>
        <w:rPr>
          <w:lang w:eastAsia="ru-RU"/>
        </w:rPr>
      </w:pPr>
    </w:p>
    <w:p w:rsidR="007B4AA3" w:rsidRDefault="007B4AA3" w:rsidP="00207FE2">
      <w:pPr>
        <w:rPr>
          <w:lang w:eastAsia="ru-RU"/>
        </w:rPr>
      </w:pPr>
    </w:p>
    <w:p w:rsidR="007B4AA3" w:rsidRDefault="007B4AA3" w:rsidP="00207FE2">
      <w:pPr>
        <w:rPr>
          <w:lang w:eastAsia="ru-RU"/>
        </w:rPr>
      </w:pPr>
    </w:p>
    <w:p w:rsidR="007B4AA3" w:rsidRDefault="007B4AA3" w:rsidP="00207FE2">
      <w:pPr>
        <w:rPr>
          <w:lang w:eastAsia="ru-RU"/>
        </w:rPr>
      </w:pPr>
    </w:p>
    <w:p w:rsidR="007B4AA3" w:rsidRDefault="007B4AA3" w:rsidP="00207FE2">
      <w:pPr>
        <w:rPr>
          <w:lang w:eastAsia="ru-RU"/>
        </w:rPr>
      </w:pPr>
    </w:p>
    <w:p w:rsidR="007B4AA3" w:rsidRDefault="007B4AA3" w:rsidP="00207FE2">
      <w:pPr>
        <w:rPr>
          <w:lang w:eastAsia="ru-RU"/>
        </w:rPr>
      </w:pPr>
    </w:p>
    <w:p w:rsidR="007B4AA3" w:rsidRDefault="007B4AA3" w:rsidP="00207FE2">
      <w:pPr>
        <w:rPr>
          <w:lang w:eastAsia="ru-RU"/>
        </w:rPr>
      </w:pPr>
    </w:p>
    <w:p w:rsidR="007B4AA3" w:rsidRDefault="007B4AA3" w:rsidP="00207FE2">
      <w:pPr>
        <w:rPr>
          <w:lang w:eastAsia="ru-RU"/>
        </w:rPr>
      </w:pPr>
    </w:p>
    <w:p w:rsidR="007B4AA3" w:rsidRDefault="007B4AA3" w:rsidP="00207FE2">
      <w:pPr>
        <w:rPr>
          <w:lang w:eastAsia="ru-RU"/>
        </w:rPr>
      </w:pPr>
    </w:p>
    <w:p w:rsidR="007B4AA3" w:rsidRDefault="007B4AA3" w:rsidP="00207FE2">
      <w:pPr>
        <w:rPr>
          <w:lang w:eastAsia="ru-RU"/>
        </w:rPr>
      </w:pPr>
    </w:p>
    <w:p w:rsidR="007B4AA3" w:rsidRDefault="007B4AA3" w:rsidP="00207FE2">
      <w:pPr>
        <w:rPr>
          <w:lang w:eastAsia="ru-RU"/>
        </w:rPr>
      </w:pPr>
    </w:p>
    <w:p w:rsidR="007B4AA3" w:rsidRDefault="007B4AA3" w:rsidP="00207FE2">
      <w:pPr>
        <w:rPr>
          <w:lang w:eastAsia="ru-RU"/>
        </w:rPr>
      </w:pPr>
    </w:p>
    <w:p w:rsidR="007B4AA3" w:rsidRDefault="007B4AA3" w:rsidP="00207FE2">
      <w:pPr>
        <w:rPr>
          <w:lang w:eastAsia="ru-RU"/>
        </w:rPr>
      </w:pPr>
    </w:p>
    <w:p w:rsidR="007B4AA3" w:rsidRDefault="007B4AA3" w:rsidP="00207FE2">
      <w:pPr>
        <w:rPr>
          <w:lang w:eastAsia="ru-RU"/>
        </w:rPr>
      </w:pPr>
    </w:p>
    <w:p w:rsidR="007B4AA3" w:rsidRDefault="007B4AA3" w:rsidP="00207FE2">
      <w:pPr>
        <w:rPr>
          <w:lang w:eastAsia="ru-RU"/>
        </w:rPr>
      </w:pPr>
    </w:p>
    <w:p w:rsidR="00391DBA" w:rsidRDefault="00391DBA" w:rsidP="00207FE2">
      <w:pPr>
        <w:rPr>
          <w:lang w:eastAsia="ru-RU"/>
        </w:rPr>
      </w:pPr>
    </w:p>
    <w:p w:rsidR="00391DBA" w:rsidRDefault="00391DBA" w:rsidP="00207FE2">
      <w:pPr>
        <w:rPr>
          <w:lang w:eastAsia="ru-RU"/>
        </w:rPr>
      </w:pPr>
    </w:p>
    <w:p w:rsidR="00840720" w:rsidRPr="003E7EB7" w:rsidRDefault="00840720" w:rsidP="00A43A3B">
      <w:pPr>
        <w:pStyle w:val="3"/>
      </w:pPr>
      <w:bookmarkStart w:id="15" w:name="_Toc44667385"/>
      <w:r>
        <w:lastRenderedPageBreak/>
        <w:t>Функция</w:t>
      </w:r>
      <w:r w:rsidRPr="003E7EB7">
        <w:t xml:space="preserve"> </w:t>
      </w:r>
      <w:r>
        <w:rPr>
          <w:lang w:val="en-US"/>
        </w:rPr>
        <w:t>Before</w:t>
      </w:r>
      <w:bookmarkEnd w:id="15"/>
    </w:p>
    <w:p w:rsidR="00840720" w:rsidRPr="003E7EB7" w:rsidRDefault="00840720" w:rsidP="00A43A3B"/>
    <w:p w:rsidR="00840720" w:rsidRDefault="00840720" w:rsidP="00A43A3B">
      <w:r>
        <w:t>Функция</w:t>
      </w:r>
      <w:r w:rsidRPr="003E7EB7">
        <w:t xml:space="preserve"> </w:t>
      </w:r>
      <w:r w:rsidR="003E7EB7">
        <w:rPr>
          <w:b/>
          <w:lang w:val="en-US"/>
        </w:rPr>
        <w:t>Before</w:t>
      </w:r>
      <w:r w:rsidR="003E7EB7" w:rsidRPr="003E7EB7">
        <w:rPr>
          <w:b/>
        </w:rPr>
        <w:t xml:space="preserve"> </w:t>
      </w:r>
      <w:r w:rsidR="003E7EB7">
        <w:t>возвращает фрагмент исходной строки</w:t>
      </w:r>
      <w:r w:rsidR="003E7EB7" w:rsidRPr="003E7EB7">
        <w:t xml:space="preserve"> </w:t>
      </w:r>
      <w:r w:rsidR="003E7EB7" w:rsidRPr="00417AD9">
        <w:rPr>
          <w:b/>
          <w:lang w:val="en-US"/>
        </w:rPr>
        <w:t>sSource</w:t>
      </w:r>
      <w:r w:rsidR="003E7EB7">
        <w:t xml:space="preserve">, предшествующий первому вхождению подстроки </w:t>
      </w:r>
      <w:r w:rsidR="003E7EB7" w:rsidRPr="00417AD9">
        <w:rPr>
          <w:b/>
          <w:lang w:val="en-US"/>
        </w:rPr>
        <w:t>sPostfix</w:t>
      </w:r>
      <w:r w:rsidR="003E7EB7" w:rsidRPr="003E7EB7">
        <w:t xml:space="preserve"> (</w:t>
      </w:r>
      <w:r w:rsidR="003E7EB7">
        <w:t>не включа</w:t>
      </w:r>
      <w:r w:rsidR="001F07DF">
        <w:t>я</w:t>
      </w:r>
      <w:r w:rsidR="003E7EB7">
        <w:t xml:space="preserve"> саму подстроку). </w:t>
      </w:r>
      <w:r w:rsidRPr="003E7EB7">
        <w:t xml:space="preserve"> </w:t>
      </w:r>
      <w:r w:rsidR="003E7EB7">
        <w:t xml:space="preserve">Все переменные функции имеют тип </w:t>
      </w:r>
      <w:r w:rsidR="003E7EB7" w:rsidRPr="00417AD9">
        <w:rPr>
          <w:b/>
          <w:lang w:val="en-US"/>
        </w:rPr>
        <w:t>STRING</w:t>
      </w:r>
      <w:r w:rsidR="003E7EB7" w:rsidRPr="001F07DF">
        <w:t>.</w:t>
      </w:r>
    </w:p>
    <w:p w:rsidR="007B4AA3" w:rsidRDefault="007B4AA3" w:rsidP="00A43A3B"/>
    <w:p w:rsidR="00840720" w:rsidRPr="00467657" w:rsidRDefault="00E55ADD" w:rsidP="00A43A3B">
      <w:pPr>
        <w:rPr>
          <w:b/>
        </w:rPr>
      </w:pPr>
      <w:r w:rsidRPr="00467657">
        <w:rPr>
          <w:b/>
        </w:rPr>
        <w:t xml:space="preserve">Таблица 2.3 – Описание входов и выходов функции </w:t>
      </w:r>
      <w:r w:rsidRPr="00467657">
        <w:rPr>
          <w:b/>
          <w:lang w:val="en-US"/>
        </w:rPr>
        <w:t>Before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1560"/>
        <w:gridCol w:w="5635"/>
      </w:tblGrid>
      <w:tr w:rsidR="00840720" w:rsidRPr="00467657" w:rsidTr="00101168">
        <w:tc>
          <w:tcPr>
            <w:tcW w:w="2376" w:type="dxa"/>
            <w:vAlign w:val="center"/>
          </w:tcPr>
          <w:p w:rsidR="00840720" w:rsidRPr="00467657" w:rsidRDefault="00840720" w:rsidP="00467657">
            <w:pPr>
              <w:jc w:val="center"/>
              <w:rPr>
                <w:b/>
              </w:rPr>
            </w:pPr>
            <w:r w:rsidRPr="00467657">
              <w:rPr>
                <w:b/>
              </w:rPr>
              <w:t>Имя переменной</w:t>
            </w:r>
          </w:p>
        </w:tc>
        <w:tc>
          <w:tcPr>
            <w:tcW w:w="1560" w:type="dxa"/>
            <w:vAlign w:val="center"/>
          </w:tcPr>
          <w:p w:rsidR="00840720" w:rsidRPr="00467657" w:rsidRDefault="00840720" w:rsidP="00467657">
            <w:pPr>
              <w:jc w:val="center"/>
              <w:rPr>
                <w:b/>
              </w:rPr>
            </w:pPr>
            <w:r w:rsidRPr="00467657">
              <w:rPr>
                <w:b/>
              </w:rPr>
              <w:t>Тип</w:t>
            </w:r>
          </w:p>
        </w:tc>
        <w:tc>
          <w:tcPr>
            <w:tcW w:w="5635" w:type="dxa"/>
            <w:vAlign w:val="center"/>
          </w:tcPr>
          <w:p w:rsidR="00840720" w:rsidRPr="00467657" w:rsidRDefault="00840720" w:rsidP="00467657">
            <w:pPr>
              <w:jc w:val="center"/>
              <w:rPr>
                <w:b/>
              </w:rPr>
            </w:pPr>
            <w:r w:rsidRPr="00467657">
              <w:rPr>
                <w:b/>
              </w:rPr>
              <w:t>Описание</w:t>
            </w:r>
          </w:p>
        </w:tc>
      </w:tr>
      <w:tr w:rsidR="00840720" w:rsidRPr="00467657" w:rsidTr="00840720">
        <w:tc>
          <w:tcPr>
            <w:tcW w:w="9571" w:type="dxa"/>
            <w:gridSpan w:val="3"/>
          </w:tcPr>
          <w:p w:rsidR="00840720" w:rsidRPr="00467657" w:rsidRDefault="00840720" w:rsidP="00467657">
            <w:pPr>
              <w:jc w:val="center"/>
              <w:rPr>
                <w:b/>
              </w:rPr>
            </w:pPr>
          </w:p>
          <w:p w:rsidR="00840720" w:rsidRPr="00467657" w:rsidRDefault="00840720" w:rsidP="00467657">
            <w:pPr>
              <w:jc w:val="center"/>
              <w:rPr>
                <w:b/>
              </w:rPr>
            </w:pPr>
            <w:r w:rsidRPr="00467657">
              <w:rPr>
                <w:b/>
              </w:rPr>
              <w:t>Входные переменные</w:t>
            </w:r>
          </w:p>
          <w:p w:rsidR="00840720" w:rsidRPr="00467657" w:rsidRDefault="00840720" w:rsidP="00467657">
            <w:pPr>
              <w:jc w:val="center"/>
              <w:rPr>
                <w:b/>
              </w:rPr>
            </w:pPr>
          </w:p>
        </w:tc>
      </w:tr>
      <w:tr w:rsidR="00840720" w:rsidTr="00101168">
        <w:tc>
          <w:tcPr>
            <w:tcW w:w="2376" w:type="dxa"/>
            <w:vAlign w:val="center"/>
          </w:tcPr>
          <w:p w:rsidR="00840720" w:rsidRPr="00782DA9" w:rsidRDefault="003E7EB7" w:rsidP="004676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sSource</w:t>
            </w:r>
          </w:p>
        </w:tc>
        <w:tc>
          <w:tcPr>
            <w:tcW w:w="1560" w:type="dxa"/>
            <w:vAlign w:val="center"/>
          </w:tcPr>
          <w:p w:rsidR="00840720" w:rsidRPr="00B87D2B" w:rsidRDefault="00840720" w:rsidP="004676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635" w:type="dxa"/>
          </w:tcPr>
          <w:p w:rsidR="00840720" w:rsidRPr="003E7EB7" w:rsidRDefault="00E55ADD" w:rsidP="008C59AE">
            <w:pPr>
              <w:jc w:val="left"/>
            </w:pPr>
            <w:r>
              <w:t>Исходная строка</w:t>
            </w:r>
          </w:p>
        </w:tc>
      </w:tr>
      <w:tr w:rsidR="003E7EB7" w:rsidTr="00101168">
        <w:tc>
          <w:tcPr>
            <w:tcW w:w="2376" w:type="dxa"/>
            <w:vAlign w:val="center"/>
          </w:tcPr>
          <w:p w:rsidR="003E7EB7" w:rsidRDefault="003E7EB7" w:rsidP="004676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sPostfix</w:t>
            </w:r>
          </w:p>
        </w:tc>
        <w:tc>
          <w:tcPr>
            <w:tcW w:w="1560" w:type="dxa"/>
            <w:vAlign w:val="center"/>
          </w:tcPr>
          <w:p w:rsidR="003E7EB7" w:rsidRDefault="003E7EB7" w:rsidP="004676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635" w:type="dxa"/>
          </w:tcPr>
          <w:p w:rsidR="003E7EB7" w:rsidRDefault="00E55ADD" w:rsidP="008C59AE">
            <w:pPr>
              <w:jc w:val="left"/>
            </w:pPr>
            <w:r>
              <w:t>Подстрока</w:t>
            </w:r>
          </w:p>
        </w:tc>
      </w:tr>
      <w:tr w:rsidR="00840720" w:rsidRPr="00467657" w:rsidTr="00840720">
        <w:tc>
          <w:tcPr>
            <w:tcW w:w="9571" w:type="dxa"/>
            <w:gridSpan w:val="3"/>
            <w:vAlign w:val="center"/>
          </w:tcPr>
          <w:p w:rsidR="00840720" w:rsidRPr="00467657" w:rsidRDefault="00840720" w:rsidP="00467657">
            <w:pPr>
              <w:jc w:val="center"/>
              <w:rPr>
                <w:b/>
              </w:rPr>
            </w:pPr>
          </w:p>
          <w:p w:rsidR="00617A36" w:rsidRPr="00467657" w:rsidRDefault="00617A36" w:rsidP="00467657">
            <w:pPr>
              <w:jc w:val="center"/>
              <w:rPr>
                <w:b/>
              </w:rPr>
            </w:pPr>
            <w:r w:rsidRPr="00467657">
              <w:rPr>
                <w:b/>
              </w:rPr>
              <w:t>Выходные переменные</w:t>
            </w:r>
          </w:p>
          <w:p w:rsidR="00840720" w:rsidRPr="00467657" w:rsidRDefault="00840720" w:rsidP="00467657">
            <w:pPr>
              <w:jc w:val="center"/>
              <w:rPr>
                <w:b/>
                <w:lang w:val="en-US"/>
              </w:rPr>
            </w:pPr>
          </w:p>
        </w:tc>
      </w:tr>
      <w:tr w:rsidR="00840720" w:rsidTr="00101168">
        <w:tc>
          <w:tcPr>
            <w:tcW w:w="2376" w:type="dxa"/>
            <w:vAlign w:val="center"/>
          </w:tcPr>
          <w:p w:rsidR="00840720" w:rsidRPr="00766275" w:rsidRDefault="003E7EB7" w:rsidP="004676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Before</w:t>
            </w:r>
          </w:p>
        </w:tc>
        <w:tc>
          <w:tcPr>
            <w:tcW w:w="1560" w:type="dxa"/>
            <w:vAlign w:val="center"/>
          </w:tcPr>
          <w:p w:rsidR="00840720" w:rsidRDefault="00840720" w:rsidP="004676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635" w:type="dxa"/>
          </w:tcPr>
          <w:p w:rsidR="00840720" w:rsidRPr="00840720" w:rsidRDefault="003E7EB7" w:rsidP="008C59AE">
            <w:pPr>
              <w:jc w:val="left"/>
            </w:pPr>
            <w:r>
              <w:t>Фрагмент исходной строки, предшествующий первому вхождению подстроки</w:t>
            </w:r>
            <w:r w:rsidRPr="003E7EB7">
              <w:t xml:space="preserve"> (</w:t>
            </w:r>
            <w:r>
              <w:t>не включа</w:t>
            </w:r>
            <w:r w:rsidR="001F07DF">
              <w:t>я</w:t>
            </w:r>
            <w:r w:rsidR="00E55ADD">
              <w:t xml:space="preserve"> саму подстроку)</w:t>
            </w:r>
          </w:p>
        </w:tc>
      </w:tr>
    </w:tbl>
    <w:p w:rsidR="00840720" w:rsidRPr="00852BC5" w:rsidRDefault="00840720" w:rsidP="00840720">
      <w:pPr>
        <w:pStyle w:val="ab"/>
      </w:pPr>
    </w:p>
    <w:p w:rsidR="00840720" w:rsidRPr="00D11E77" w:rsidRDefault="00840720" w:rsidP="00A43A3B"/>
    <w:p w:rsidR="00840720" w:rsidRPr="00D11E77" w:rsidRDefault="00840720" w:rsidP="00A43A3B"/>
    <w:p w:rsidR="00840720" w:rsidRDefault="00BF5110" w:rsidP="00467657">
      <w:pPr>
        <w:pStyle w:val="af1"/>
      </w:pPr>
      <w:r>
        <w:drawing>
          <wp:inline distT="0" distB="0" distL="0" distR="0" wp14:anchorId="5DF073D3" wp14:editId="6C98409D">
            <wp:extent cx="5940425" cy="1453071"/>
            <wp:effectExtent l="19050" t="19050" r="22225" b="139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30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D6552" w:rsidRDefault="00E55ADD" w:rsidP="00207FE2">
      <w:pPr>
        <w:pStyle w:val="af1"/>
      </w:pPr>
      <w:r>
        <w:t>Рисунок</w:t>
      </w:r>
      <w:r w:rsidR="00840720">
        <w:t xml:space="preserve"> 2.</w:t>
      </w:r>
      <w:r w:rsidR="003E7EB7" w:rsidRPr="003E7EB7">
        <w:t>6</w:t>
      </w:r>
      <w:r>
        <w:t xml:space="preserve"> –</w:t>
      </w:r>
      <w:r w:rsidR="00840720">
        <w:t xml:space="preserve"> Пример использования функции </w:t>
      </w:r>
      <w:r w:rsidR="003E7EB7">
        <w:rPr>
          <w:lang w:val="en-US"/>
        </w:rPr>
        <w:t>Before</w:t>
      </w:r>
      <w:r w:rsidR="00840720" w:rsidRPr="00840720">
        <w:t xml:space="preserve"> </w:t>
      </w:r>
      <w:r w:rsidR="00F94961">
        <w:t xml:space="preserve">на </w:t>
      </w:r>
      <w:r w:rsidR="00840720" w:rsidRPr="00840720">
        <w:t>языке</w:t>
      </w:r>
      <w:r w:rsidR="00840720">
        <w:t xml:space="preserve"> </w:t>
      </w:r>
      <w:r w:rsidR="00840720">
        <w:rPr>
          <w:lang w:val="en-US"/>
        </w:rPr>
        <w:t>CFC</w:t>
      </w:r>
    </w:p>
    <w:p w:rsidR="00207FE2" w:rsidRDefault="00207FE2" w:rsidP="00207FE2">
      <w:pPr>
        <w:rPr>
          <w:lang w:eastAsia="ru-RU"/>
        </w:rPr>
      </w:pPr>
    </w:p>
    <w:p w:rsidR="00207FE2" w:rsidRDefault="00207FE2">
      <w:pPr>
        <w:spacing w:before="0" w:after="200"/>
        <w:jc w:val="left"/>
        <w:rPr>
          <w:lang w:eastAsia="ru-RU"/>
        </w:rPr>
      </w:pPr>
      <w:r>
        <w:rPr>
          <w:lang w:eastAsia="ru-RU"/>
        </w:rPr>
        <w:br w:type="page"/>
      </w:r>
    </w:p>
    <w:p w:rsidR="003E7EB7" w:rsidRPr="003E7EB7" w:rsidRDefault="003E7EB7" w:rsidP="00A43A3B">
      <w:pPr>
        <w:pStyle w:val="3"/>
      </w:pPr>
      <w:bookmarkStart w:id="16" w:name="_Toc44667386"/>
      <w:r>
        <w:lastRenderedPageBreak/>
        <w:t>Функция</w:t>
      </w:r>
      <w:r w:rsidRPr="003E7EB7">
        <w:t xml:space="preserve"> </w:t>
      </w:r>
      <w:r w:rsidR="00286E65">
        <w:rPr>
          <w:lang w:val="en-US"/>
        </w:rPr>
        <w:t>W</w:t>
      </w:r>
      <w:r>
        <w:rPr>
          <w:lang w:val="en-US"/>
        </w:rPr>
        <w:t>Before</w:t>
      </w:r>
      <w:bookmarkEnd w:id="16"/>
    </w:p>
    <w:p w:rsidR="003E7EB7" w:rsidRPr="003E7EB7" w:rsidRDefault="003E7EB7" w:rsidP="00A43A3B"/>
    <w:p w:rsidR="003E7EB7" w:rsidRDefault="003E7EB7" w:rsidP="00A43A3B">
      <w:r>
        <w:t>Функция</w:t>
      </w:r>
      <w:r w:rsidRPr="003E7EB7">
        <w:t xml:space="preserve"> </w:t>
      </w:r>
      <w:r w:rsidR="00286E65" w:rsidRPr="00286E65">
        <w:rPr>
          <w:b/>
          <w:lang w:val="en-US"/>
        </w:rPr>
        <w:t>W</w:t>
      </w:r>
      <w:r>
        <w:rPr>
          <w:b/>
          <w:lang w:val="en-US"/>
        </w:rPr>
        <w:t>Before</w:t>
      </w:r>
      <w:r w:rsidRPr="003E7EB7">
        <w:rPr>
          <w:b/>
        </w:rPr>
        <w:t xml:space="preserve"> </w:t>
      </w:r>
      <w:r>
        <w:t>возвращает фрагмент исходной строки</w:t>
      </w:r>
      <w:r w:rsidRPr="003E7EB7">
        <w:t xml:space="preserve"> </w:t>
      </w:r>
      <w:r w:rsidR="00286E65" w:rsidRPr="00417AD9">
        <w:rPr>
          <w:b/>
          <w:lang w:val="en-US"/>
        </w:rPr>
        <w:t>w</w:t>
      </w:r>
      <w:r w:rsidRPr="00417AD9">
        <w:rPr>
          <w:b/>
          <w:lang w:val="en-US"/>
        </w:rPr>
        <w:t>sSource</w:t>
      </w:r>
      <w:r>
        <w:t>, предшествующий первому вхождению подстроки</w:t>
      </w:r>
      <w:r w:rsidR="00DE0F10" w:rsidRPr="00417AD9">
        <w:rPr>
          <w:b/>
        </w:rPr>
        <w:t xml:space="preserve"> </w:t>
      </w:r>
      <w:r w:rsidR="00286E65" w:rsidRPr="00417AD9">
        <w:rPr>
          <w:b/>
          <w:lang w:val="en-US"/>
        </w:rPr>
        <w:t>w</w:t>
      </w:r>
      <w:r w:rsidRPr="00417AD9">
        <w:rPr>
          <w:b/>
          <w:lang w:val="en-US"/>
        </w:rPr>
        <w:t>sPostfix</w:t>
      </w:r>
      <w:r w:rsidRPr="003E7EB7">
        <w:t xml:space="preserve"> (</w:t>
      </w:r>
      <w:r>
        <w:t>не включа</w:t>
      </w:r>
      <w:r w:rsidR="001F07DF">
        <w:t>я</w:t>
      </w:r>
      <w:r>
        <w:t xml:space="preserve"> саму подстроку). </w:t>
      </w:r>
      <w:r w:rsidRPr="003E7EB7">
        <w:t xml:space="preserve"> </w:t>
      </w:r>
      <w:r>
        <w:t xml:space="preserve">Все переменные функции имеют тип </w:t>
      </w:r>
      <w:r w:rsidR="00286E65" w:rsidRPr="00417AD9">
        <w:rPr>
          <w:b/>
          <w:lang w:val="en-US"/>
        </w:rPr>
        <w:t>W</w:t>
      </w:r>
      <w:r w:rsidRPr="00417AD9">
        <w:rPr>
          <w:b/>
          <w:lang w:val="en-US"/>
        </w:rPr>
        <w:t>STRING</w:t>
      </w:r>
      <w:r w:rsidRPr="00286E65">
        <w:t>.</w:t>
      </w:r>
    </w:p>
    <w:p w:rsidR="007B4AA3" w:rsidRDefault="007B4AA3" w:rsidP="00A43A3B"/>
    <w:p w:rsidR="003E7EB7" w:rsidRPr="00467657" w:rsidRDefault="00E55ADD" w:rsidP="00A43A3B">
      <w:pPr>
        <w:rPr>
          <w:b/>
        </w:rPr>
      </w:pPr>
      <w:r w:rsidRPr="00467657">
        <w:rPr>
          <w:b/>
        </w:rPr>
        <w:t xml:space="preserve">Таблица 2.4 – Описание входов и выходов функции </w:t>
      </w:r>
      <w:r w:rsidRPr="00467657">
        <w:rPr>
          <w:b/>
          <w:lang w:val="en-US"/>
        </w:rPr>
        <w:t>WBefore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701"/>
        <w:gridCol w:w="5635"/>
      </w:tblGrid>
      <w:tr w:rsidR="003E7EB7" w:rsidRPr="00467657" w:rsidTr="00101168">
        <w:tc>
          <w:tcPr>
            <w:tcW w:w="2235" w:type="dxa"/>
            <w:vAlign w:val="center"/>
          </w:tcPr>
          <w:p w:rsidR="003E7EB7" w:rsidRPr="00467657" w:rsidRDefault="003E7EB7" w:rsidP="00467657">
            <w:pPr>
              <w:jc w:val="center"/>
              <w:rPr>
                <w:b/>
              </w:rPr>
            </w:pPr>
            <w:r w:rsidRPr="00467657">
              <w:rPr>
                <w:b/>
              </w:rPr>
              <w:t>Имя переменной</w:t>
            </w:r>
          </w:p>
        </w:tc>
        <w:tc>
          <w:tcPr>
            <w:tcW w:w="1701" w:type="dxa"/>
            <w:vAlign w:val="center"/>
          </w:tcPr>
          <w:p w:rsidR="003E7EB7" w:rsidRPr="00467657" w:rsidRDefault="003E7EB7" w:rsidP="00467657">
            <w:pPr>
              <w:jc w:val="center"/>
              <w:rPr>
                <w:b/>
              </w:rPr>
            </w:pPr>
            <w:r w:rsidRPr="00467657">
              <w:rPr>
                <w:b/>
              </w:rPr>
              <w:t>Тип</w:t>
            </w:r>
          </w:p>
        </w:tc>
        <w:tc>
          <w:tcPr>
            <w:tcW w:w="5635" w:type="dxa"/>
            <w:vAlign w:val="center"/>
          </w:tcPr>
          <w:p w:rsidR="003E7EB7" w:rsidRPr="00467657" w:rsidRDefault="003E7EB7" w:rsidP="00467657">
            <w:pPr>
              <w:jc w:val="center"/>
              <w:rPr>
                <w:b/>
              </w:rPr>
            </w:pPr>
            <w:r w:rsidRPr="00467657">
              <w:rPr>
                <w:b/>
              </w:rPr>
              <w:t>Описание</w:t>
            </w:r>
          </w:p>
        </w:tc>
      </w:tr>
      <w:tr w:rsidR="003E7EB7" w:rsidRPr="00467657" w:rsidTr="00F94961">
        <w:tc>
          <w:tcPr>
            <w:tcW w:w="9571" w:type="dxa"/>
            <w:gridSpan w:val="3"/>
          </w:tcPr>
          <w:p w:rsidR="003E7EB7" w:rsidRPr="00467657" w:rsidRDefault="003E7EB7" w:rsidP="00467657">
            <w:pPr>
              <w:jc w:val="center"/>
              <w:rPr>
                <w:b/>
              </w:rPr>
            </w:pPr>
          </w:p>
          <w:p w:rsidR="003E7EB7" w:rsidRPr="00467657" w:rsidRDefault="003E7EB7" w:rsidP="00467657">
            <w:pPr>
              <w:jc w:val="center"/>
              <w:rPr>
                <w:b/>
              </w:rPr>
            </w:pPr>
            <w:r w:rsidRPr="00467657">
              <w:rPr>
                <w:b/>
              </w:rPr>
              <w:t>Входные переменные</w:t>
            </w:r>
          </w:p>
          <w:p w:rsidR="003E7EB7" w:rsidRPr="00467657" w:rsidRDefault="003E7EB7" w:rsidP="00467657">
            <w:pPr>
              <w:jc w:val="center"/>
              <w:rPr>
                <w:b/>
              </w:rPr>
            </w:pPr>
          </w:p>
        </w:tc>
      </w:tr>
      <w:tr w:rsidR="003E7EB7" w:rsidTr="00101168">
        <w:tc>
          <w:tcPr>
            <w:tcW w:w="2235" w:type="dxa"/>
            <w:vAlign w:val="center"/>
          </w:tcPr>
          <w:p w:rsidR="003E7EB7" w:rsidRPr="00782DA9" w:rsidRDefault="00286E65" w:rsidP="004676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="003E7EB7">
              <w:rPr>
                <w:lang w:val="en-US"/>
              </w:rPr>
              <w:t>sSource</w:t>
            </w:r>
          </w:p>
        </w:tc>
        <w:tc>
          <w:tcPr>
            <w:tcW w:w="1701" w:type="dxa"/>
            <w:vAlign w:val="center"/>
          </w:tcPr>
          <w:p w:rsidR="003E7EB7" w:rsidRPr="00B87D2B" w:rsidRDefault="00286E65" w:rsidP="004676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="003E7EB7"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635" w:type="dxa"/>
          </w:tcPr>
          <w:p w:rsidR="003E7EB7" w:rsidRPr="003E7EB7" w:rsidRDefault="00E55ADD" w:rsidP="008C59AE">
            <w:pPr>
              <w:jc w:val="left"/>
            </w:pPr>
            <w:r>
              <w:t>Исходная строка</w:t>
            </w:r>
          </w:p>
        </w:tc>
      </w:tr>
      <w:tr w:rsidR="003E7EB7" w:rsidTr="00101168">
        <w:tc>
          <w:tcPr>
            <w:tcW w:w="2235" w:type="dxa"/>
            <w:vAlign w:val="center"/>
          </w:tcPr>
          <w:p w:rsidR="003E7EB7" w:rsidRDefault="00286E65" w:rsidP="004676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="003E7EB7">
              <w:rPr>
                <w:lang w:val="en-US"/>
              </w:rPr>
              <w:t>sPostfix</w:t>
            </w:r>
          </w:p>
        </w:tc>
        <w:tc>
          <w:tcPr>
            <w:tcW w:w="1701" w:type="dxa"/>
            <w:vAlign w:val="center"/>
          </w:tcPr>
          <w:p w:rsidR="003E7EB7" w:rsidRDefault="00286E65" w:rsidP="004676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="003E7EB7"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635" w:type="dxa"/>
          </w:tcPr>
          <w:p w:rsidR="003E7EB7" w:rsidRDefault="00E55ADD" w:rsidP="008C59AE">
            <w:pPr>
              <w:jc w:val="left"/>
            </w:pPr>
            <w:r>
              <w:t>Подстрока</w:t>
            </w:r>
          </w:p>
        </w:tc>
      </w:tr>
      <w:tr w:rsidR="003E7EB7" w:rsidRPr="00467657" w:rsidTr="00F94961">
        <w:tc>
          <w:tcPr>
            <w:tcW w:w="9571" w:type="dxa"/>
            <w:gridSpan w:val="3"/>
            <w:vAlign w:val="center"/>
          </w:tcPr>
          <w:p w:rsidR="003E7EB7" w:rsidRPr="00467657" w:rsidRDefault="003E7EB7" w:rsidP="00467657">
            <w:pPr>
              <w:jc w:val="center"/>
              <w:rPr>
                <w:b/>
              </w:rPr>
            </w:pPr>
          </w:p>
          <w:p w:rsidR="00617A36" w:rsidRPr="00467657" w:rsidRDefault="00617A36" w:rsidP="00467657">
            <w:pPr>
              <w:jc w:val="center"/>
              <w:rPr>
                <w:b/>
              </w:rPr>
            </w:pPr>
            <w:r w:rsidRPr="00467657">
              <w:rPr>
                <w:b/>
              </w:rPr>
              <w:t>Выходные переменные</w:t>
            </w:r>
          </w:p>
          <w:p w:rsidR="003E7EB7" w:rsidRPr="00467657" w:rsidRDefault="003E7EB7" w:rsidP="00467657">
            <w:pPr>
              <w:jc w:val="center"/>
              <w:rPr>
                <w:b/>
                <w:lang w:val="en-US"/>
              </w:rPr>
            </w:pPr>
          </w:p>
        </w:tc>
      </w:tr>
      <w:tr w:rsidR="003E7EB7" w:rsidTr="00101168">
        <w:tc>
          <w:tcPr>
            <w:tcW w:w="2235" w:type="dxa"/>
            <w:vAlign w:val="center"/>
          </w:tcPr>
          <w:p w:rsidR="003E7EB7" w:rsidRPr="00766275" w:rsidRDefault="00286E65" w:rsidP="004676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="003E7EB7">
              <w:rPr>
                <w:lang w:val="en-US"/>
              </w:rPr>
              <w:t>Before</w:t>
            </w:r>
          </w:p>
        </w:tc>
        <w:tc>
          <w:tcPr>
            <w:tcW w:w="1701" w:type="dxa"/>
            <w:vAlign w:val="center"/>
          </w:tcPr>
          <w:p w:rsidR="003E7EB7" w:rsidRDefault="00286E65" w:rsidP="004676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="003E7EB7"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635" w:type="dxa"/>
          </w:tcPr>
          <w:p w:rsidR="003E7EB7" w:rsidRPr="00840720" w:rsidRDefault="003E7EB7" w:rsidP="008C59AE">
            <w:pPr>
              <w:jc w:val="left"/>
            </w:pPr>
            <w:r>
              <w:t>Фрагмент исходной строки, предшествующий первому вхождению подстроки</w:t>
            </w:r>
            <w:r w:rsidRPr="003E7EB7">
              <w:t xml:space="preserve"> (</w:t>
            </w:r>
            <w:r>
              <w:t>не включ</w:t>
            </w:r>
            <w:r w:rsidR="001F07DF">
              <w:t>ая</w:t>
            </w:r>
            <w:r>
              <w:t xml:space="preserve"> саму подстроку)</w:t>
            </w:r>
          </w:p>
        </w:tc>
      </w:tr>
    </w:tbl>
    <w:p w:rsidR="003E7EB7" w:rsidRPr="00D11E77" w:rsidRDefault="003E7EB7" w:rsidP="00A43A3B"/>
    <w:p w:rsidR="003E7EB7" w:rsidRDefault="00FD6552" w:rsidP="00467657">
      <w:pPr>
        <w:pStyle w:val="af1"/>
      </w:pPr>
      <w:r>
        <w:drawing>
          <wp:inline distT="0" distB="0" distL="0" distR="0" wp14:anchorId="27F3B482" wp14:editId="4B60A13D">
            <wp:extent cx="5940425" cy="1495376"/>
            <wp:effectExtent l="19050" t="19050" r="22225" b="101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53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E7EB7" w:rsidRPr="00840720" w:rsidRDefault="00DC2AC4" w:rsidP="00467657">
      <w:pPr>
        <w:pStyle w:val="af1"/>
      </w:pPr>
      <w:r>
        <w:t>Рисунок</w:t>
      </w:r>
      <w:r w:rsidR="003E7EB7">
        <w:t xml:space="preserve"> 2.</w:t>
      </w:r>
      <w:r w:rsidR="003E4AE3" w:rsidRPr="00BF5110">
        <w:t>7</w:t>
      </w:r>
      <w:r>
        <w:t xml:space="preserve"> –</w:t>
      </w:r>
      <w:r w:rsidR="003E7EB7">
        <w:t xml:space="preserve"> Пример использования функции </w:t>
      </w:r>
      <w:r w:rsidR="00286E65" w:rsidRPr="00286E65">
        <w:rPr>
          <w:lang w:val="en-US"/>
        </w:rPr>
        <w:t>W</w:t>
      </w:r>
      <w:r w:rsidR="003E7EB7">
        <w:rPr>
          <w:lang w:val="en-US"/>
        </w:rPr>
        <w:t>Before</w:t>
      </w:r>
      <w:r w:rsidR="003E7EB7" w:rsidRPr="00840720">
        <w:t xml:space="preserve"> </w:t>
      </w:r>
      <w:r w:rsidR="00F94961">
        <w:t xml:space="preserve">на </w:t>
      </w:r>
      <w:r w:rsidR="003E7EB7" w:rsidRPr="00840720">
        <w:t>языке</w:t>
      </w:r>
      <w:r w:rsidR="003E7EB7">
        <w:t xml:space="preserve"> </w:t>
      </w:r>
      <w:r w:rsidR="003E7EB7">
        <w:rPr>
          <w:lang w:val="en-US"/>
        </w:rPr>
        <w:t>CFC</w:t>
      </w:r>
    </w:p>
    <w:p w:rsidR="00467657" w:rsidRDefault="00467657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207FE2" w:rsidRDefault="00207FE2">
      <w:pPr>
        <w:spacing w:before="0" w:after="200"/>
        <w:jc w:val="left"/>
      </w:pPr>
    </w:p>
    <w:p w:rsidR="00286E65" w:rsidRPr="003E7EB7" w:rsidRDefault="00286E65" w:rsidP="00A43A3B">
      <w:pPr>
        <w:pStyle w:val="3"/>
      </w:pPr>
      <w:bookmarkStart w:id="17" w:name="_Toc44667387"/>
      <w:r>
        <w:lastRenderedPageBreak/>
        <w:t>Функция</w:t>
      </w:r>
      <w:r w:rsidRPr="003E7EB7">
        <w:t xml:space="preserve"> </w:t>
      </w:r>
      <w:r w:rsidR="003E4AE3">
        <w:rPr>
          <w:lang w:val="en-US"/>
        </w:rPr>
        <w:t>After</w:t>
      </w:r>
      <w:bookmarkEnd w:id="17"/>
    </w:p>
    <w:p w:rsidR="00286E65" w:rsidRPr="003E7EB7" w:rsidRDefault="00286E65" w:rsidP="00A43A3B"/>
    <w:p w:rsidR="00286E65" w:rsidRDefault="00286E65" w:rsidP="00A43A3B">
      <w:r>
        <w:t>Функция</w:t>
      </w:r>
      <w:r w:rsidRPr="003E7EB7">
        <w:t xml:space="preserve"> </w:t>
      </w:r>
      <w:r w:rsidR="00DE0F10">
        <w:rPr>
          <w:b/>
          <w:lang w:val="en-US"/>
        </w:rPr>
        <w:t>After</w:t>
      </w:r>
      <w:r w:rsidRPr="003E7EB7">
        <w:rPr>
          <w:b/>
        </w:rPr>
        <w:t xml:space="preserve"> </w:t>
      </w:r>
      <w:r>
        <w:t>возвращает фрагмент исходной строки</w:t>
      </w:r>
      <w:r w:rsidRPr="003E7EB7">
        <w:t xml:space="preserve"> </w:t>
      </w:r>
      <w:r w:rsidRPr="00417AD9">
        <w:rPr>
          <w:b/>
          <w:lang w:val="en-US"/>
        </w:rPr>
        <w:t>sSource</w:t>
      </w:r>
      <w:r>
        <w:t>,</w:t>
      </w:r>
      <w:r w:rsidR="00DE0F10" w:rsidRPr="00DE0F10">
        <w:t xml:space="preserve"> </w:t>
      </w:r>
      <w:r w:rsidR="00DE0F10">
        <w:t>следующий за первым вхождением</w:t>
      </w:r>
      <w:r>
        <w:t xml:space="preserve"> подстроки </w:t>
      </w:r>
      <w:r w:rsidR="00DE0F10" w:rsidRPr="00417AD9">
        <w:rPr>
          <w:b/>
          <w:lang w:val="en-US"/>
        </w:rPr>
        <w:t>sPre</w:t>
      </w:r>
      <w:r w:rsidRPr="00417AD9">
        <w:rPr>
          <w:b/>
          <w:lang w:val="en-US"/>
        </w:rPr>
        <w:t>fix</w:t>
      </w:r>
      <w:r w:rsidRPr="00417AD9">
        <w:rPr>
          <w:b/>
        </w:rPr>
        <w:t xml:space="preserve"> </w:t>
      </w:r>
      <w:r w:rsidRPr="003E7EB7">
        <w:t>(</w:t>
      </w:r>
      <w:r>
        <w:t>не включ</w:t>
      </w:r>
      <w:r w:rsidR="001F07DF">
        <w:t>ая</w:t>
      </w:r>
      <w:r>
        <w:t xml:space="preserve"> саму подстроку). </w:t>
      </w:r>
      <w:r w:rsidRPr="003E7EB7">
        <w:t xml:space="preserve"> </w:t>
      </w:r>
      <w:r>
        <w:t xml:space="preserve">Все переменные функции имеют тип </w:t>
      </w:r>
      <w:r w:rsidRPr="00417AD9">
        <w:rPr>
          <w:b/>
          <w:lang w:val="en-US"/>
        </w:rPr>
        <w:t>STRING</w:t>
      </w:r>
      <w:r w:rsidRPr="00DE0F10">
        <w:t>.</w:t>
      </w:r>
    </w:p>
    <w:p w:rsidR="007B4AA3" w:rsidRDefault="007B4AA3" w:rsidP="00A43A3B"/>
    <w:p w:rsidR="00286E65" w:rsidRPr="00467657" w:rsidRDefault="00E55ADD" w:rsidP="00A43A3B">
      <w:pPr>
        <w:rPr>
          <w:b/>
        </w:rPr>
      </w:pPr>
      <w:r w:rsidRPr="00467657">
        <w:rPr>
          <w:b/>
        </w:rPr>
        <w:t xml:space="preserve">Таблица 2.5 – Описание входов и выходов функции </w:t>
      </w:r>
      <w:r w:rsidRPr="00467657">
        <w:rPr>
          <w:b/>
          <w:lang w:val="en-US"/>
        </w:rPr>
        <w:t>After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1560"/>
        <w:gridCol w:w="5635"/>
      </w:tblGrid>
      <w:tr w:rsidR="00286E65" w:rsidRPr="00467657" w:rsidTr="00101168">
        <w:tc>
          <w:tcPr>
            <w:tcW w:w="2376" w:type="dxa"/>
            <w:vAlign w:val="center"/>
          </w:tcPr>
          <w:p w:rsidR="00286E65" w:rsidRPr="00467657" w:rsidRDefault="00286E65" w:rsidP="00467657">
            <w:pPr>
              <w:jc w:val="center"/>
              <w:rPr>
                <w:b/>
              </w:rPr>
            </w:pPr>
            <w:r w:rsidRPr="00467657">
              <w:rPr>
                <w:b/>
              </w:rPr>
              <w:t>Имя переменной</w:t>
            </w:r>
          </w:p>
        </w:tc>
        <w:tc>
          <w:tcPr>
            <w:tcW w:w="1560" w:type="dxa"/>
            <w:vAlign w:val="center"/>
          </w:tcPr>
          <w:p w:rsidR="00286E65" w:rsidRPr="00467657" w:rsidRDefault="00286E65" w:rsidP="00467657">
            <w:pPr>
              <w:jc w:val="center"/>
              <w:rPr>
                <w:b/>
              </w:rPr>
            </w:pPr>
            <w:r w:rsidRPr="00467657">
              <w:rPr>
                <w:b/>
              </w:rPr>
              <w:t>Тип</w:t>
            </w:r>
          </w:p>
        </w:tc>
        <w:tc>
          <w:tcPr>
            <w:tcW w:w="5635" w:type="dxa"/>
            <w:vAlign w:val="center"/>
          </w:tcPr>
          <w:p w:rsidR="00286E65" w:rsidRPr="00467657" w:rsidRDefault="00286E65" w:rsidP="00467657">
            <w:pPr>
              <w:jc w:val="center"/>
              <w:rPr>
                <w:b/>
              </w:rPr>
            </w:pPr>
            <w:r w:rsidRPr="00467657">
              <w:rPr>
                <w:b/>
              </w:rPr>
              <w:t>Описание</w:t>
            </w:r>
          </w:p>
        </w:tc>
      </w:tr>
      <w:tr w:rsidR="00286E65" w:rsidRPr="00467657" w:rsidTr="00F94961">
        <w:tc>
          <w:tcPr>
            <w:tcW w:w="9571" w:type="dxa"/>
            <w:gridSpan w:val="3"/>
          </w:tcPr>
          <w:p w:rsidR="00286E65" w:rsidRPr="00467657" w:rsidRDefault="00286E65" w:rsidP="00467657">
            <w:pPr>
              <w:jc w:val="center"/>
              <w:rPr>
                <w:b/>
              </w:rPr>
            </w:pPr>
          </w:p>
          <w:p w:rsidR="00286E65" w:rsidRPr="00467657" w:rsidRDefault="00286E65" w:rsidP="00467657">
            <w:pPr>
              <w:jc w:val="center"/>
              <w:rPr>
                <w:b/>
              </w:rPr>
            </w:pPr>
            <w:r w:rsidRPr="00467657">
              <w:rPr>
                <w:b/>
              </w:rPr>
              <w:t>Входные переменные</w:t>
            </w:r>
          </w:p>
          <w:p w:rsidR="00286E65" w:rsidRPr="00467657" w:rsidRDefault="00286E65" w:rsidP="00467657">
            <w:pPr>
              <w:jc w:val="center"/>
              <w:rPr>
                <w:b/>
              </w:rPr>
            </w:pPr>
          </w:p>
        </w:tc>
      </w:tr>
      <w:tr w:rsidR="00286E65" w:rsidTr="00101168">
        <w:tc>
          <w:tcPr>
            <w:tcW w:w="2376" w:type="dxa"/>
            <w:vAlign w:val="center"/>
          </w:tcPr>
          <w:p w:rsidR="00286E65" w:rsidRPr="00782DA9" w:rsidRDefault="00286E65" w:rsidP="004676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sSource</w:t>
            </w:r>
          </w:p>
        </w:tc>
        <w:tc>
          <w:tcPr>
            <w:tcW w:w="1560" w:type="dxa"/>
            <w:vAlign w:val="center"/>
          </w:tcPr>
          <w:p w:rsidR="00286E65" w:rsidRPr="00B87D2B" w:rsidRDefault="00286E65" w:rsidP="004676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635" w:type="dxa"/>
          </w:tcPr>
          <w:p w:rsidR="00286E65" w:rsidRPr="003E7EB7" w:rsidRDefault="00E55ADD" w:rsidP="008C59AE">
            <w:pPr>
              <w:jc w:val="left"/>
            </w:pPr>
            <w:r>
              <w:t>Исходная строка</w:t>
            </w:r>
          </w:p>
        </w:tc>
      </w:tr>
      <w:tr w:rsidR="00286E65" w:rsidTr="00101168">
        <w:tc>
          <w:tcPr>
            <w:tcW w:w="2376" w:type="dxa"/>
            <w:vAlign w:val="center"/>
          </w:tcPr>
          <w:p w:rsidR="00286E65" w:rsidRDefault="00286E65" w:rsidP="004676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sP</w:t>
            </w:r>
            <w:r w:rsidR="00DE0F10">
              <w:rPr>
                <w:lang w:val="en-US"/>
              </w:rPr>
              <w:t>refix</w:t>
            </w:r>
          </w:p>
        </w:tc>
        <w:tc>
          <w:tcPr>
            <w:tcW w:w="1560" w:type="dxa"/>
            <w:vAlign w:val="center"/>
          </w:tcPr>
          <w:p w:rsidR="00286E65" w:rsidRDefault="00286E65" w:rsidP="004676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635" w:type="dxa"/>
          </w:tcPr>
          <w:p w:rsidR="00286E65" w:rsidRDefault="00E55ADD" w:rsidP="008C59AE">
            <w:pPr>
              <w:jc w:val="left"/>
            </w:pPr>
            <w:r>
              <w:t>Подстрока</w:t>
            </w:r>
          </w:p>
        </w:tc>
      </w:tr>
      <w:tr w:rsidR="00286E65" w:rsidRPr="00467657" w:rsidTr="00F94961">
        <w:tc>
          <w:tcPr>
            <w:tcW w:w="9571" w:type="dxa"/>
            <w:gridSpan w:val="3"/>
            <w:vAlign w:val="center"/>
          </w:tcPr>
          <w:p w:rsidR="00286E65" w:rsidRPr="00467657" w:rsidRDefault="00286E65" w:rsidP="00467657">
            <w:pPr>
              <w:jc w:val="center"/>
              <w:rPr>
                <w:b/>
              </w:rPr>
            </w:pPr>
          </w:p>
          <w:p w:rsidR="00617A36" w:rsidRPr="00467657" w:rsidRDefault="00617A36" w:rsidP="00467657">
            <w:pPr>
              <w:jc w:val="center"/>
              <w:rPr>
                <w:b/>
              </w:rPr>
            </w:pPr>
            <w:r w:rsidRPr="00467657">
              <w:rPr>
                <w:b/>
              </w:rPr>
              <w:t>Выходные переменные</w:t>
            </w:r>
          </w:p>
          <w:p w:rsidR="00286E65" w:rsidRPr="00467657" w:rsidRDefault="00286E65" w:rsidP="00467657">
            <w:pPr>
              <w:jc w:val="center"/>
              <w:rPr>
                <w:b/>
                <w:lang w:val="en-US"/>
              </w:rPr>
            </w:pPr>
          </w:p>
        </w:tc>
      </w:tr>
      <w:tr w:rsidR="00286E65" w:rsidTr="00101168">
        <w:tc>
          <w:tcPr>
            <w:tcW w:w="2376" w:type="dxa"/>
            <w:vAlign w:val="center"/>
          </w:tcPr>
          <w:p w:rsidR="00286E65" w:rsidRPr="00766275" w:rsidRDefault="00DE0F10" w:rsidP="004676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After</w:t>
            </w:r>
          </w:p>
        </w:tc>
        <w:tc>
          <w:tcPr>
            <w:tcW w:w="1560" w:type="dxa"/>
            <w:vAlign w:val="center"/>
          </w:tcPr>
          <w:p w:rsidR="00286E65" w:rsidRDefault="00286E65" w:rsidP="004676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635" w:type="dxa"/>
          </w:tcPr>
          <w:p w:rsidR="00286E65" w:rsidRPr="00840720" w:rsidRDefault="00286E65" w:rsidP="008C59AE">
            <w:pPr>
              <w:jc w:val="left"/>
            </w:pPr>
            <w:r>
              <w:t xml:space="preserve">Фрагмент исходной строки, </w:t>
            </w:r>
            <w:r w:rsidR="00DE0F10">
              <w:t>следующий за первым вхождением подстроки</w:t>
            </w:r>
            <w:r w:rsidR="00DE0F10" w:rsidRPr="003E7EB7">
              <w:t xml:space="preserve"> </w:t>
            </w:r>
            <w:r w:rsidRPr="003E7EB7">
              <w:t>(</w:t>
            </w:r>
            <w:r>
              <w:t>не включ</w:t>
            </w:r>
            <w:r w:rsidR="001F07DF">
              <w:t>ая</w:t>
            </w:r>
            <w:r>
              <w:t xml:space="preserve"> саму подстроку)</w:t>
            </w:r>
          </w:p>
        </w:tc>
      </w:tr>
    </w:tbl>
    <w:p w:rsidR="00286E65" w:rsidRPr="00852BC5" w:rsidRDefault="00286E65" w:rsidP="00286E65">
      <w:pPr>
        <w:pStyle w:val="ab"/>
      </w:pPr>
    </w:p>
    <w:p w:rsidR="00E20F3E" w:rsidRDefault="00E20F3E">
      <w:pPr>
        <w:spacing w:before="0" w:after="200"/>
        <w:jc w:val="left"/>
      </w:pPr>
    </w:p>
    <w:p w:rsidR="00286E65" w:rsidRDefault="00FD6552" w:rsidP="00467657">
      <w:pPr>
        <w:pStyle w:val="af1"/>
      </w:pPr>
      <w:r>
        <w:drawing>
          <wp:inline distT="0" distB="0" distL="0" distR="0" wp14:anchorId="55167BF9" wp14:editId="5A9EDEFD">
            <wp:extent cx="5940425" cy="1487405"/>
            <wp:effectExtent l="19050" t="19050" r="22225" b="177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74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86E65" w:rsidRPr="00840720" w:rsidRDefault="00E55ADD" w:rsidP="00467657">
      <w:pPr>
        <w:pStyle w:val="af1"/>
      </w:pPr>
      <w:r>
        <w:t xml:space="preserve">Рисунок </w:t>
      </w:r>
      <w:r w:rsidR="00286E65">
        <w:t>2.</w:t>
      </w:r>
      <w:r w:rsidR="003E4AE3" w:rsidRPr="00DE0F10">
        <w:t>8</w:t>
      </w:r>
      <w:r>
        <w:t xml:space="preserve"> –</w:t>
      </w:r>
      <w:r w:rsidR="00286E65">
        <w:t xml:space="preserve"> Пример использования функции </w:t>
      </w:r>
      <w:r w:rsidR="00DE0F10">
        <w:rPr>
          <w:lang w:val="en-US"/>
        </w:rPr>
        <w:t>After</w:t>
      </w:r>
      <w:r w:rsidR="00286E65" w:rsidRPr="00840720">
        <w:t xml:space="preserve"> </w:t>
      </w:r>
      <w:r w:rsidR="00F94961">
        <w:t xml:space="preserve">на </w:t>
      </w:r>
      <w:r w:rsidR="00286E65" w:rsidRPr="00840720">
        <w:t>языке</w:t>
      </w:r>
      <w:r w:rsidR="00286E65">
        <w:t xml:space="preserve"> </w:t>
      </w:r>
      <w:r w:rsidR="00286E65">
        <w:rPr>
          <w:lang w:val="en-US"/>
        </w:rPr>
        <w:t>CFC</w:t>
      </w:r>
    </w:p>
    <w:p w:rsidR="00286E65" w:rsidRDefault="00286E65" w:rsidP="00A43A3B"/>
    <w:p w:rsidR="00207FE2" w:rsidRDefault="00207FE2" w:rsidP="00A43A3B"/>
    <w:p w:rsidR="00E20F3E" w:rsidRDefault="00E20F3E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E20F3E" w:rsidRDefault="00E20F3E" w:rsidP="00A43A3B"/>
    <w:p w:rsidR="00286E65" w:rsidRPr="003E7EB7" w:rsidRDefault="00286E65" w:rsidP="00A43A3B">
      <w:pPr>
        <w:pStyle w:val="3"/>
      </w:pPr>
      <w:bookmarkStart w:id="18" w:name="_Toc44667388"/>
      <w:r>
        <w:lastRenderedPageBreak/>
        <w:t>Функция</w:t>
      </w:r>
      <w:r w:rsidRPr="003E7EB7">
        <w:t xml:space="preserve"> </w:t>
      </w:r>
      <w:r>
        <w:rPr>
          <w:lang w:val="en-US"/>
        </w:rPr>
        <w:t>W</w:t>
      </w:r>
      <w:r w:rsidR="003E4AE3">
        <w:rPr>
          <w:lang w:val="en-US"/>
        </w:rPr>
        <w:t>After</w:t>
      </w:r>
      <w:bookmarkEnd w:id="18"/>
    </w:p>
    <w:p w:rsidR="00286E65" w:rsidRPr="003E7EB7" w:rsidRDefault="00286E65" w:rsidP="00A43A3B"/>
    <w:p w:rsidR="00DE0F10" w:rsidRDefault="00DE0F10" w:rsidP="00A43A3B">
      <w:r>
        <w:t>Функция</w:t>
      </w:r>
      <w:r w:rsidRPr="003E7EB7">
        <w:t xml:space="preserve"> </w:t>
      </w:r>
      <w:r w:rsidRPr="001F07DF">
        <w:rPr>
          <w:b/>
          <w:lang w:val="en-US"/>
        </w:rPr>
        <w:t>W</w:t>
      </w:r>
      <w:r>
        <w:rPr>
          <w:b/>
          <w:lang w:val="en-US"/>
        </w:rPr>
        <w:t>After</w:t>
      </w:r>
      <w:r w:rsidRPr="003E7EB7">
        <w:rPr>
          <w:b/>
        </w:rPr>
        <w:t xml:space="preserve"> </w:t>
      </w:r>
      <w:r>
        <w:t>возвращает фрагмент исходной строки</w:t>
      </w:r>
      <w:r w:rsidRPr="003E7EB7">
        <w:t xml:space="preserve"> </w:t>
      </w:r>
      <w:r w:rsidRPr="001F07DF">
        <w:rPr>
          <w:b/>
          <w:lang w:val="en-US"/>
        </w:rPr>
        <w:t>wsSource</w:t>
      </w:r>
      <w:r>
        <w:t>,</w:t>
      </w:r>
      <w:r w:rsidRPr="00DE0F10">
        <w:t xml:space="preserve"> </w:t>
      </w:r>
      <w:r>
        <w:t xml:space="preserve">следующий за первым вхождением подстроки </w:t>
      </w:r>
      <w:r w:rsidRPr="001F07DF">
        <w:rPr>
          <w:b/>
          <w:lang w:val="en-US"/>
        </w:rPr>
        <w:t>wsPrefix</w:t>
      </w:r>
      <w:r w:rsidRPr="003E7EB7">
        <w:t xml:space="preserve"> (</w:t>
      </w:r>
      <w:r>
        <w:t>не включа</w:t>
      </w:r>
      <w:r w:rsidR="001F07DF">
        <w:t>я</w:t>
      </w:r>
      <w:r>
        <w:t xml:space="preserve"> саму подстроку). </w:t>
      </w:r>
      <w:r w:rsidRPr="003E7EB7">
        <w:t xml:space="preserve"> </w:t>
      </w:r>
      <w:r>
        <w:t xml:space="preserve">Все переменные функции имеют тип </w:t>
      </w:r>
      <w:r w:rsidRPr="001F07DF">
        <w:rPr>
          <w:b/>
          <w:lang w:val="en-US"/>
        </w:rPr>
        <w:t>WSTRING</w:t>
      </w:r>
      <w:r w:rsidRPr="00DE0F10">
        <w:t>.</w:t>
      </w:r>
    </w:p>
    <w:p w:rsidR="007B4AA3" w:rsidRPr="00DE0F10" w:rsidRDefault="007B4AA3" w:rsidP="00A43A3B"/>
    <w:p w:rsidR="00DE0F10" w:rsidRPr="00467657" w:rsidRDefault="00E55ADD" w:rsidP="00A43A3B">
      <w:pPr>
        <w:rPr>
          <w:b/>
        </w:rPr>
      </w:pPr>
      <w:r w:rsidRPr="00467657">
        <w:rPr>
          <w:b/>
        </w:rPr>
        <w:t xml:space="preserve">Таблица 2.6 – Описание входов и выходов функции </w:t>
      </w:r>
      <w:r w:rsidRPr="00467657">
        <w:rPr>
          <w:b/>
          <w:lang w:val="en-US"/>
        </w:rPr>
        <w:t>WAfter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701"/>
        <w:gridCol w:w="5635"/>
      </w:tblGrid>
      <w:tr w:rsidR="00DE0F10" w:rsidRPr="00467657" w:rsidTr="00101168">
        <w:tc>
          <w:tcPr>
            <w:tcW w:w="2235" w:type="dxa"/>
            <w:vAlign w:val="center"/>
          </w:tcPr>
          <w:p w:rsidR="00DE0F10" w:rsidRPr="00467657" w:rsidRDefault="00DE0F10" w:rsidP="00467657">
            <w:pPr>
              <w:jc w:val="center"/>
              <w:rPr>
                <w:b/>
              </w:rPr>
            </w:pPr>
            <w:r w:rsidRPr="00467657">
              <w:rPr>
                <w:b/>
              </w:rPr>
              <w:t>Имя переменной</w:t>
            </w:r>
          </w:p>
        </w:tc>
        <w:tc>
          <w:tcPr>
            <w:tcW w:w="1701" w:type="dxa"/>
            <w:vAlign w:val="center"/>
          </w:tcPr>
          <w:p w:rsidR="00DE0F10" w:rsidRPr="00467657" w:rsidRDefault="00DE0F10" w:rsidP="00467657">
            <w:pPr>
              <w:jc w:val="center"/>
              <w:rPr>
                <w:b/>
              </w:rPr>
            </w:pPr>
            <w:r w:rsidRPr="00467657">
              <w:rPr>
                <w:b/>
              </w:rPr>
              <w:t>Тип</w:t>
            </w:r>
          </w:p>
        </w:tc>
        <w:tc>
          <w:tcPr>
            <w:tcW w:w="5635" w:type="dxa"/>
            <w:vAlign w:val="center"/>
          </w:tcPr>
          <w:p w:rsidR="00DE0F10" w:rsidRPr="00467657" w:rsidRDefault="00DE0F10" w:rsidP="00467657">
            <w:pPr>
              <w:jc w:val="center"/>
              <w:rPr>
                <w:b/>
              </w:rPr>
            </w:pPr>
            <w:r w:rsidRPr="00467657">
              <w:rPr>
                <w:b/>
              </w:rPr>
              <w:t>Описание</w:t>
            </w:r>
          </w:p>
        </w:tc>
      </w:tr>
      <w:tr w:rsidR="00DE0F10" w:rsidRPr="00467657" w:rsidTr="00F94961">
        <w:tc>
          <w:tcPr>
            <w:tcW w:w="9571" w:type="dxa"/>
            <w:gridSpan w:val="3"/>
          </w:tcPr>
          <w:p w:rsidR="00DE0F10" w:rsidRPr="00467657" w:rsidRDefault="00DE0F10" w:rsidP="00467657">
            <w:pPr>
              <w:jc w:val="center"/>
              <w:rPr>
                <w:b/>
              </w:rPr>
            </w:pPr>
          </w:p>
          <w:p w:rsidR="00DE0F10" w:rsidRPr="00467657" w:rsidRDefault="00DE0F10" w:rsidP="00467657">
            <w:pPr>
              <w:jc w:val="center"/>
              <w:rPr>
                <w:b/>
              </w:rPr>
            </w:pPr>
            <w:r w:rsidRPr="00467657">
              <w:rPr>
                <w:b/>
              </w:rPr>
              <w:t>Входные переменные</w:t>
            </w:r>
          </w:p>
          <w:p w:rsidR="00DE0F10" w:rsidRPr="00467657" w:rsidRDefault="00DE0F10" w:rsidP="00467657">
            <w:pPr>
              <w:jc w:val="center"/>
              <w:rPr>
                <w:b/>
              </w:rPr>
            </w:pPr>
          </w:p>
        </w:tc>
      </w:tr>
      <w:tr w:rsidR="00DE0F10" w:rsidTr="00101168">
        <w:tc>
          <w:tcPr>
            <w:tcW w:w="2235" w:type="dxa"/>
            <w:vAlign w:val="center"/>
          </w:tcPr>
          <w:p w:rsidR="00DE0F10" w:rsidRPr="00782DA9" w:rsidRDefault="00DE0F10" w:rsidP="004676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wsSource</w:t>
            </w:r>
          </w:p>
        </w:tc>
        <w:tc>
          <w:tcPr>
            <w:tcW w:w="1701" w:type="dxa"/>
            <w:vAlign w:val="center"/>
          </w:tcPr>
          <w:p w:rsidR="00DE0F10" w:rsidRPr="00B87D2B" w:rsidRDefault="009110D8" w:rsidP="004676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="00DE0F10"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635" w:type="dxa"/>
          </w:tcPr>
          <w:p w:rsidR="00DE0F10" w:rsidRPr="003E7EB7" w:rsidRDefault="00E55ADD" w:rsidP="008C59AE">
            <w:pPr>
              <w:jc w:val="left"/>
            </w:pPr>
            <w:r>
              <w:t>Исходная строка</w:t>
            </w:r>
          </w:p>
        </w:tc>
      </w:tr>
      <w:tr w:rsidR="00DE0F10" w:rsidTr="00101168">
        <w:tc>
          <w:tcPr>
            <w:tcW w:w="2235" w:type="dxa"/>
            <w:vAlign w:val="center"/>
          </w:tcPr>
          <w:p w:rsidR="00DE0F10" w:rsidRDefault="00DE0F10" w:rsidP="004676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wsPrefix</w:t>
            </w:r>
          </w:p>
        </w:tc>
        <w:tc>
          <w:tcPr>
            <w:tcW w:w="1701" w:type="dxa"/>
            <w:vAlign w:val="center"/>
          </w:tcPr>
          <w:p w:rsidR="00DE0F10" w:rsidRDefault="009110D8" w:rsidP="004676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="00DE0F10"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635" w:type="dxa"/>
          </w:tcPr>
          <w:p w:rsidR="00DE0F10" w:rsidRDefault="00E55ADD" w:rsidP="008C59AE">
            <w:pPr>
              <w:jc w:val="left"/>
            </w:pPr>
            <w:r>
              <w:t>Подстрока</w:t>
            </w:r>
          </w:p>
        </w:tc>
      </w:tr>
      <w:tr w:rsidR="00DE0F10" w:rsidRPr="00467657" w:rsidTr="00F94961">
        <w:tc>
          <w:tcPr>
            <w:tcW w:w="9571" w:type="dxa"/>
            <w:gridSpan w:val="3"/>
            <w:vAlign w:val="center"/>
          </w:tcPr>
          <w:p w:rsidR="00DE0F10" w:rsidRPr="00467657" w:rsidRDefault="00DE0F10" w:rsidP="00467657">
            <w:pPr>
              <w:jc w:val="center"/>
              <w:rPr>
                <w:b/>
              </w:rPr>
            </w:pPr>
          </w:p>
          <w:p w:rsidR="00617A36" w:rsidRPr="00467657" w:rsidRDefault="00617A36" w:rsidP="00467657">
            <w:pPr>
              <w:jc w:val="center"/>
              <w:rPr>
                <w:b/>
              </w:rPr>
            </w:pPr>
            <w:r w:rsidRPr="00467657">
              <w:rPr>
                <w:b/>
              </w:rPr>
              <w:t>Выходные переменные</w:t>
            </w:r>
          </w:p>
          <w:p w:rsidR="00DE0F10" w:rsidRPr="00467657" w:rsidRDefault="00DE0F10" w:rsidP="00467657">
            <w:pPr>
              <w:jc w:val="center"/>
              <w:rPr>
                <w:b/>
                <w:lang w:val="en-US"/>
              </w:rPr>
            </w:pPr>
          </w:p>
        </w:tc>
      </w:tr>
      <w:tr w:rsidR="00DE0F10" w:rsidTr="00101168">
        <w:tc>
          <w:tcPr>
            <w:tcW w:w="2235" w:type="dxa"/>
            <w:vAlign w:val="center"/>
          </w:tcPr>
          <w:p w:rsidR="00DE0F10" w:rsidRPr="00DE0F10" w:rsidRDefault="001F07DF" w:rsidP="004676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WA</w:t>
            </w:r>
            <w:r w:rsidR="00DE0F10">
              <w:rPr>
                <w:lang w:val="en-US"/>
              </w:rPr>
              <w:t>fter</w:t>
            </w:r>
          </w:p>
        </w:tc>
        <w:tc>
          <w:tcPr>
            <w:tcW w:w="1701" w:type="dxa"/>
            <w:vAlign w:val="center"/>
          </w:tcPr>
          <w:p w:rsidR="00DE0F10" w:rsidRDefault="009110D8" w:rsidP="004676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="00DE0F10"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635" w:type="dxa"/>
          </w:tcPr>
          <w:p w:rsidR="00DE0F10" w:rsidRPr="00840720" w:rsidRDefault="00DE0F10" w:rsidP="008C59AE">
            <w:pPr>
              <w:jc w:val="left"/>
            </w:pPr>
            <w:r>
              <w:t>Фрагмент исходной строки, следующий за первым вхождением подстроки</w:t>
            </w:r>
            <w:r w:rsidRPr="003E7EB7">
              <w:t xml:space="preserve"> (</w:t>
            </w:r>
            <w:r>
              <w:t>не включ</w:t>
            </w:r>
            <w:r w:rsidR="001F07DF">
              <w:t>ая</w:t>
            </w:r>
            <w:r w:rsidR="00E55ADD">
              <w:t xml:space="preserve"> саму подстроку)</w:t>
            </w:r>
          </w:p>
        </w:tc>
      </w:tr>
    </w:tbl>
    <w:p w:rsidR="00DE0F10" w:rsidRPr="00852BC5" w:rsidRDefault="00DE0F10" w:rsidP="00DE0F10">
      <w:pPr>
        <w:pStyle w:val="ab"/>
      </w:pPr>
    </w:p>
    <w:p w:rsidR="00207FE2" w:rsidRPr="00D11E77" w:rsidRDefault="00207FE2" w:rsidP="00A43A3B"/>
    <w:p w:rsidR="00DE0F10" w:rsidRDefault="00FD6552" w:rsidP="00467657">
      <w:pPr>
        <w:pStyle w:val="af1"/>
      </w:pPr>
      <w:r>
        <w:drawing>
          <wp:inline distT="0" distB="0" distL="0" distR="0" wp14:anchorId="1BDD8074" wp14:editId="1B95B53D">
            <wp:extent cx="5940425" cy="1432839"/>
            <wp:effectExtent l="19050" t="19050" r="22225" b="152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28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E0F10" w:rsidRPr="00840720" w:rsidRDefault="00DE0F10" w:rsidP="00467657">
      <w:pPr>
        <w:pStyle w:val="af1"/>
      </w:pPr>
      <w:r>
        <w:t>Рис</w:t>
      </w:r>
      <w:r w:rsidR="00E55ADD">
        <w:t xml:space="preserve">унок </w:t>
      </w:r>
      <w:r>
        <w:t>2</w:t>
      </w:r>
      <w:r w:rsidR="009110D8" w:rsidRPr="00BF5110">
        <w:t>.9</w:t>
      </w:r>
      <w:r w:rsidR="00E55ADD">
        <w:t xml:space="preserve"> –</w:t>
      </w:r>
      <w:r>
        <w:t xml:space="preserve"> Пример использования функции </w:t>
      </w:r>
      <w:r w:rsidR="009110D8" w:rsidRPr="009110D8">
        <w:rPr>
          <w:lang w:val="en-US"/>
        </w:rPr>
        <w:t>W</w:t>
      </w:r>
      <w:r>
        <w:rPr>
          <w:lang w:val="en-US"/>
        </w:rPr>
        <w:t>After</w:t>
      </w:r>
      <w:r w:rsidRPr="00840720">
        <w:t xml:space="preserve"> </w:t>
      </w:r>
      <w:r w:rsidR="00F94961">
        <w:t xml:space="preserve">на </w:t>
      </w:r>
      <w:r w:rsidRPr="00840720">
        <w:t>языке</w:t>
      </w:r>
      <w:r>
        <w:t xml:space="preserve"> </w:t>
      </w:r>
      <w:r>
        <w:rPr>
          <w:lang w:val="en-US"/>
        </w:rPr>
        <w:t>CFC</w:t>
      </w:r>
    </w:p>
    <w:p w:rsidR="00286E65" w:rsidRPr="00BF5110" w:rsidRDefault="00286E65" w:rsidP="00A43A3B"/>
    <w:p w:rsidR="00207FE2" w:rsidRDefault="00207FE2">
      <w:pPr>
        <w:spacing w:before="0" w:after="200"/>
        <w:jc w:val="left"/>
      </w:pPr>
      <w:r>
        <w:br w:type="page"/>
      </w:r>
    </w:p>
    <w:p w:rsidR="009110D8" w:rsidRPr="003E7EB7" w:rsidRDefault="009110D8" w:rsidP="00A43A3B">
      <w:pPr>
        <w:pStyle w:val="3"/>
      </w:pPr>
      <w:bookmarkStart w:id="19" w:name="_Toc44667389"/>
      <w:r>
        <w:lastRenderedPageBreak/>
        <w:t>Функция</w:t>
      </w:r>
      <w:r w:rsidRPr="003E7EB7">
        <w:t xml:space="preserve"> </w:t>
      </w:r>
      <w:r>
        <w:rPr>
          <w:lang w:val="en-US"/>
        </w:rPr>
        <w:t>Between</w:t>
      </w:r>
      <w:bookmarkEnd w:id="19"/>
    </w:p>
    <w:p w:rsidR="009110D8" w:rsidRPr="003E7EB7" w:rsidRDefault="009110D8" w:rsidP="00A43A3B"/>
    <w:p w:rsidR="009110D8" w:rsidRDefault="009110D8" w:rsidP="00A43A3B">
      <w:r>
        <w:t>Функция</w:t>
      </w:r>
      <w:r w:rsidRPr="003E7EB7">
        <w:t xml:space="preserve"> </w:t>
      </w:r>
      <w:r w:rsidR="007811C1">
        <w:rPr>
          <w:b/>
          <w:lang w:val="en-US"/>
        </w:rPr>
        <w:t>Between</w:t>
      </w:r>
      <w:r w:rsidRPr="003E7EB7">
        <w:rPr>
          <w:b/>
        </w:rPr>
        <w:t xml:space="preserve"> </w:t>
      </w:r>
      <w:r>
        <w:t>возвращает фрагмент исходной строки</w:t>
      </w:r>
      <w:r w:rsidRPr="003E7EB7">
        <w:t xml:space="preserve"> </w:t>
      </w:r>
      <w:r w:rsidRPr="001F07DF">
        <w:rPr>
          <w:b/>
          <w:lang w:val="en-US"/>
        </w:rPr>
        <w:t>sSource</w:t>
      </w:r>
      <w:r>
        <w:t>,</w:t>
      </w:r>
      <w:r w:rsidR="007811C1">
        <w:t xml:space="preserve"> расположенный между первыми вхождениями начальной подстроки </w:t>
      </w:r>
      <w:r w:rsidR="007811C1" w:rsidRPr="001F07DF">
        <w:rPr>
          <w:b/>
          <w:lang w:val="en-US"/>
        </w:rPr>
        <w:t>sPrefix</w:t>
      </w:r>
      <w:r w:rsidR="007811C1">
        <w:t xml:space="preserve"> и конечной подстроки </w:t>
      </w:r>
      <w:r w:rsidR="007811C1" w:rsidRPr="001F07DF">
        <w:rPr>
          <w:b/>
          <w:lang w:val="en-US"/>
        </w:rPr>
        <w:t>sPostfix</w:t>
      </w:r>
      <w:r w:rsidR="007811C1">
        <w:t xml:space="preserve"> </w:t>
      </w:r>
      <w:r w:rsidR="007811C1" w:rsidRPr="003E7EB7">
        <w:t>(</w:t>
      </w:r>
      <w:r w:rsidR="007811C1">
        <w:t>не включ</w:t>
      </w:r>
      <w:r w:rsidR="001F07DF">
        <w:t>ая</w:t>
      </w:r>
      <w:r w:rsidR="007811C1">
        <w:t xml:space="preserve"> сами подстроки)</w:t>
      </w:r>
      <w:r>
        <w:t xml:space="preserve">. </w:t>
      </w:r>
      <w:r w:rsidRPr="003E7EB7">
        <w:t xml:space="preserve"> </w:t>
      </w:r>
      <w:r>
        <w:t xml:space="preserve">Все переменные функции имеют тип </w:t>
      </w:r>
      <w:r w:rsidRPr="001F07DF">
        <w:rPr>
          <w:b/>
          <w:lang w:val="en-US"/>
        </w:rPr>
        <w:t>STRING</w:t>
      </w:r>
      <w:r w:rsidRPr="00DE0F10">
        <w:t>.</w:t>
      </w:r>
    </w:p>
    <w:p w:rsidR="007B4AA3" w:rsidRDefault="007B4AA3" w:rsidP="00A43A3B"/>
    <w:p w:rsidR="009110D8" w:rsidRPr="00467657" w:rsidRDefault="00E55ADD" w:rsidP="00A43A3B">
      <w:pPr>
        <w:rPr>
          <w:b/>
        </w:rPr>
      </w:pPr>
      <w:r w:rsidRPr="00467657">
        <w:rPr>
          <w:b/>
        </w:rPr>
        <w:t xml:space="preserve">Таблица 2.7 – Описание входов и выходов функции </w:t>
      </w:r>
      <w:r w:rsidRPr="00467657">
        <w:rPr>
          <w:b/>
          <w:lang w:val="en-US"/>
        </w:rPr>
        <w:t>Between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1560"/>
        <w:gridCol w:w="5635"/>
      </w:tblGrid>
      <w:tr w:rsidR="009110D8" w:rsidRPr="00207FE2" w:rsidTr="00101168">
        <w:tc>
          <w:tcPr>
            <w:tcW w:w="2376" w:type="dxa"/>
            <w:vAlign w:val="center"/>
          </w:tcPr>
          <w:p w:rsidR="009110D8" w:rsidRPr="00207FE2" w:rsidRDefault="009110D8" w:rsidP="00467657">
            <w:pPr>
              <w:jc w:val="center"/>
              <w:rPr>
                <w:b/>
              </w:rPr>
            </w:pPr>
            <w:r w:rsidRPr="00207FE2">
              <w:rPr>
                <w:b/>
              </w:rPr>
              <w:t>Имя переменной</w:t>
            </w:r>
          </w:p>
        </w:tc>
        <w:tc>
          <w:tcPr>
            <w:tcW w:w="1560" w:type="dxa"/>
            <w:vAlign w:val="center"/>
          </w:tcPr>
          <w:p w:rsidR="009110D8" w:rsidRPr="00207FE2" w:rsidRDefault="009110D8" w:rsidP="00467657">
            <w:pPr>
              <w:jc w:val="center"/>
              <w:rPr>
                <w:b/>
              </w:rPr>
            </w:pPr>
            <w:r w:rsidRPr="00207FE2">
              <w:rPr>
                <w:b/>
              </w:rPr>
              <w:t>Тип</w:t>
            </w:r>
          </w:p>
        </w:tc>
        <w:tc>
          <w:tcPr>
            <w:tcW w:w="5635" w:type="dxa"/>
            <w:vAlign w:val="center"/>
          </w:tcPr>
          <w:p w:rsidR="009110D8" w:rsidRPr="00207FE2" w:rsidRDefault="009110D8" w:rsidP="00467657">
            <w:pPr>
              <w:jc w:val="center"/>
              <w:rPr>
                <w:b/>
              </w:rPr>
            </w:pPr>
            <w:r w:rsidRPr="00207FE2">
              <w:rPr>
                <w:b/>
              </w:rPr>
              <w:t>Описание</w:t>
            </w:r>
          </w:p>
        </w:tc>
      </w:tr>
      <w:tr w:rsidR="009110D8" w:rsidRPr="00207FE2" w:rsidTr="00F94961">
        <w:tc>
          <w:tcPr>
            <w:tcW w:w="9571" w:type="dxa"/>
            <w:gridSpan w:val="3"/>
          </w:tcPr>
          <w:p w:rsidR="009110D8" w:rsidRPr="00207FE2" w:rsidRDefault="009110D8" w:rsidP="00467657">
            <w:pPr>
              <w:jc w:val="center"/>
              <w:rPr>
                <w:b/>
              </w:rPr>
            </w:pPr>
          </w:p>
          <w:p w:rsidR="009110D8" w:rsidRPr="00207FE2" w:rsidRDefault="009110D8" w:rsidP="00467657">
            <w:pPr>
              <w:jc w:val="center"/>
              <w:rPr>
                <w:b/>
              </w:rPr>
            </w:pPr>
            <w:r w:rsidRPr="00207FE2">
              <w:rPr>
                <w:b/>
              </w:rPr>
              <w:t>Входные переменные</w:t>
            </w:r>
          </w:p>
          <w:p w:rsidR="009110D8" w:rsidRPr="00207FE2" w:rsidRDefault="009110D8" w:rsidP="00467657">
            <w:pPr>
              <w:jc w:val="center"/>
              <w:rPr>
                <w:b/>
              </w:rPr>
            </w:pPr>
          </w:p>
        </w:tc>
      </w:tr>
      <w:tr w:rsidR="009110D8" w:rsidTr="00101168">
        <w:tc>
          <w:tcPr>
            <w:tcW w:w="2376" w:type="dxa"/>
            <w:vAlign w:val="center"/>
          </w:tcPr>
          <w:p w:rsidR="009110D8" w:rsidRPr="00782DA9" w:rsidRDefault="009110D8" w:rsidP="004676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sSource</w:t>
            </w:r>
          </w:p>
        </w:tc>
        <w:tc>
          <w:tcPr>
            <w:tcW w:w="1560" w:type="dxa"/>
            <w:vAlign w:val="center"/>
          </w:tcPr>
          <w:p w:rsidR="009110D8" w:rsidRPr="00B87D2B" w:rsidRDefault="009110D8" w:rsidP="004676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635" w:type="dxa"/>
          </w:tcPr>
          <w:p w:rsidR="009110D8" w:rsidRPr="003E7EB7" w:rsidRDefault="00E55ADD" w:rsidP="008C59AE">
            <w:pPr>
              <w:jc w:val="left"/>
            </w:pPr>
            <w:r>
              <w:t>Исходная строка</w:t>
            </w:r>
          </w:p>
        </w:tc>
      </w:tr>
      <w:tr w:rsidR="009110D8" w:rsidTr="00101168">
        <w:tc>
          <w:tcPr>
            <w:tcW w:w="2376" w:type="dxa"/>
            <w:vAlign w:val="center"/>
          </w:tcPr>
          <w:p w:rsidR="009110D8" w:rsidRDefault="009110D8" w:rsidP="004676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sPrefix</w:t>
            </w:r>
          </w:p>
        </w:tc>
        <w:tc>
          <w:tcPr>
            <w:tcW w:w="1560" w:type="dxa"/>
            <w:vAlign w:val="center"/>
          </w:tcPr>
          <w:p w:rsidR="009110D8" w:rsidRDefault="009110D8" w:rsidP="004676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635" w:type="dxa"/>
          </w:tcPr>
          <w:p w:rsidR="009110D8" w:rsidRDefault="007811C1" w:rsidP="008C59AE">
            <w:pPr>
              <w:jc w:val="left"/>
            </w:pPr>
            <w:r>
              <w:t>Начальная п</w:t>
            </w:r>
            <w:r w:rsidR="00E55ADD">
              <w:t>одстрока</w:t>
            </w:r>
          </w:p>
        </w:tc>
      </w:tr>
      <w:tr w:rsidR="007811C1" w:rsidTr="00101168">
        <w:tc>
          <w:tcPr>
            <w:tcW w:w="2376" w:type="dxa"/>
            <w:vAlign w:val="center"/>
          </w:tcPr>
          <w:p w:rsidR="007811C1" w:rsidRPr="007811C1" w:rsidRDefault="00F31D82" w:rsidP="004676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="007811C1">
              <w:rPr>
                <w:lang w:val="en-US"/>
              </w:rPr>
              <w:t>Postfix</w:t>
            </w:r>
          </w:p>
        </w:tc>
        <w:tc>
          <w:tcPr>
            <w:tcW w:w="1560" w:type="dxa"/>
            <w:vAlign w:val="center"/>
          </w:tcPr>
          <w:p w:rsidR="007811C1" w:rsidRPr="007811C1" w:rsidRDefault="007811C1" w:rsidP="004676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635" w:type="dxa"/>
          </w:tcPr>
          <w:p w:rsidR="007811C1" w:rsidRDefault="00E55ADD" w:rsidP="008C59AE">
            <w:pPr>
              <w:jc w:val="left"/>
            </w:pPr>
            <w:r>
              <w:t>Конечная подстрока</w:t>
            </w:r>
          </w:p>
        </w:tc>
      </w:tr>
      <w:tr w:rsidR="009110D8" w:rsidRPr="00207FE2" w:rsidTr="00F94961">
        <w:tc>
          <w:tcPr>
            <w:tcW w:w="9571" w:type="dxa"/>
            <w:gridSpan w:val="3"/>
            <w:vAlign w:val="center"/>
          </w:tcPr>
          <w:p w:rsidR="009110D8" w:rsidRPr="00207FE2" w:rsidRDefault="009110D8" w:rsidP="00467657">
            <w:pPr>
              <w:jc w:val="center"/>
              <w:rPr>
                <w:b/>
              </w:rPr>
            </w:pPr>
          </w:p>
          <w:p w:rsidR="00617A36" w:rsidRPr="00207FE2" w:rsidRDefault="00617A36" w:rsidP="00467657">
            <w:pPr>
              <w:jc w:val="center"/>
              <w:rPr>
                <w:b/>
              </w:rPr>
            </w:pPr>
            <w:r w:rsidRPr="00207FE2">
              <w:rPr>
                <w:b/>
              </w:rPr>
              <w:t>Выходные переменные</w:t>
            </w:r>
          </w:p>
          <w:p w:rsidR="009110D8" w:rsidRPr="00207FE2" w:rsidRDefault="009110D8" w:rsidP="00467657">
            <w:pPr>
              <w:jc w:val="center"/>
              <w:rPr>
                <w:b/>
                <w:lang w:val="en-US"/>
              </w:rPr>
            </w:pPr>
          </w:p>
        </w:tc>
      </w:tr>
      <w:tr w:rsidR="009110D8" w:rsidTr="00101168">
        <w:tc>
          <w:tcPr>
            <w:tcW w:w="2376" w:type="dxa"/>
            <w:vAlign w:val="center"/>
          </w:tcPr>
          <w:p w:rsidR="009110D8" w:rsidRPr="007811C1" w:rsidRDefault="007811C1" w:rsidP="004676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Between</w:t>
            </w:r>
          </w:p>
        </w:tc>
        <w:tc>
          <w:tcPr>
            <w:tcW w:w="1560" w:type="dxa"/>
            <w:vAlign w:val="center"/>
          </w:tcPr>
          <w:p w:rsidR="009110D8" w:rsidRDefault="009110D8" w:rsidP="004676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635" w:type="dxa"/>
          </w:tcPr>
          <w:p w:rsidR="009110D8" w:rsidRPr="00840720" w:rsidRDefault="009110D8" w:rsidP="008C59AE">
            <w:pPr>
              <w:jc w:val="left"/>
            </w:pPr>
            <w:r>
              <w:t xml:space="preserve">Фрагмент исходной строки, </w:t>
            </w:r>
            <w:r w:rsidR="007811C1">
              <w:t xml:space="preserve">расположенный между первыми вхождениями начальной и конечной подстрок </w:t>
            </w:r>
            <w:r w:rsidR="007811C1" w:rsidRPr="003E7EB7">
              <w:t>(</w:t>
            </w:r>
            <w:r w:rsidR="007811C1">
              <w:t>не включа</w:t>
            </w:r>
            <w:r w:rsidR="001F07DF">
              <w:t>я</w:t>
            </w:r>
            <w:r w:rsidR="007811C1">
              <w:t xml:space="preserve"> сами подстроки)</w:t>
            </w:r>
          </w:p>
        </w:tc>
      </w:tr>
    </w:tbl>
    <w:p w:rsidR="009110D8" w:rsidRPr="00852BC5" w:rsidRDefault="009110D8" w:rsidP="009110D8">
      <w:pPr>
        <w:pStyle w:val="ab"/>
      </w:pPr>
    </w:p>
    <w:p w:rsidR="009110D8" w:rsidRPr="00D11E77" w:rsidRDefault="009110D8" w:rsidP="00A43A3B"/>
    <w:p w:rsidR="009110D8" w:rsidRDefault="00971B45" w:rsidP="00207FE2">
      <w:pPr>
        <w:pStyle w:val="af1"/>
      </w:pPr>
      <w:r>
        <w:drawing>
          <wp:inline distT="0" distB="0" distL="0" distR="0" wp14:anchorId="5956A97E" wp14:editId="6CB139C9">
            <wp:extent cx="5940425" cy="1687892"/>
            <wp:effectExtent l="19050" t="19050" r="22225" b="266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78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110D8" w:rsidRPr="006B4624" w:rsidRDefault="00E55ADD" w:rsidP="00207FE2">
      <w:pPr>
        <w:pStyle w:val="af1"/>
      </w:pPr>
      <w:r>
        <w:t xml:space="preserve">Рисунок </w:t>
      </w:r>
      <w:r w:rsidR="009110D8">
        <w:t>2.</w:t>
      </w:r>
      <w:r w:rsidR="006B4624" w:rsidRPr="00B5742A">
        <w:t>10</w:t>
      </w:r>
      <w:r>
        <w:t xml:space="preserve"> –</w:t>
      </w:r>
      <w:r w:rsidR="009110D8">
        <w:t xml:space="preserve"> Пример использования функции </w:t>
      </w:r>
      <w:r w:rsidR="007811C1">
        <w:rPr>
          <w:lang w:val="en-US"/>
        </w:rPr>
        <w:t>Between</w:t>
      </w:r>
      <w:r w:rsidR="009110D8" w:rsidRPr="00840720">
        <w:t xml:space="preserve"> </w:t>
      </w:r>
      <w:r w:rsidR="00F94961">
        <w:t xml:space="preserve">на </w:t>
      </w:r>
      <w:r w:rsidR="009110D8" w:rsidRPr="00840720">
        <w:t>языке</w:t>
      </w:r>
      <w:r w:rsidR="009110D8">
        <w:t xml:space="preserve"> </w:t>
      </w:r>
      <w:r w:rsidR="009110D8">
        <w:rPr>
          <w:lang w:val="en-US"/>
        </w:rPr>
        <w:t>CFC</w:t>
      </w:r>
    </w:p>
    <w:p w:rsidR="00971B45" w:rsidRPr="006B4624" w:rsidRDefault="00971B45" w:rsidP="00A43A3B"/>
    <w:p w:rsidR="00971B45" w:rsidRPr="00971B45" w:rsidRDefault="00971B45" w:rsidP="00A43A3B"/>
    <w:p w:rsidR="009110D8" w:rsidRDefault="009110D8" w:rsidP="00A43A3B"/>
    <w:p w:rsidR="009110D8" w:rsidRPr="00DE0F10" w:rsidRDefault="009110D8" w:rsidP="00A43A3B"/>
    <w:p w:rsidR="00207FE2" w:rsidRDefault="00207FE2">
      <w:pPr>
        <w:spacing w:before="0" w:after="200"/>
        <w:jc w:val="left"/>
      </w:pPr>
      <w:r>
        <w:br w:type="page"/>
      </w:r>
    </w:p>
    <w:p w:rsidR="007811C1" w:rsidRPr="003E7EB7" w:rsidRDefault="007811C1" w:rsidP="00A43A3B">
      <w:pPr>
        <w:pStyle w:val="3"/>
      </w:pPr>
      <w:bookmarkStart w:id="20" w:name="_Toc44667390"/>
      <w:r>
        <w:lastRenderedPageBreak/>
        <w:t>Функция</w:t>
      </w:r>
      <w:r w:rsidRPr="003E7EB7">
        <w:t xml:space="preserve"> </w:t>
      </w:r>
      <w:r w:rsidR="00F31D82">
        <w:rPr>
          <w:lang w:val="en-US"/>
        </w:rPr>
        <w:t>W</w:t>
      </w:r>
      <w:r>
        <w:rPr>
          <w:lang w:val="en-US"/>
        </w:rPr>
        <w:t>Between</w:t>
      </w:r>
      <w:bookmarkEnd w:id="20"/>
    </w:p>
    <w:p w:rsidR="007811C1" w:rsidRPr="003E7EB7" w:rsidRDefault="007811C1" w:rsidP="00A43A3B"/>
    <w:p w:rsidR="007811C1" w:rsidRDefault="007811C1" w:rsidP="00A43A3B">
      <w:r>
        <w:t>Функция</w:t>
      </w:r>
      <w:r w:rsidRPr="003E7EB7">
        <w:t xml:space="preserve"> </w:t>
      </w:r>
      <w:r w:rsidR="00F31D82" w:rsidRPr="00A31A1E">
        <w:rPr>
          <w:b/>
          <w:lang w:val="en-US"/>
        </w:rPr>
        <w:t>W</w:t>
      </w:r>
      <w:r>
        <w:rPr>
          <w:b/>
          <w:lang w:val="en-US"/>
        </w:rPr>
        <w:t>Between</w:t>
      </w:r>
      <w:r w:rsidRPr="003E7EB7">
        <w:rPr>
          <w:b/>
        </w:rPr>
        <w:t xml:space="preserve"> </w:t>
      </w:r>
      <w:r>
        <w:t>возвращает фрагмент исходной строки</w:t>
      </w:r>
      <w:r w:rsidR="00F31D82" w:rsidRPr="00F31D82">
        <w:t xml:space="preserve"> </w:t>
      </w:r>
      <w:r w:rsidR="00F31D82" w:rsidRPr="00A31A1E">
        <w:rPr>
          <w:b/>
          <w:lang w:val="en-US"/>
        </w:rPr>
        <w:t>w</w:t>
      </w:r>
      <w:r w:rsidRPr="00A31A1E">
        <w:rPr>
          <w:b/>
          <w:lang w:val="en-US"/>
        </w:rPr>
        <w:t>sSource</w:t>
      </w:r>
      <w:r>
        <w:t xml:space="preserve">, расположенный между первыми вхождениями начальной подстроки </w:t>
      </w:r>
      <w:r w:rsidR="00F31D82" w:rsidRPr="00A31A1E">
        <w:rPr>
          <w:b/>
          <w:lang w:val="en-US"/>
        </w:rPr>
        <w:t>w</w:t>
      </w:r>
      <w:r w:rsidRPr="00A31A1E">
        <w:rPr>
          <w:b/>
          <w:lang w:val="en-US"/>
        </w:rPr>
        <w:t>sPrefix</w:t>
      </w:r>
      <w:r>
        <w:t xml:space="preserve"> и конечной подстроки </w:t>
      </w:r>
      <w:r w:rsidR="00F31D82" w:rsidRPr="00A31A1E">
        <w:rPr>
          <w:b/>
          <w:lang w:val="en-US"/>
        </w:rPr>
        <w:t>w</w:t>
      </w:r>
      <w:r w:rsidRPr="00A31A1E">
        <w:rPr>
          <w:b/>
          <w:lang w:val="en-US"/>
        </w:rPr>
        <w:t>sPostfix</w:t>
      </w:r>
      <w:r>
        <w:t xml:space="preserve"> </w:t>
      </w:r>
      <w:r w:rsidRPr="003E7EB7">
        <w:t>(</w:t>
      </w:r>
      <w:r>
        <w:t>не включа</w:t>
      </w:r>
      <w:r w:rsidR="001F07DF">
        <w:t>я</w:t>
      </w:r>
      <w:r>
        <w:t xml:space="preserve"> сами подстроки). </w:t>
      </w:r>
      <w:r w:rsidRPr="003E7EB7">
        <w:t xml:space="preserve"> </w:t>
      </w:r>
      <w:r>
        <w:t xml:space="preserve">Все переменные функции имеют тип </w:t>
      </w:r>
      <w:r w:rsidR="00F31D82" w:rsidRPr="00A31A1E">
        <w:rPr>
          <w:b/>
          <w:lang w:val="en-US"/>
        </w:rPr>
        <w:t>W</w:t>
      </w:r>
      <w:r w:rsidRPr="00A31A1E">
        <w:rPr>
          <w:b/>
          <w:lang w:val="en-US"/>
        </w:rPr>
        <w:t>STRING</w:t>
      </w:r>
      <w:r w:rsidRPr="00DE0F10">
        <w:t>.</w:t>
      </w:r>
    </w:p>
    <w:p w:rsidR="007B4AA3" w:rsidRDefault="007B4AA3" w:rsidP="00A43A3B"/>
    <w:p w:rsidR="007811C1" w:rsidRPr="00207FE2" w:rsidRDefault="00E55ADD" w:rsidP="00A43A3B">
      <w:pPr>
        <w:rPr>
          <w:b/>
        </w:rPr>
      </w:pPr>
      <w:r w:rsidRPr="00207FE2">
        <w:rPr>
          <w:b/>
        </w:rPr>
        <w:t xml:space="preserve">Таблица 2.8 – Описание входов и выходов функции </w:t>
      </w:r>
      <w:r w:rsidRPr="00207FE2">
        <w:rPr>
          <w:b/>
          <w:lang w:val="en-US"/>
        </w:rPr>
        <w:t>WBetween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701"/>
        <w:gridCol w:w="5635"/>
      </w:tblGrid>
      <w:tr w:rsidR="007811C1" w:rsidRPr="00207FE2" w:rsidTr="00101168">
        <w:tc>
          <w:tcPr>
            <w:tcW w:w="2235" w:type="dxa"/>
            <w:vAlign w:val="center"/>
          </w:tcPr>
          <w:p w:rsidR="007811C1" w:rsidRPr="00207FE2" w:rsidRDefault="007811C1" w:rsidP="00207FE2">
            <w:pPr>
              <w:jc w:val="center"/>
              <w:rPr>
                <w:b/>
              </w:rPr>
            </w:pPr>
            <w:r w:rsidRPr="00207FE2">
              <w:rPr>
                <w:b/>
              </w:rPr>
              <w:t>Имя переменной</w:t>
            </w:r>
          </w:p>
        </w:tc>
        <w:tc>
          <w:tcPr>
            <w:tcW w:w="1701" w:type="dxa"/>
            <w:vAlign w:val="center"/>
          </w:tcPr>
          <w:p w:rsidR="007811C1" w:rsidRPr="00207FE2" w:rsidRDefault="007811C1" w:rsidP="00207FE2">
            <w:pPr>
              <w:jc w:val="center"/>
              <w:rPr>
                <w:b/>
              </w:rPr>
            </w:pPr>
            <w:r w:rsidRPr="00207FE2">
              <w:rPr>
                <w:b/>
              </w:rPr>
              <w:t>Тип</w:t>
            </w:r>
          </w:p>
        </w:tc>
        <w:tc>
          <w:tcPr>
            <w:tcW w:w="5635" w:type="dxa"/>
            <w:vAlign w:val="center"/>
          </w:tcPr>
          <w:p w:rsidR="007811C1" w:rsidRPr="00207FE2" w:rsidRDefault="007811C1" w:rsidP="00207FE2">
            <w:pPr>
              <w:jc w:val="center"/>
              <w:rPr>
                <w:b/>
              </w:rPr>
            </w:pPr>
            <w:r w:rsidRPr="00207FE2">
              <w:rPr>
                <w:b/>
              </w:rPr>
              <w:t>Описание</w:t>
            </w:r>
          </w:p>
        </w:tc>
      </w:tr>
      <w:tr w:rsidR="007811C1" w:rsidRPr="00207FE2" w:rsidTr="00F94961">
        <w:tc>
          <w:tcPr>
            <w:tcW w:w="9571" w:type="dxa"/>
            <w:gridSpan w:val="3"/>
          </w:tcPr>
          <w:p w:rsidR="007811C1" w:rsidRPr="00207FE2" w:rsidRDefault="007811C1" w:rsidP="00207FE2">
            <w:pPr>
              <w:jc w:val="center"/>
              <w:rPr>
                <w:b/>
              </w:rPr>
            </w:pPr>
          </w:p>
          <w:p w:rsidR="007811C1" w:rsidRPr="00207FE2" w:rsidRDefault="007811C1" w:rsidP="00207FE2">
            <w:pPr>
              <w:jc w:val="center"/>
              <w:rPr>
                <w:b/>
              </w:rPr>
            </w:pPr>
            <w:r w:rsidRPr="00207FE2">
              <w:rPr>
                <w:b/>
              </w:rPr>
              <w:t>Входные переменные</w:t>
            </w:r>
          </w:p>
          <w:p w:rsidR="007811C1" w:rsidRPr="00207FE2" w:rsidRDefault="007811C1" w:rsidP="00207FE2">
            <w:pPr>
              <w:jc w:val="center"/>
              <w:rPr>
                <w:b/>
              </w:rPr>
            </w:pPr>
          </w:p>
        </w:tc>
      </w:tr>
      <w:tr w:rsidR="007811C1" w:rsidTr="00101168">
        <w:tc>
          <w:tcPr>
            <w:tcW w:w="2235" w:type="dxa"/>
            <w:vAlign w:val="center"/>
          </w:tcPr>
          <w:p w:rsidR="007811C1" w:rsidRPr="00782DA9" w:rsidRDefault="00F31D82" w:rsidP="00207F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="007811C1">
              <w:rPr>
                <w:lang w:val="en-US"/>
              </w:rPr>
              <w:t>sSource</w:t>
            </w:r>
          </w:p>
        </w:tc>
        <w:tc>
          <w:tcPr>
            <w:tcW w:w="1701" w:type="dxa"/>
            <w:vAlign w:val="center"/>
          </w:tcPr>
          <w:p w:rsidR="007811C1" w:rsidRPr="00B87D2B" w:rsidRDefault="00F31D82" w:rsidP="00207F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="007811C1"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635" w:type="dxa"/>
          </w:tcPr>
          <w:p w:rsidR="007811C1" w:rsidRPr="003E7EB7" w:rsidRDefault="00E55ADD" w:rsidP="008C59AE">
            <w:pPr>
              <w:jc w:val="left"/>
            </w:pPr>
            <w:r>
              <w:t>Исходная строка</w:t>
            </w:r>
          </w:p>
        </w:tc>
      </w:tr>
      <w:tr w:rsidR="007811C1" w:rsidTr="00101168">
        <w:tc>
          <w:tcPr>
            <w:tcW w:w="2235" w:type="dxa"/>
            <w:vAlign w:val="center"/>
          </w:tcPr>
          <w:p w:rsidR="007811C1" w:rsidRDefault="00F31D82" w:rsidP="00207F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="007811C1">
              <w:rPr>
                <w:lang w:val="en-US"/>
              </w:rPr>
              <w:t>sPrefix</w:t>
            </w:r>
          </w:p>
        </w:tc>
        <w:tc>
          <w:tcPr>
            <w:tcW w:w="1701" w:type="dxa"/>
            <w:vAlign w:val="center"/>
          </w:tcPr>
          <w:p w:rsidR="007811C1" w:rsidRDefault="00F31D82" w:rsidP="00207F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="007811C1"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635" w:type="dxa"/>
          </w:tcPr>
          <w:p w:rsidR="007811C1" w:rsidRDefault="00E55ADD" w:rsidP="008C59AE">
            <w:pPr>
              <w:jc w:val="left"/>
            </w:pPr>
            <w:r>
              <w:t>Начальная подстрока</w:t>
            </w:r>
          </w:p>
        </w:tc>
      </w:tr>
      <w:tr w:rsidR="007811C1" w:rsidTr="00101168">
        <w:tc>
          <w:tcPr>
            <w:tcW w:w="2235" w:type="dxa"/>
            <w:vAlign w:val="center"/>
          </w:tcPr>
          <w:p w:rsidR="007811C1" w:rsidRPr="007811C1" w:rsidRDefault="00F31D82" w:rsidP="00207F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</w:t>
            </w:r>
            <w:r w:rsidR="007811C1">
              <w:rPr>
                <w:lang w:val="en-US"/>
              </w:rPr>
              <w:t>Postfix</w:t>
            </w:r>
          </w:p>
        </w:tc>
        <w:tc>
          <w:tcPr>
            <w:tcW w:w="1701" w:type="dxa"/>
            <w:vAlign w:val="center"/>
          </w:tcPr>
          <w:p w:rsidR="007811C1" w:rsidRPr="007811C1" w:rsidRDefault="00F31D82" w:rsidP="00207F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="007811C1"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635" w:type="dxa"/>
          </w:tcPr>
          <w:p w:rsidR="007811C1" w:rsidRDefault="00E55ADD" w:rsidP="008C59AE">
            <w:pPr>
              <w:jc w:val="left"/>
            </w:pPr>
            <w:r>
              <w:t>Конечная подстрока</w:t>
            </w:r>
          </w:p>
        </w:tc>
      </w:tr>
      <w:tr w:rsidR="007811C1" w:rsidRPr="00207FE2" w:rsidTr="00F94961">
        <w:tc>
          <w:tcPr>
            <w:tcW w:w="9571" w:type="dxa"/>
            <w:gridSpan w:val="3"/>
            <w:vAlign w:val="center"/>
          </w:tcPr>
          <w:p w:rsidR="007811C1" w:rsidRPr="00207FE2" w:rsidRDefault="007811C1" w:rsidP="00207FE2">
            <w:pPr>
              <w:jc w:val="center"/>
              <w:rPr>
                <w:b/>
              </w:rPr>
            </w:pPr>
          </w:p>
          <w:p w:rsidR="00617A36" w:rsidRPr="00207FE2" w:rsidRDefault="00617A36" w:rsidP="00207FE2">
            <w:pPr>
              <w:jc w:val="center"/>
              <w:rPr>
                <w:b/>
              </w:rPr>
            </w:pPr>
            <w:r w:rsidRPr="00207FE2">
              <w:rPr>
                <w:b/>
              </w:rPr>
              <w:t>Выходные переменные</w:t>
            </w:r>
          </w:p>
          <w:p w:rsidR="007811C1" w:rsidRPr="00207FE2" w:rsidRDefault="007811C1" w:rsidP="00207FE2">
            <w:pPr>
              <w:jc w:val="center"/>
              <w:rPr>
                <w:b/>
                <w:lang w:val="en-US"/>
              </w:rPr>
            </w:pPr>
          </w:p>
        </w:tc>
      </w:tr>
      <w:tr w:rsidR="007811C1" w:rsidTr="00101168">
        <w:tc>
          <w:tcPr>
            <w:tcW w:w="2235" w:type="dxa"/>
            <w:vAlign w:val="center"/>
          </w:tcPr>
          <w:p w:rsidR="007811C1" w:rsidRPr="007811C1" w:rsidRDefault="00F31D82" w:rsidP="00207F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="007811C1">
              <w:rPr>
                <w:lang w:val="en-US"/>
              </w:rPr>
              <w:t>Between</w:t>
            </w:r>
          </w:p>
        </w:tc>
        <w:tc>
          <w:tcPr>
            <w:tcW w:w="1701" w:type="dxa"/>
            <w:vAlign w:val="center"/>
          </w:tcPr>
          <w:p w:rsidR="007811C1" w:rsidRDefault="00F31D82" w:rsidP="00207F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="007811C1"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635" w:type="dxa"/>
          </w:tcPr>
          <w:p w:rsidR="007811C1" w:rsidRPr="00840720" w:rsidRDefault="007811C1" w:rsidP="008C59AE">
            <w:pPr>
              <w:jc w:val="left"/>
            </w:pPr>
            <w:r>
              <w:t xml:space="preserve">Фрагмент исходной строки, расположенный между первыми вхождениями начальной и конечной подстрок </w:t>
            </w:r>
            <w:r w:rsidRPr="003E7EB7">
              <w:t>(</w:t>
            </w:r>
            <w:r>
              <w:t>не включа</w:t>
            </w:r>
            <w:r w:rsidR="001F07DF">
              <w:t>я</w:t>
            </w:r>
            <w:r>
              <w:t xml:space="preserve"> сами подстроки)</w:t>
            </w:r>
          </w:p>
        </w:tc>
      </w:tr>
    </w:tbl>
    <w:p w:rsidR="007811C1" w:rsidRPr="00852BC5" w:rsidRDefault="007811C1" w:rsidP="00B57477">
      <w:pPr>
        <w:pStyle w:val="ab"/>
      </w:pPr>
    </w:p>
    <w:p w:rsidR="007811C1" w:rsidRPr="00D11E77" w:rsidRDefault="007811C1" w:rsidP="00A43A3B"/>
    <w:p w:rsidR="007811C1" w:rsidRDefault="00971B45" w:rsidP="00207FE2">
      <w:pPr>
        <w:pStyle w:val="af1"/>
      </w:pPr>
      <w:r>
        <w:drawing>
          <wp:inline distT="0" distB="0" distL="0" distR="0" wp14:anchorId="6602CD40" wp14:editId="14890C8F">
            <wp:extent cx="5940425" cy="1724679"/>
            <wp:effectExtent l="19050" t="19050" r="22225" b="279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46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20F3E" w:rsidRDefault="00E20F3E" w:rsidP="00207FE2">
      <w:pPr>
        <w:pStyle w:val="af1"/>
      </w:pPr>
    </w:p>
    <w:p w:rsidR="007811C1" w:rsidRPr="00E55ADD" w:rsidRDefault="007811C1" w:rsidP="00207FE2">
      <w:pPr>
        <w:pStyle w:val="af1"/>
      </w:pPr>
      <w:r>
        <w:t>Рис</w:t>
      </w:r>
      <w:r w:rsidR="00E55ADD">
        <w:t>унок</w:t>
      </w:r>
      <w:r>
        <w:t xml:space="preserve"> 2.</w:t>
      </w:r>
      <w:r w:rsidR="006B4624" w:rsidRPr="00B5742A">
        <w:t>11</w:t>
      </w:r>
      <w:r w:rsidR="00E55ADD">
        <w:t xml:space="preserve"> –</w:t>
      </w:r>
      <w:r>
        <w:t xml:space="preserve"> Пример использования функции </w:t>
      </w:r>
      <w:r w:rsidR="00F31D82" w:rsidRPr="00F31D82">
        <w:rPr>
          <w:lang w:val="en-US"/>
        </w:rPr>
        <w:t>W</w:t>
      </w:r>
      <w:r>
        <w:rPr>
          <w:lang w:val="en-US"/>
        </w:rPr>
        <w:t>Between</w:t>
      </w:r>
      <w:r w:rsidRPr="00840720">
        <w:t xml:space="preserve"> </w:t>
      </w:r>
      <w:r w:rsidR="00F94961">
        <w:t xml:space="preserve">на </w:t>
      </w:r>
      <w:r w:rsidRPr="00840720">
        <w:t>языке</w:t>
      </w:r>
      <w:r>
        <w:t xml:space="preserve"> </w:t>
      </w:r>
      <w:r w:rsidR="00971B45">
        <w:rPr>
          <w:lang w:val="en-US"/>
        </w:rPr>
        <w:t>CFC</w:t>
      </w:r>
    </w:p>
    <w:p w:rsidR="00E20F3E" w:rsidRDefault="00E20F3E">
      <w:pPr>
        <w:spacing w:before="0" w:after="200"/>
        <w:jc w:val="left"/>
      </w:pPr>
      <w:r>
        <w:br w:type="page"/>
      </w:r>
    </w:p>
    <w:p w:rsidR="00B5742A" w:rsidRPr="00F94961" w:rsidRDefault="00B5742A" w:rsidP="00A43A3B">
      <w:pPr>
        <w:pStyle w:val="3"/>
      </w:pPr>
      <w:bookmarkStart w:id="21" w:name="_Toc44667391"/>
      <w:r>
        <w:lastRenderedPageBreak/>
        <w:t>Функция</w:t>
      </w:r>
      <w:r w:rsidRPr="003E7EB7">
        <w:t xml:space="preserve"> </w:t>
      </w:r>
      <w:r>
        <w:rPr>
          <w:lang w:val="en-US"/>
        </w:rPr>
        <w:t>LowerCase</w:t>
      </w:r>
      <w:bookmarkEnd w:id="21"/>
    </w:p>
    <w:p w:rsidR="00B5742A" w:rsidRPr="003E7EB7" w:rsidRDefault="00B5742A" w:rsidP="00A43A3B"/>
    <w:p w:rsidR="00B5742A" w:rsidRDefault="00B5742A" w:rsidP="00A43A3B">
      <w:r>
        <w:t>Функция</w:t>
      </w:r>
      <w:r w:rsidRPr="003E7EB7">
        <w:t xml:space="preserve"> </w:t>
      </w:r>
      <w:r>
        <w:rPr>
          <w:b/>
          <w:lang w:val="en-US"/>
        </w:rPr>
        <w:t>LowerCase</w:t>
      </w:r>
      <w:r w:rsidRPr="003E7EB7">
        <w:rPr>
          <w:b/>
        </w:rPr>
        <w:t xml:space="preserve"> </w:t>
      </w:r>
      <w:r w:rsidR="00F94961">
        <w:t xml:space="preserve">преобразует все символы исходной строки </w:t>
      </w:r>
      <w:r w:rsidR="00F94961" w:rsidRPr="00F94961">
        <w:rPr>
          <w:b/>
          <w:lang w:val="en-US"/>
        </w:rPr>
        <w:t>sStringToConvert</w:t>
      </w:r>
      <w:r w:rsidR="00F94961" w:rsidRPr="00F94961">
        <w:rPr>
          <w:b/>
        </w:rPr>
        <w:t xml:space="preserve"> </w:t>
      </w:r>
      <w:r w:rsidR="00C23CB0" w:rsidRPr="00C23CB0">
        <w:t xml:space="preserve">(в кодировке </w:t>
      </w:r>
      <w:hyperlink r:id="rId47" w:history="1">
        <w:r w:rsidR="00C23CB0" w:rsidRPr="00C23CB0">
          <w:rPr>
            <w:rStyle w:val="a8"/>
          </w:rPr>
          <w:t>С</w:t>
        </w:r>
        <w:r w:rsidR="00C23CB0" w:rsidRPr="00C23CB0">
          <w:rPr>
            <w:rStyle w:val="a8"/>
            <w:lang w:val="en-US"/>
          </w:rPr>
          <w:t>P</w:t>
        </w:r>
        <w:r w:rsidR="00C23CB0" w:rsidRPr="00C23CB0">
          <w:rPr>
            <w:rStyle w:val="a8"/>
          </w:rPr>
          <w:t>1251</w:t>
        </w:r>
      </w:hyperlink>
      <w:r w:rsidR="00C23CB0" w:rsidRPr="00C23CB0">
        <w:t>)</w:t>
      </w:r>
      <w:r w:rsidR="00E55ADD">
        <w:t xml:space="preserve"> </w:t>
      </w:r>
      <w:r w:rsidR="00F94961">
        <w:t xml:space="preserve">в нижний регистр. Все переменные функции имеют тип </w:t>
      </w:r>
      <w:r w:rsidR="00F94961" w:rsidRPr="00A31A1E">
        <w:rPr>
          <w:b/>
          <w:lang w:val="en-US"/>
        </w:rPr>
        <w:t>STRING</w:t>
      </w:r>
      <w:r w:rsidR="00F94961" w:rsidRPr="00DE0F10">
        <w:t>.</w:t>
      </w:r>
      <w:r w:rsidR="00C23CB0">
        <w:t xml:space="preserve"> </w:t>
      </w:r>
    </w:p>
    <w:p w:rsidR="007B4AA3" w:rsidRDefault="007B4AA3" w:rsidP="00A43A3B"/>
    <w:p w:rsidR="00B5742A" w:rsidRPr="002F42B5" w:rsidRDefault="00E55ADD" w:rsidP="00A43A3B">
      <w:pPr>
        <w:rPr>
          <w:b/>
        </w:rPr>
      </w:pPr>
      <w:r w:rsidRPr="002F42B5">
        <w:rPr>
          <w:b/>
        </w:rPr>
        <w:t xml:space="preserve">Таблица 2.9 – Описание входов и выходов функции </w:t>
      </w:r>
      <w:r w:rsidRPr="002F42B5">
        <w:rPr>
          <w:b/>
          <w:lang w:val="en-US"/>
        </w:rPr>
        <w:t>LowerCase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1701"/>
        <w:gridCol w:w="5352"/>
      </w:tblGrid>
      <w:tr w:rsidR="00B5742A" w:rsidRPr="002F42B5" w:rsidTr="00101168">
        <w:tc>
          <w:tcPr>
            <w:tcW w:w="2518" w:type="dxa"/>
            <w:vAlign w:val="center"/>
          </w:tcPr>
          <w:p w:rsidR="00B5742A" w:rsidRPr="002F42B5" w:rsidRDefault="00B5742A" w:rsidP="002F42B5">
            <w:pPr>
              <w:jc w:val="center"/>
              <w:rPr>
                <w:b/>
              </w:rPr>
            </w:pPr>
            <w:r w:rsidRPr="002F42B5">
              <w:rPr>
                <w:b/>
              </w:rPr>
              <w:t>Имя переменной</w:t>
            </w:r>
          </w:p>
        </w:tc>
        <w:tc>
          <w:tcPr>
            <w:tcW w:w="1701" w:type="dxa"/>
            <w:vAlign w:val="center"/>
          </w:tcPr>
          <w:p w:rsidR="00B5742A" w:rsidRPr="002F42B5" w:rsidRDefault="00B5742A" w:rsidP="002F42B5">
            <w:pPr>
              <w:jc w:val="center"/>
              <w:rPr>
                <w:b/>
              </w:rPr>
            </w:pPr>
            <w:r w:rsidRPr="002F42B5">
              <w:rPr>
                <w:b/>
              </w:rPr>
              <w:t>Тип</w:t>
            </w:r>
          </w:p>
        </w:tc>
        <w:tc>
          <w:tcPr>
            <w:tcW w:w="5352" w:type="dxa"/>
            <w:vAlign w:val="center"/>
          </w:tcPr>
          <w:p w:rsidR="00B5742A" w:rsidRPr="002F42B5" w:rsidRDefault="00B5742A" w:rsidP="002F42B5">
            <w:pPr>
              <w:jc w:val="center"/>
              <w:rPr>
                <w:b/>
              </w:rPr>
            </w:pPr>
            <w:r w:rsidRPr="002F42B5">
              <w:rPr>
                <w:b/>
              </w:rPr>
              <w:t>Описание</w:t>
            </w:r>
          </w:p>
        </w:tc>
      </w:tr>
      <w:tr w:rsidR="00B5742A" w:rsidRPr="002F42B5" w:rsidTr="00F94961">
        <w:tc>
          <w:tcPr>
            <w:tcW w:w="9571" w:type="dxa"/>
            <w:gridSpan w:val="3"/>
          </w:tcPr>
          <w:p w:rsidR="00B5742A" w:rsidRPr="002F42B5" w:rsidRDefault="00B5742A" w:rsidP="002F42B5">
            <w:pPr>
              <w:jc w:val="center"/>
              <w:rPr>
                <w:b/>
              </w:rPr>
            </w:pPr>
          </w:p>
          <w:p w:rsidR="00B5742A" w:rsidRPr="002F42B5" w:rsidRDefault="00B5742A" w:rsidP="002F42B5">
            <w:pPr>
              <w:jc w:val="center"/>
              <w:rPr>
                <w:b/>
              </w:rPr>
            </w:pPr>
            <w:r w:rsidRPr="002F42B5">
              <w:rPr>
                <w:b/>
              </w:rPr>
              <w:t>Входные переменные</w:t>
            </w:r>
          </w:p>
          <w:p w:rsidR="00B5742A" w:rsidRPr="002F42B5" w:rsidRDefault="00B5742A" w:rsidP="002F42B5">
            <w:pPr>
              <w:jc w:val="center"/>
              <w:rPr>
                <w:b/>
              </w:rPr>
            </w:pPr>
          </w:p>
        </w:tc>
      </w:tr>
      <w:tr w:rsidR="00B5742A" w:rsidTr="00101168">
        <w:tc>
          <w:tcPr>
            <w:tcW w:w="2518" w:type="dxa"/>
            <w:vAlign w:val="center"/>
          </w:tcPr>
          <w:p w:rsidR="00B5742A" w:rsidRPr="00F94961" w:rsidRDefault="00B5742A" w:rsidP="002F42B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="00F94961">
              <w:rPr>
                <w:lang w:val="en-US"/>
              </w:rPr>
              <w:t>StringToConvert</w:t>
            </w:r>
          </w:p>
        </w:tc>
        <w:tc>
          <w:tcPr>
            <w:tcW w:w="1701" w:type="dxa"/>
            <w:vAlign w:val="center"/>
          </w:tcPr>
          <w:p w:rsidR="00B5742A" w:rsidRPr="00B87D2B" w:rsidRDefault="00B5742A" w:rsidP="002F42B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352" w:type="dxa"/>
          </w:tcPr>
          <w:p w:rsidR="00B5742A" w:rsidRPr="003E7EB7" w:rsidRDefault="00E55ADD" w:rsidP="008C59AE">
            <w:pPr>
              <w:jc w:val="left"/>
            </w:pPr>
            <w:r>
              <w:t>Исходная строка</w:t>
            </w:r>
          </w:p>
        </w:tc>
      </w:tr>
      <w:tr w:rsidR="00B5742A" w:rsidRPr="002F42B5" w:rsidTr="00F94961">
        <w:tc>
          <w:tcPr>
            <w:tcW w:w="9571" w:type="dxa"/>
            <w:gridSpan w:val="3"/>
            <w:vAlign w:val="center"/>
          </w:tcPr>
          <w:p w:rsidR="00B5742A" w:rsidRPr="002F42B5" w:rsidRDefault="00B5742A" w:rsidP="002F42B5">
            <w:pPr>
              <w:jc w:val="center"/>
              <w:rPr>
                <w:b/>
              </w:rPr>
            </w:pPr>
          </w:p>
          <w:p w:rsidR="00617A36" w:rsidRPr="002F42B5" w:rsidRDefault="00617A36" w:rsidP="002F42B5">
            <w:pPr>
              <w:jc w:val="center"/>
              <w:rPr>
                <w:b/>
              </w:rPr>
            </w:pPr>
            <w:r w:rsidRPr="002F42B5">
              <w:rPr>
                <w:b/>
              </w:rPr>
              <w:t>Выходные переменные</w:t>
            </w:r>
          </w:p>
          <w:p w:rsidR="00B5742A" w:rsidRPr="002F42B5" w:rsidRDefault="00B5742A" w:rsidP="002F42B5">
            <w:pPr>
              <w:jc w:val="center"/>
              <w:rPr>
                <w:b/>
                <w:lang w:val="en-US"/>
              </w:rPr>
            </w:pPr>
          </w:p>
        </w:tc>
      </w:tr>
      <w:tr w:rsidR="00B5742A" w:rsidTr="00101168">
        <w:tc>
          <w:tcPr>
            <w:tcW w:w="2518" w:type="dxa"/>
            <w:vAlign w:val="center"/>
          </w:tcPr>
          <w:p w:rsidR="00B5742A" w:rsidRPr="007811C1" w:rsidRDefault="00B5742A" w:rsidP="002F42B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LowerCase</w:t>
            </w:r>
          </w:p>
        </w:tc>
        <w:tc>
          <w:tcPr>
            <w:tcW w:w="1701" w:type="dxa"/>
            <w:vAlign w:val="center"/>
          </w:tcPr>
          <w:p w:rsidR="00B5742A" w:rsidRDefault="00B5742A" w:rsidP="002F42B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352" w:type="dxa"/>
          </w:tcPr>
          <w:p w:rsidR="00B5742A" w:rsidRPr="00840720" w:rsidRDefault="00E55ADD" w:rsidP="008C59AE">
            <w:pPr>
              <w:jc w:val="left"/>
            </w:pPr>
            <w:r>
              <w:t>Строка в нижнем регистре</w:t>
            </w:r>
          </w:p>
        </w:tc>
      </w:tr>
    </w:tbl>
    <w:p w:rsidR="00B5742A" w:rsidRPr="00852BC5" w:rsidRDefault="00B5742A" w:rsidP="00B5742A">
      <w:pPr>
        <w:pStyle w:val="ab"/>
      </w:pPr>
    </w:p>
    <w:p w:rsidR="00207FE2" w:rsidRDefault="00207FE2">
      <w:pPr>
        <w:spacing w:before="0" w:after="200"/>
        <w:jc w:val="left"/>
      </w:pPr>
    </w:p>
    <w:p w:rsidR="00B5742A" w:rsidRDefault="00F94961" w:rsidP="00207FE2">
      <w:pPr>
        <w:pStyle w:val="af1"/>
      </w:pPr>
      <w:r>
        <w:drawing>
          <wp:inline distT="0" distB="0" distL="0" distR="0" wp14:anchorId="68B38A89" wp14:editId="4AD699A3">
            <wp:extent cx="5940425" cy="1232965"/>
            <wp:effectExtent l="19050" t="19050" r="22225" b="247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29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5742A" w:rsidRPr="00E55ADD" w:rsidRDefault="00E55ADD" w:rsidP="00207FE2">
      <w:pPr>
        <w:pStyle w:val="af1"/>
      </w:pPr>
      <w:r>
        <w:t>Рисунок</w:t>
      </w:r>
      <w:r w:rsidR="00B5742A">
        <w:t xml:space="preserve"> 2.</w:t>
      </w:r>
      <w:r w:rsidR="00B5742A" w:rsidRPr="00B5742A">
        <w:t>1</w:t>
      </w:r>
      <w:r w:rsidR="00F94961">
        <w:t>2</w:t>
      </w:r>
      <w:r>
        <w:t xml:space="preserve"> –</w:t>
      </w:r>
      <w:r w:rsidR="00B5742A">
        <w:t xml:space="preserve"> Пример использования функции </w:t>
      </w:r>
      <w:r w:rsidR="00F94961">
        <w:rPr>
          <w:lang w:val="en-US"/>
        </w:rPr>
        <w:t>LowerCase</w:t>
      </w:r>
      <w:r w:rsidR="00B5742A" w:rsidRPr="00840720">
        <w:t xml:space="preserve"> </w:t>
      </w:r>
      <w:r w:rsidR="00F94961">
        <w:t xml:space="preserve">на </w:t>
      </w:r>
      <w:r w:rsidR="00B5742A" w:rsidRPr="00840720">
        <w:t>языке</w:t>
      </w:r>
      <w:r w:rsidR="00B5742A">
        <w:t xml:space="preserve"> </w:t>
      </w:r>
      <w:r w:rsidR="00B5742A">
        <w:rPr>
          <w:lang w:val="en-US"/>
        </w:rPr>
        <w:t>CFC</w:t>
      </w:r>
    </w:p>
    <w:p w:rsidR="00F94961" w:rsidRDefault="00F94961" w:rsidP="00A43A3B"/>
    <w:p w:rsidR="00E20F3E" w:rsidRDefault="00E20F3E">
      <w:pPr>
        <w:spacing w:before="0" w:after="200"/>
        <w:jc w:val="left"/>
      </w:pPr>
      <w:r>
        <w:br w:type="page"/>
      </w:r>
    </w:p>
    <w:p w:rsidR="00F94961" w:rsidRPr="00F94961" w:rsidRDefault="00F94961" w:rsidP="00A43A3B">
      <w:pPr>
        <w:pStyle w:val="3"/>
      </w:pPr>
      <w:bookmarkStart w:id="22" w:name="_Toc44667392"/>
      <w:r>
        <w:lastRenderedPageBreak/>
        <w:t>Функция</w:t>
      </w:r>
      <w:r w:rsidRPr="003E7EB7">
        <w:t xml:space="preserve"> </w:t>
      </w:r>
      <w:r>
        <w:rPr>
          <w:lang w:val="en-US"/>
        </w:rPr>
        <w:t>WLowerCase</w:t>
      </w:r>
      <w:bookmarkEnd w:id="22"/>
    </w:p>
    <w:p w:rsidR="00F94961" w:rsidRPr="003E7EB7" w:rsidRDefault="00F94961" w:rsidP="00A43A3B"/>
    <w:p w:rsidR="00F94961" w:rsidRDefault="00F94961" w:rsidP="00A43A3B">
      <w:r>
        <w:t>Функция</w:t>
      </w:r>
      <w:r w:rsidRPr="003E7EB7">
        <w:t xml:space="preserve"> </w:t>
      </w:r>
      <w:r w:rsidRPr="00F94961">
        <w:rPr>
          <w:b/>
          <w:lang w:val="en-US"/>
        </w:rPr>
        <w:t>W</w:t>
      </w:r>
      <w:r>
        <w:rPr>
          <w:b/>
          <w:lang w:val="en-US"/>
        </w:rPr>
        <w:t>LowerCase</w:t>
      </w:r>
      <w:r w:rsidRPr="003E7EB7">
        <w:rPr>
          <w:b/>
        </w:rPr>
        <w:t xml:space="preserve"> </w:t>
      </w:r>
      <w:r>
        <w:t>преобразует символы</w:t>
      </w:r>
      <w:r w:rsidR="00C23CB0">
        <w:t xml:space="preserve"> русского и английского алфавита</w:t>
      </w:r>
      <w:r>
        <w:t xml:space="preserve"> исходной строки </w:t>
      </w:r>
      <w:r w:rsidRPr="00F94961">
        <w:rPr>
          <w:b/>
          <w:lang w:val="en-US"/>
        </w:rPr>
        <w:t>wsStringToConvert</w:t>
      </w:r>
      <w:r w:rsidRPr="00F94961">
        <w:rPr>
          <w:b/>
        </w:rPr>
        <w:t xml:space="preserve"> </w:t>
      </w:r>
      <w:r>
        <w:t xml:space="preserve">в нижний регистр. Все переменные функции имеют тип </w:t>
      </w:r>
      <w:r w:rsidRPr="00F94961">
        <w:rPr>
          <w:b/>
          <w:lang w:val="en-US"/>
        </w:rPr>
        <w:t>W</w:t>
      </w:r>
      <w:r w:rsidRPr="00A31A1E">
        <w:rPr>
          <w:b/>
          <w:lang w:val="en-US"/>
        </w:rPr>
        <w:t>STRING</w:t>
      </w:r>
      <w:r w:rsidRPr="00DE0F10">
        <w:t>.</w:t>
      </w:r>
    </w:p>
    <w:p w:rsidR="00F94961" w:rsidRDefault="00E55ADD" w:rsidP="00A43A3B">
      <w:pPr>
        <w:rPr>
          <w:b/>
        </w:rPr>
      </w:pPr>
      <w:r w:rsidRPr="00B57477">
        <w:rPr>
          <w:b/>
        </w:rPr>
        <w:t xml:space="preserve">Таблица 2.10 – Описание входов и выходов функции </w:t>
      </w:r>
      <w:r w:rsidRPr="00B57477">
        <w:rPr>
          <w:b/>
          <w:lang w:val="en-US"/>
        </w:rPr>
        <w:t>WLowerCase</w:t>
      </w:r>
    </w:p>
    <w:p w:rsidR="007B4AA3" w:rsidRPr="007B4AA3" w:rsidRDefault="007B4AA3" w:rsidP="00A43A3B">
      <w:pPr>
        <w:rPr>
          <w:b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1843"/>
        <w:gridCol w:w="5210"/>
      </w:tblGrid>
      <w:tr w:rsidR="00F94961" w:rsidRPr="00B57477" w:rsidTr="00101168">
        <w:tc>
          <w:tcPr>
            <w:tcW w:w="2518" w:type="dxa"/>
            <w:vAlign w:val="center"/>
          </w:tcPr>
          <w:p w:rsidR="00F94961" w:rsidRPr="00B57477" w:rsidRDefault="00F94961" w:rsidP="00B57477">
            <w:pPr>
              <w:jc w:val="center"/>
              <w:rPr>
                <w:b/>
              </w:rPr>
            </w:pPr>
            <w:r w:rsidRPr="00B57477">
              <w:rPr>
                <w:b/>
              </w:rPr>
              <w:t>Имя переменной</w:t>
            </w:r>
          </w:p>
        </w:tc>
        <w:tc>
          <w:tcPr>
            <w:tcW w:w="1843" w:type="dxa"/>
            <w:vAlign w:val="center"/>
          </w:tcPr>
          <w:p w:rsidR="00F94961" w:rsidRPr="00B57477" w:rsidRDefault="00F94961" w:rsidP="00B57477">
            <w:pPr>
              <w:jc w:val="center"/>
              <w:rPr>
                <w:b/>
              </w:rPr>
            </w:pPr>
            <w:r w:rsidRPr="00B57477">
              <w:rPr>
                <w:b/>
              </w:rPr>
              <w:t>Тип</w:t>
            </w:r>
          </w:p>
        </w:tc>
        <w:tc>
          <w:tcPr>
            <w:tcW w:w="5210" w:type="dxa"/>
            <w:vAlign w:val="center"/>
          </w:tcPr>
          <w:p w:rsidR="00F94961" w:rsidRPr="00B57477" w:rsidRDefault="00F94961" w:rsidP="00B57477">
            <w:pPr>
              <w:jc w:val="center"/>
              <w:rPr>
                <w:b/>
              </w:rPr>
            </w:pPr>
            <w:r w:rsidRPr="00B57477">
              <w:rPr>
                <w:b/>
              </w:rPr>
              <w:t>Описание</w:t>
            </w:r>
          </w:p>
        </w:tc>
      </w:tr>
      <w:tr w:rsidR="00F94961" w:rsidRPr="00B57477" w:rsidTr="00F94961">
        <w:tc>
          <w:tcPr>
            <w:tcW w:w="9571" w:type="dxa"/>
            <w:gridSpan w:val="3"/>
          </w:tcPr>
          <w:p w:rsidR="00F94961" w:rsidRPr="00B57477" w:rsidRDefault="00F94961" w:rsidP="00B57477">
            <w:pPr>
              <w:jc w:val="center"/>
              <w:rPr>
                <w:b/>
              </w:rPr>
            </w:pPr>
          </w:p>
          <w:p w:rsidR="00F94961" w:rsidRPr="00B57477" w:rsidRDefault="00F94961" w:rsidP="00B57477">
            <w:pPr>
              <w:jc w:val="center"/>
              <w:rPr>
                <w:b/>
              </w:rPr>
            </w:pPr>
            <w:r w:rsidRPr="00B57477">
              <w:rPr>
                <w:b/>
              </w:rPr>
              <w:t>Входные переменные</w:t>
            </w:r>
          </w:p>
          <w:p w:rsidR="00F94961" w:rsidRPr="00B57477" w:rsidRDefault="00F94961" w:rsidP="00B57477">
            <w:pPr>
              <w:jc w:val="center"/>
              <w:rPr>
                <w:b/>
              </w:rPr>
            </w:pPr>
          </w:p>
        </w:tc>
      </w:tr>
      <w:tr w:rsidR="00F94961" w:rsidTr="00101168">
        <w:tc>
          <w:tcPr>
            <w:tcW w:w="2518" w:type="dxa"/>
            <w:vAlign w:val="center"/>
          </w:tcPr>
          <w:p w:rsidR="00F94961" w:rsidRPr="00F94961" w:rsidRDefault="00F94961" w:rsidP="00B574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wsStringToConvert</w:t>
            </w:r>
          </w:p>
        </w:tc>
        <w:tc>
          <w:tcPr>
            <w:tcW w:w="1843" w:type="dxa"/>
            <w:vAlign w:val="center"/>
          </w:tcPr>
          <w:p w:rsidR="00F94961" w:rsidRPr="00B87D2B" w:rsidRDefault="00F94961" w:rsidP="00B574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210" w:type="dxa"/>
          </w:tcPr>
          <w:p w:rsidR="00F94961" w:rsidRPr="003E7EB7" w:rsidRDefault="00E55ADD" w:rsidP="008C59AE">
            <w:pPr>
              <w:jc w:val="left"/>
            </w:pPr>
            <w:r>
              <w:t>Исходная строка</w:t>
            </w:r>
          </w:p>
        </w:tc>
      </w:tr>
      <w:tr w:rsidR="00F94961" w:rsidRPr="00B57477" w:rsidTr="00F94961">
        <w:tc>
          <w:tcPr>
            <w:tcW w:w="9571" w:type="dxa"/>
            <w:gridSpan w:val="3"/>
            <w:vAlign w:val="center"/>
          </w:tcPr>
          <w:p w:rsidR="00F94961" w:rsidRPr="00B57477" w:rsidRDefault="00F94961" w:rsidP="00B57477">
            <w:pPr>
              <w:jc w:val="center"/>
              <w:rPr>
                <w:b/>
              </w:rPr>
            </w:pPr>
          </w:p>
          <w:p w:rsidR="00617A36" w:rsidRPr="00B57477" w:rsidRDefault="00617A36" w:rsidP="00B57477">
            <w:pPr>
              <w:jc w:val="center"/>
              <w:rPr>
                <w:b/>
              </w:rPr>
            </w:pPr>
            <w:r w:rsidRPr="00B57477">
              <w:rPr>
                <w:b/>
              </w:rPr>
              <w:t>Выходные переменные</w:t>
            </w:r>
          </w:p>
          <w:p w:rsidR="00F94961" w:rsidRPr="00B57477" w:rsidRDefault="00F94961" w:rsidP="00B57477">
            <w:pPr>
              <w:jc w:val="center"/>
              <w:rPr>
                <w:b/>
                <w:lang w:val="en-US"/>
              </w:rPr>
            </w:pPr>
          </w:p>
        </w:tc>
      </w:tr>
      <w:tr w:rsidR="00F94961" w:rsidTr="00101168">
        <w:tc>
          <w:tcPr>
            <w:tcW w:w="2518" w:type="dxa"/>
            <w:vAlign w:val="center"/>
          </w:tcPr>
          <w:p w:rsidR="00F94961" w:rsidRPr="007811C1" w:rsidRDefault="009C50C6" w:rsidP="00B574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="00F94961">
              <w:rPr>
                <w:lang w:val="en-US"/>
              </w:rPr>
              <w:t>LowerCase</w:t>
            </w:r>
          </w:p>
        </w:tc>
        <w:tc>
          <w:tcPr>
            <w:tcW w:w="1843" w:type="dxa"/>
            <w:vAlign w:val="center"/>
          </w:tcPr>
          <w:p w:rsidR="00F94961" w:rsidRDefault="00F94961" w:rsidP="00B574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210" w:type="dxa"/>
          </w:tcPr>
          <w:p w:rsidR="00F94961" w:rsidRPr="00840720" w:rsidRDefault="00E55ADD" w:rsidP="008C59AE">
            <w:pPr>
              <w:jc w:val="left"/>
            </w:pPr>
            <w:r>
              <w:t>Строка в нижнем регистре</w:t>
            </w:r>
          </w:p>
        </w:tc>
      </w:tr>
    </w:tbl>
    <w:p w:rsidR="00F94961" w:rsidRPr="00852BC5" w:rsidRDefault="00F94961" w:rsidP="00F94961">
      <w:pPr>
        <w:pStyle w:val="ab"/>
      </w:pPr>
    </w:p>
    <w:p w:rsidR="00F94961" w:rsidRPr="00D11E77" w:rsidRDefault="00F94961" w:rsidP="00A43A3B"/>
    <w:p w:rsidR="00F94961" w:rsidRPr="00D11E77" w:rsidRDefault="00F94961" w:rsidP="00A43A3B"/>
    <w:p w:rsidR="00F94961" w:rsidRDefault="00F94961" w:rsidP="00B57477">
      <w:pPr>
        <w:pStyle w:val="af1"/>
      </w:pPr>
      <w:r>
        <w:drawing>
          <wp:inline distT="0" distB="0" distL="0" distR="0" wp14:anchorId="25D0E353" wp14:editId="59ADAA36">
            <wp:extent cx="5940425" cy="1145903"/>
            <wp:effectExtent l="19050" t="19050" r="22225" b="165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59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94961" w:rsidRPr="00E55ADD" w:rsidRDefault="00E55ADD" w:rsidP="00B57477">
      <w:pPr>
        <w:pStyle w:val="af1"/>
      </w:pPr>
      <w:r>
        <w:t>Рисунок</w:t>
      </w:r>
      <w:r w:rsidR="00F94961">
        <w:t xml:space="preserve"> 2.</w:t>
      </w:r>
      <w:r w:rsidR="00F94961" w:rsidRPr="00B5742A">
        <w:t>1</w:t>
      </w:r>
      <w:r w:rsidR="00F94961" w:rsidRPr="00F94961">
        <w:t>3</w:t>
      </w:r>
      <w:r>
        <w:t xml:space="preserve"> –</w:t>
      </w:r>
      <w:r w:rsidR="00F94961">
        <w:t xml:space="preserve"> Пример использования функции </w:t>
      </w:r>
      <w:r w:rsidR="00F94961" w:rsidRPr="00F94961">
        <w:rPr>
          <w:lang w:val="en-US"/>
        </w:rPr>
        <w:t>W</w:t>
      </w:r>
      <w:r w:rsidR="00F94961">
        <w:rPr>
          <w:lang w:val="en-US"/>
        </w:rPr>
        <w:t>LowerCase</w:t>
      </w:r>
      <w:r w:rsidR="00F94961" w:rsidRPr="00840720">
        <w:t xml:space="preserve"> </w:t>
      </w:r>
      <w:r w:rsidR="00F94961">
        <w:t xml:space="preserve">на </w:t>
      </w:r>
      <w:r w:rsidR="00F94961" w:rsidRPr="00840720">
        <w:t>языке</w:t>
      </w:r>
      <w:r w:rsidR="00F94961">
        <w:t xml:space="preserve"> </w:t>
      </w:r>
      <w:r w:rsidR="00F94961">
        <w:rPr>
          <w:lang w:val="en-US"/>
        </w:rPr>
        <w:t>CFC</w:t>
      </w:r>
    </w:p>
    <w:p w:rsidR="00F94961" w:rsidRDefault="00F94961" w:rsidP="00A43A3B"/>
    <w:p w:rsidR="00B57477" w:rsidRDefault="00B57477">
      <w:pPr>
        <w:spacing w:before="0" w:after="200"/>
        <w:jc w:val="left"/>
      </w:pPr>
      <w:r>
        <w:br w:type="page"/>
      </w:r>
    </w:p>
    <w:p w:rsidR="00F94961" w:rsidRPr="00F94961" w:rsidRDefault="00F94961" w:rsidP="00A43A3B">
      <w:pPr>
        <w:pStyle w:val="3"/>
      </w:pPr>
      <w:bookmarkStart w:id="23" w:name="_Toc44667393"/>
      <w:r>
        <w:lastRenderedPageBreak/>
        <w:t>Функция</w:t>
      </w:r>
      <w:r w:rsidRPr="003E7EB7">
        <w:t xml:space="preserve"> </w:t>
      </w:r>
      <w:r>
        <w:rPr>
          <w:lang w:val="en-US"/>
        </w:rPr>
        <w:t>UpperCase</w:t>
      </w:r>
      <w:bookmarkEnd w:id="23"/>
    </w:p>
    <w:p w:rsidR="00F94961" w:rsidRPr="003E7EB7" w:rsidRDefault="00F94961" w:rsidP="00A43A3B"/>
    <w:p w:rsidR="00F94961" w:rsidRDefault="00F94961" w:rsidP="00A43A3B">
      <w:r>
        <w:t>Функция</w:t>
      </w:r>
      <w:r w:rsidRPr="003E7EB7">
        <w:t xml:space="preserve"> </w:t>
      </w:r>
      <w:r w:rsidR="00C71D63">
        <w:rPr>
          <w:b/>
          <w:lang w:val="en-US"/>
        </w:rPr>
        <w:t>Upper</w:t>
      </w:r>
      <w:r>
        <w:rPr>
          <w:b/>
          <w:lang w:val="en-US"/>
        </w:rPr>
        <w:t>Case</w:t>
      </w:r>
      <w:r w:rsidRPr="003E7EB7">
        <w:rPr>
          <w:b/>
        </w:rPr>
        <w:t xml:space="preserve"> </w:t>
      </w:r>
      <w:r>
        <w:t xml:space="preserve">преобразует все символы исходной строки </w:t>
      </w:r>
      <w:r w:rsidR="00C23CB0" w:rsidRPr="00F94961">
        <w:rPr>
          <w:b/>
          <w:lang w:val="en-US"/>
        </w:rPr>
        <w:t>sStringToConvert</w:t>
      </w:r>
      <w:r w:rsidR="00C23CB0" w:rsidRPr="00F94961">
        <w:rPr>
          <w:b/>
        </w:rPr>
        <w:t xml:space="preserve"> </w:t>
      </w:r>
      <w:r w:rsidR="00C23CB0" w:rsidRPr="00C23CB0">
        <w:t xml:space="preserve">(в кодировке </w:t>
      </w:r>
      <w:hyperlink r:id="rId50" w:history="1">
        <w:r w:rsidR="00C23CB0" w:rsidRPr="00C23CB0">
          <w:rPr>
            <w:rStyle w:val="a8"/>
          </w:rPr>
          <w:t>С</w:t>
        </w:r>
        <w:r w:rsidR="00C23CB0" w:rsidRPr="00C23CB0">
          <w:rPr>
            <w:rStyle w:val="a8"/>
            <w:lang w:val="en-US"/>
          </w:rPr>
          <w:t>P</w:t>
        </w:r>
        <w:r w:rsidR="00C23CB0" w:rsidRPr="00C23CB0">
          <w:rPr>
            <w:rStyle w:val="a8"/>
          </w:rPr>
          <w:t>1251</w:t>
        </w:r>
      </w:hyperlink>
      <w:r w:rsidR="00C23CB0" w:rsidRPr="00C23CB0">
        <w:t>)</w:t>
      </w:r>
      <w:r w:rsidRPr="00F94961">
        <w:rPr>
          <w:b/>
        </w:rPr>
        <w:t xml:space="preserve"> </w:t>
      </w:r>
      <w:r>
        <w:t xml:space="preserve">в </w:t>
      </w:r>
      <w:r w:rsidR="00C71D63">
        <w:t xml:space="preserve">верхний </w:t>
      </w:r>
      <w:r>
        <w:t xml:space="preserve">регистр. Все переменные функции имеют тип </w:t>
      </w:r>
      <w:r w:rsidRPr="00A31A1E">
        <w:rPr>
          <w:b/>
          <w:lang w:val="en-US"/>
        </w:rPr>
        <w:t>STRING</w:t>
      </w:r>
      <w:r w:rsidRPr="00DE0F10">
        <w:t>.</w:t>
      </w:r>
    </w:p>
    <w:p w:rsidR="007B4AA3" w:rsidRDefault="007B4AA3" w:rsidP="00A43A3B"/>
    <w:p w:rsidR="00F94961" w:rsidRPr="00B57477" w:rsidRDefault="00E55ADD" w:rsidP="00A43A3B">
      <w:pPr>
        <w:rPr>
          <w:b/>
        </w:rPr>
      </w:pPr>
      <w:r w:rsidRPr="00B57477">
        <w:rPr>
          <w:b/>
        </w:rPr>
        <w:t xml:space="preserve">Таблица 2.11 – Описание входов и выходов функции </w:t>
      </w:r>
      <w:r w:rsidRPr="00B57477">
        <w:rPr>
          <w:b/>
          <w:lang w:val="en-US"/>
        </w:rPr>
        <w:t>UpperCase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1701"/>
        <w:gridCol w:w="5352"/>
      </w:tblGrid>
      <w:tr w:rsidR="00F94961" w:rsidRPr="00B57477" w:rsidTr="00101168">
        <w:tc>
          <w:tcPr>
            <w:tcW w:w="2518" w:type="dxa"/>
            <w:vAlign w:val="center"/>
          </w:tcPr>
          <w:p w:rsidR="00F94961" w:rsidRPr="00B57477" w:rsidRDefault="00F94961" w:rsidP="00B57477">
            <w:pPr>
              <w:jc w:val="center"/>
              <w:rPr>
                <w:b/>
              </w:rPr>
            </w:pPr>
            <w:r w:rsidRPr="00B57477">
              <w:rPr>
                <w:b/>
              </w:rPr>
              <w:t>Имя переменной</w:t>
            </w:r>
          </w:p>
        </w:tc>
        <w:tc>
          <w:tcPr>
            <w:tcW w:w="1701" w:type="dxa"/>
            <w:vAlign w:val="center"/>
          </w:tcPr>
          <w:p w:rsidR="00F94961" w:rsidRPr="00B57477" w:rsidRDefault="00F94961" w:rsidP="00B57477">
            <w:pPr>
              <w:jc w:val="center"/>
              <w:rPr>
                <w:b/>
              </w:rPr>
            </w:pPr>
            <w:r w:rsidRPr="00B57477">
              <w:rPr>
                <w:b/>
              </w:rPr>
              <w:t>Тип</w:t>
            </w:r>
          </w:p>
        </w:tc>
        <w:tc>
          <w:tcPr>
            <w:tcW w:w="5352" w:type="dxa"/>
            <w:vAlign w:val="center"/>
          </w:tcPr>
          <w:p w:rsidR="00F94961" w:rsidRPr="00B57477" w:rsidRDefault="00F94961" w:rsidP="00B57477">
            <w:pPr>
              <w:jc w:val="center"/>
              <w:rPr>
                <w:b/>
              </w:rPr>
            </w:pPr>
            <w:r w:rsidRPr="00B57477">
              <w:rPr>
                <w:b/>
              </w:rPr>
              <w:t>Описание</w:t>
            </w:r>
          </w:p>
        </w:tc>
      </w:tr>
      <w:tr w:rsidR="00F94961" w:rsidRPr="00B57477" w:rsidTr="00F94961">
        <w:tc>
          <w:tcPr>
            <w:tcW w:w="9571" w:type="dxa"/>
            <w:gridSpan w:val="3"/>
          </w:tcPr>
          <w:p w:rsidR="00F94961" w:rsidRPr="00B57477" w:rsidRDefault="00F94961" w:rsidP="00B57477">
            <w:pPr>
              <w:jc w:val="center"/>
              <w:rPr>
                <w:b/>
              </w:rPr>
            </w:pPr>
          </w:p>
          <w:p w:rsidR="00F94961" w:rsidRPr="00B57477" w:rsidRDefault="00F94961" w:rsidP="00B57477">
            <w:pPr>
              <w:jc w:val="center"/>
              <w:rPr>
                <w:b/>
              </w:rPr>
            </w:pPr>
            <w:r w:rsidRPr="00B57477">
              <w:rPr>
                <w:b/>
              </w:rPr>
              <w:t>Входные переменные</w:t>
            </w:r>
          </w:p>
          <w:p w:rsidR="00F94961" w:rsidRPr="00B57477" w:rsidRDefault="00F94961" w:rsidP="00B57477">
            <w:pPr>
              <w:jc w:val="center"/>
              <w:rPr>
                <w:b/>
              </w:rPr>
            </w:pPr>
          </w:p>
        </w:tc>
      </w:tr>
      <w:tr w:rsidR="00F94961" w:rsidTr="00101168">
        <w:tc>
          <w:tcPr>
            <w:tcW w:w="2518" w:type="dxa"/>
            <w:vAlign w:val="center"/>
          </w:tcPr>
          <w:p w:rsidR="00F94961" w:rsidRPr="00F94961" w:rsidRDefault="00F94961" w:rsidP="00B574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sStringToConvert</w:t>
            </w:r>
          </w:p>
        </w:tc>
        <w:tc>
          <w:tcPr>
            <w:tcW w:w="1701" w:type="dxa"/>
            <w:vAlign w:val="center"/>
          </w:tcPr>
          <w:p w:rsidR="00F94961" w:rsidRPr="00B87D2B" w:rsidRDefault="00F94961" w:rsidP="00B574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352" w:type="dxa"/>
          </w:tcPr>
          <w:p w:rsidR="00F94961" w:rsidRPr="003E7EB7" w:rsidRDefault="00E55ADD" w:rsidP="008C59AE">
            <w:pPr>
              <w:jc w:val="left"/>
            </w:pPr>
            <w:r>
              <w:t>Исходная строка</w:t>
            </w:r>
          </w:p>
        </w:tc>
      </w:tr>
      <w:tr w:rsidR="00F94961" w:rsidRPr="00B57477" w:rsidTr="00F94961">
        <w:tc>
          <w:tcPr>
            <w:tcW w:w="9571" w:type="dxa"/>
            <w:gridSpan w:val="3"/>
            <w:vAlign w:val="center"/>
          </w:tcPr>
          <w:p w:rsidR="00F94961" w:rsidRPr="00B57477" w:rsidRDefault="00F94961" w:rsidP="00B57477">
            <w:pPr>
              <w:jc w:val="center"/>
              <w:rPr>
                <w:b/>
              </w:rPr>
            </w:pPr>
          </w:p>
          <w:p w:rsidR="00617A36" w:rsidRPr="00B57477" w:rsidRDefault="00617A36" w:rsidP="00B57477">
            <w:pPr>
              <w:jc w:val="center"/>
              <w:rPr>
                <w:b/>
              </w:rPr>
            </w:pPr>
            <w:r w:rsidRPr="00B57477">
              <w:rPr>
                <w:b/>
              </w:rPr>
              <w:t>Выходные переменные</w:t>
            </w:r>
          </w:p>
          <w:p w:rsidR="00F94961" w:rsidRPr="00B57477" w:rsidRDefault="00F94961" w:rsidP="00B57477">
            <w:pPr>
              <w:jc w:val="center"/>
              <w:rPr>
                <w:b/>
                <w:lang w:val="en-US"/>
              </w:rPr>
            </w:pPr>
          </w:p>
        </w:tc>
      </w:tr>
      <w:tr w:rsidR="00F94961" w:rsidTr="00101168">
        <w:tc>
          <w:tcPr>
            <w:tcW w:w="2518" w:type="dxa"/>
            <w:vAlign w:val="center"/>
          </w:tcPr>
          <w:p w:rsidR="00F94961" w:rsidRPr="007811C1" w:rsidRDefault="009C50C6" w:rsidP="00B574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Upper</w:t>
            </w:r>
            <w:r w:rsidR="00F94961">
              <w:rPr>
                <w:lang w:val="en-US"/>
              </w:rPr>
              <w:t>Case</w:t>
            </w:r>
          </w:p>
        </w:tc>
        <w:tc>
          <w:tcPr>
            <w:tcW w:w="1701" w:type="dxa"/>
            <w:vAlign w:val="center"/>
          </w:tcPr>
          <w:p w:rsidR="00F94961" w:rsidRDefault="00F94961" w:rsidP="00B574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352" w:type="dxa"/>
          </w:tcPr>
          <w:p w:rsidR="00F94961" w:rsidRPr="00840720" w:rsidRDefault="00F94961" w:rsidP="008C59AE">
            <w:pPr>
              <w:jc w:val="left"/>
            </w:pPr>
            <w:r>
              <w:t xml:space="preserve">Строка в </w:t>
            </w:r>
            <w:r w:rsidR="00C71D63">
              <w:t>верхнем</w:t>
            </w:r>
            <w:r w:rsidR="00E55ADD">
              <w:t xml:space="preserve"> регистре</w:t>
            </w:r>
          </w:p>
        </w:tc>
      </w:tr>
    </w:tbl>
    <w:p w:rsidR="00F94961" w:rsidRPr="00852BC5" w:rsidRDefault="00F94961" w:rsidP="00F94961">
      <w:pPr>
        <w:pStyle w:val="ab"/>
      </w:pPr>
    </w:p>
    <w:p w:rsidR="00F94961" w:rsidRPr="00D11E77" w:rsidRDefault="00F94961" w:rsidP="00A43A3B"/>
    <w:p w:rsidR="00F94961" w:rsidRPr="00D11E77" w:rsidRDefault="00F94961" w:rsidP="00A43A3B"/>
    <w:p w:rsidR="00F94961" w:rsidRDefault="00C71D63" w:rsidP="00B57477">
      <w:pPr>
        <w:pStyle w:val="af1"/>
      </w:pPr>
      <w:r>
        <w:drawing>
          <wp:inline distT="0" distB="0" distL="0" distR="0" wp14:anchorId="7667C942" wp14:editId="06A0DB8C">
            <wp:extent cx="5940425" cy="1123831"/>
            <wp:effectExtent l="19050" t="19050" r="22225" b="196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38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94961" w:rsidRPr="00E55ADD" w:rsidRDefault="00E55ADD" w:rsidP="00B57477">
      <w:pPr>
        <w:pStyle w:val="af1"/>
      </w:pPr>
      <w:r>
        <w:t xml:space="preserve">Рисунок </w:t>
      </w:r>
      <w:r w:rsidR="00F94961">
        <w:t>2.</w:t>
      </w:r>
      <w:r w:rsidR="00F94961" w:rsidRPr="00B5742A">
        <w:t>1</w:t>
      </w:r>
      <w:r>
        <w:t>4 –</w:t>
      </w:r>
      <w:r w:rsidR="00F94961">
        <w:t xml:space="preserve"> Пример использования функции </w:t>
      </w:r>
      <w:r w:rsidR="00C71D63">
        <w:rPr>
          <w:lang w:val="en-US"/>
        </w:rPr>
        <w:t>Upper</w:t>
      </w:r>
      <w:r w:rsidR="00F94961">
        <w:rPr>
          <w:lang w:val="en-US"/>
        </w:rPr>
        <w:t>Case</w:t>
      </w:r>
      <w:r w:rsidR="00F94961" w:rsidRPr="00840720">
        <w:t xml:space="preserve"> </w:t>
      </w:r>
      <w:r w:rsidR="00F94961">
        <w:t xml:space="preserve">на </w:t>
      </w:r>
      <w:r w:rsidR="00F94961" w:rsidRPr="00840720">
        <w:t>языке</w:t>
      </w:r>
      <w:r w:rsidR="00F94961">
        <w:t xml:space="preserve"> </w:t>
      </w:r>
      <w:r w:rsidR="00F94961">
        <w:rPr>
          <w:lang w:val="en-US"/>
        </w:rPr>
        <w:t>CFC</w:t>
      </w:r>
    </w:p>
    <w:p w:rsidR="00B57477" w:rsidRDefault="00B57477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F94961" w:rsidRPr="00F94961" w:rsidRDefault="00F94961" w:rsidP="00A43A3B">
      <w:pPr>
        <w:pStyle w:val="3"/>
      </w:pPr>
      <w:bookmarkStart w:id="24" w:name="_Toc44667394"/>
      <w:r>
        <w:lastRenderedPageBreak/>
        <w:t>Функция</w:t>
      </w:r>
      <w:r w:rsidRPr="003E7EB7">
        <w:t xml:space="preserve"> </w:t>
      </w:r>
      <w:r w:rsidR="00C71D63">
        <w:rPr>
          <w:lang w:val="en-US"/>
        </w:rPr>
        <w:t>WUpper</w:t>
      </w:r>
      <w:r>
        <w:rPr>
          <w:lang w:val="en-US"/>
        </w:rPr>
        <w:t>Case</w:t>
      </w:r>
      <w:bookmarkEnd w:id="24"/>
    </w:p>
    <w:p w:rsidR="00F94961" w:rsidRPr="003E7EB7" w:rsidRDefault="00F94961" w:rsidP="00A43A3B"/>
    <w:p w:rsidR="00F94961" w:rsidRDefault="00F94961" w:rsidP="00A43A3B">
      <w:r>
        <w:t>Функция</w:t>
      </w:r>
      <w:r w:rsidRPr="003E7EB7">
        <w:t xml:space="preserve"> </w:t>
      </w:r>
      <w:r w:rsidRPr="00F94961">
        <w:rPr>
          <w:b/>
          <w:lang w:val="en-US"/>
        </w:rPr>
        <w:t>W</w:t>
      </w:r>
      <w:r w:rsidR="00C71D63">
        <w:rPr>
          <w:b/>
          <w:lang w:val="en-US"/>
        </w:rPr>
        <w:t>Upper</w:t>
      </w:r>
      <w:r>
        <w:rPr>
          <w:b/>
          <w:lang w:val="en-US"/>
        </w:rPr>
        <w:t>Case</w:t>
      </w:r>
      <w:r w:rsidRPr="003E7EB7">
        <w:rPr>
          <w:b/>
        </w:rPr>
        <w:t xml:space="preserve"> </w:t>
      </w:r>
      <w:r>
        <w:t xml:space="preserve">преобразует </w:t>
      </w:r>
      <w:r w:rsidR="00C23CB0">
        <w:t xml:space="preserve">символы русского и английского алфавита </w:t>
      </w:r>
      <w:r>
        <w:t xml:space="preserve">исходной строки </w:t>
      </w:r>
      <w:r w:rsidRPr="00F94961">
        <w:rPr>
          <w:b/>
          <w:lang w:val="en-US"/>
        </w:rPr>
        <w:t>wsStringToConvert</w:t>
      </w:r>
      <w:r w:rsidRPr="00F94961">
        <w:rPr>
          <w:b/>
        </w:rPr>
        <w:t xml:space="preserve"> </w:t>
      </w:r>
      <w:r w:rsidR="00C71D63">
        <w:t>в верхни</w:t>
      </w:r>
      <w:r>
        <w:t xml:space="preserve">й регистр. Все переменные функции имеют тип </w:t>
      </w:r>
      <w:r w:rsidRPr="00F94961">
        <w:rPr>
          <w:b/>
          <w:lang w:val="en-US"/>
        </w:rPr>
        <w:t>W</w:t>
      </w:r>
      <w:r w:rsidRPr="00A31A1E">
        <w:rPr>
          <w:b/>
          <w:lang w:val="en-US"/>
        </w:rPr>
        <w:t>STRING</w:t>
      </w:r>
      <w:r w:rsidRPr="00DE0F10">
        <w:t>.</w:t>
      </w:r>
    </w:p>
    <w:p w:rsidR="007B4AA3" w:rsidRDefault="007B4AA3" w:rsidP="00A43A3B"/>
    <w:p w:rsidR="00F94961" w:rsidRPr="00B57477" w:rsidRDefault="003B70D7" w:rsidP="00A43A3B">
      <w:pPr>
        <w:rPr>
          <w:b/>
        </w:rPr>
      </w:pPr>
      <w:r>
        <w:rPr>
          <w:b/>
        </w:rPr>
        <w:t>Т</w:t>
      </w:r>
      <w:r w:rsidR="00E55ADD" w:rsidRPr="00B57477">
        <w:rPr>
          <w:b/>
        </w:rPr>
        <w:t xml:space="preserve">аблица 2.12 – Описание входов и выходов функции </w:t>
      </w:r>
      <w:r w:rsidR="00E55ADD" w:rsidRPr="00B57477">
        <w:rPr>
          <w:b/>
          <w:lang w:val="en-US"/>
        </w:rPr>
        <w:t>WUpperCase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1701"/>
        <w:gridCol w:w="5352"/>
      </w:tblGrid>
      <w:tr w:rsidR="00F94961" w:rsidRPr="00B57477" w:rsidTr="00101168">
        <w:tc>
          <w:tcPr>
            <w:tcW w:w="2518" w:type="dxa"/>
            <w:vAlign w:val="center"/>
          </w:tcPr>
          <w:p w:rsidR="00F94961" w:rsidRPr="00B57477" w:rsidRDefault="00F94961" w:rsidP="00B57477">
            <w:pPr>
              <w:jc w:val="center"/>
              <w:rPr>
                <w:b/>
              </w:rPr>
            </w:pPr>
            <w:r w:rsidRPr="00B57477">
              <w:rPr>
                <w:b/>
              </w:rPr>
              <w:t>Имя переменной</w:t>
            </w:r>
          </w:p>
        </w:tc>
        <w:tc>
          <w:tcPr>
            <w:tcW w:w="1701" w:type="dxa"/>
            <w:vAlign w:val="center"/>
          </w:tcPr>
          <w:p w:rsidR="00F94961" w:rsidRPr="00B57477" w:rsidRDefault="00F94961" w:rsidP="00B57477">
            <w:pPr>
              <w:jc w:val="center"/>
              <w:rPr>
                <w:b/>
              </w:rPr>
            </w:pPr>
            <w:r w:rsidRPr="00B57477">
              <w:rPr>
                <w:b/>
              </w:rPr>
              <w:t>Тип</w:t>
            </w:r>
          </w:p>
        </w:tc>
        <w:tc>
          <w:tcPr>
            <w:tcW w:w="5352" w:type="dxa"/>
            <w:vAlign w:val="center"/>
          </w:tcPr>
          <w:p w:rsidR="00F94961" w:rsidRPr="00B57477" w:rsidRDefault="00F94961" w:rsidP="00B57477">
            <w:pPr>
              <w:jc w:val="center"/>
              <w:rPr>
                <w:b/>
              </w:rPr>
            </w:pPr>
            <w:r w:rsidRPr="00B57477">
              <w:rPr>
                <w:b/>
              </w:rPr>
              <w:t>Описание</w:t>
            </w:r>
          </w:p>
        </w:tc>
      </w:tr>
      <w:tr w:rsidR="00F94961" w:rsidRPr="00B57477" w:rsidTr="00F94961">
        <w:tc>
          <w:tcPr>
            <w:tcW w:w="9571" w:type="dxa"/>
            <w:gridSpan w:val="3"/>
          </w:tcPr>
          <w:p w:rsidR="00F94961" w:rsidRPr="00B57477" w:rsidRDefault="00F94961" w:rsidP="00B57477">
            <w:pPr>
              <w:jc w:val="center"/>
              <w:rPr>
                <w:b/>
              </w:rPr>
            </w:pPr>
          </w:p>
          <w:p w:rsidR="00F94961" w:rsidRPr="00B57477" w:rsidRDefault="00F94961" w:rsidP="00B57477">
            <w:pPr>
              <w:jc w:val="center"/>
              <w:rPr>
                <w:b/>
              </w:rPr>
            </w:pPr>
            <w:r w:rsidRPr="00B57477">
              <w:rPr>
                <w:b/>
              </w:rPr>
              <w:t>Входные переменные</w:t>
            </w:r>
          </w:p>
          <w:p w:rsidR="00F94961" w:rsidRPr="00B57477" w:rsidRDefault="00F94961" w:rsidP="00B57477">
            <w:pPr>
              <w:jc w:val="center"/>
              <w:rPr>
                <w:b/>
              </w:rPr>
            </w:pPr>
          </w:p>
        </w:tc>
      </w:tr>
      <w:tr w:rsidR="00F94961" w:rsidTr="00101168">
        <w:tc>
          <w:tcPr>
            <w:tcW w:w="2518" w:type="dxa"/>
            <w:vAlign w:val="center"/>
          </w:tcPr>
          <w:p w:rsidR="00F94961" w:rsidRPr="00F94961" w:rsidRDefault="00F94961" w:rsidP="00B574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wsStringToConvert</w:t>
            </w:r>
          </w:p>
        </w:tc>
        <w:tc>
          <w:tcPr>
            <w:tcW w:w="1701" w:type="dxa"/>
            <w:vAlign w:val="center"/>
          </w:tcPr>
          <w:p w:rsidR="00F94961" w:rsidRPr="00B87D2B" w:rsidRDefault="00F94961" w:rsidP="00B574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352" w:type="dxa"/>
          </w:tcPr>
          <w:p w:rsidR="00F94961" w:rsidRPr="003E7EB7" w:rsidRDefault="00E55ADD" w:rsidP="008C59AE">
            <w:pPr>
              <w:jc w:val="left"/>
            </w:pPr>
            <w:r>
              <w:t>Исходная строка</w:t>
            </w:r>
          </w:p>
        </w:tc>
      </w:tr>
      <w:tr w:rsidR="00F94961" w:rsidRPr="00B57477" w:rsidTr="00F94961">
        <w:tc>
          <w:tcPr>
            <w:tcW w:w="9571" w:type="dxa"/>
            <w:gridSpan w:val="3"/>
            <w:vAlign w:val="center"/>
          </w:tcPr>
          <w:p w:rsidR="00F94961" w:rsidRPr="00B57477" w:rsidRDefault="00F94961" w:rsidP="00B57477">
            <w:pPr>
              <w:jc w:val="center"/>
              <w:rPr>
                <w:b/>
              </w:rPr>
            </w:pPr>
          </w:p>
          <w:p w:rsidR="00617A36" w:rsidRPr="00B57477" w:rsidRDefault="00617A36" w:rsidP="00B57477">
            <w:pPr>
              <w:jc w:val="center"/>
              <w:rPr>
                <w:b/>
              </w:rPr>
            </w:pPr>
            <w:r w:rsidRPr="00B57477">
              <w:rPr>
                <w:b/>
              </w:rPr>
              <w:t>Выходные переменные</w:t>
            </w:r>
          </w:p>
          <w:p w:rsidR="00F94961" w:rsidRPr="00B57477" w:rsidRDefault="00F94961" w:rsidP="00B57477">
            <w:pPr>
              <w:jc w:val="center"/>
              <w:rPr>
                <w:b/>
                <w:lang w:val="en-US"/>
              </w:rPr>
            </w:pPr>
          </w:p>
        </w:tc>
      </w:tr>
      <w:tr w:rsidR="00F94961" w:rsidTr="00101168">
        <w:tc>
          <w:tcPr>
            <w:tcW w:w="2518" w:type="dxa"/>
            <w:vAlign w:val="center"/>
          </w:tcPr>
          <w:p w:rsidR="00F94961" w:rsidRPr="007811C1" w:rsidRDefault="009C50C6" w:rsidP="00B574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WUpper</w:t>
            </w:r>
            <w:r w:rsidR="00F94961">
              <w:rPr>
                <w:lang w:val="en-US"/>
              </w:rPr>
              <w:t>Case</w:t>
            </w:r>
          </w:p>
        </w:tc>
        <w:tc>
          <w:tcPr>
            <w:tcW w:w="1701" w:type="dxa"/>
            <w:vAlign w:val="center"/>
          </w:tcPr>
          <w:p w:rsidR="00F94961" w:rsidRDefault="00F94961" w:rsidP="00B574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352" w:type="dxa"/>
          </w:tcPr>
          <w:p w:rsidR="00F94961" w:rsidRPr="00840720" w:rsidRDefault="00F94961" w:rsidP="008C59AE">
            <w:pPr>
              <w:jc w:val="left"/>
            </w:pPr>
            <w:r>
              <w:t xml:space="preserve">Строка в </w:t>
            </w:r>
            <w:r w:rsidR="00C71D63">
              <w:t xml:space="preserve">верхнем </w:t>
            </w:r>
            <w:r w:rsidR="00E55ADD">
              <w:t>регистре</w:t>
            </w:r>
          </w:p>
        </w:tc>
      </w:tr>
    </w:tbl>
    <w:p w:rsidR="00F94961" w:rsidRDefault="00F94961" w:rsidP="00F94961">
      <w:pPr>
        <w:pStyle w:val="ab"/>
      </w:pPr>
    </w:p>
    <w:p w:rsidR="002F42B5" w:rsidRDefault="002F42B5">
      <w:pPr>
        <w:spacing w:before="0" w:after="200"/>
        <w:jc w:val="left"/>
        <w:rPr>
          <w:rFonts w:asciiTheme="minorHAnsi" w:eastAsiaTheme="minorEastAsia" w:hAnsiTheme="minorHAnsi"/>
          <w:sz w:val="22"/>
          <w:lang w:eastAsia="ru-RU"/>
        </w:rPr>
      </w:pPr>
    </w:p>
    <w:p w:rsidR="002F42B5" w:rsidRPr="00852BC5" w:rsidRDefault="002F42B5" w:rsidP="00F94961">
      <w:pPr>
        <w:pStyle w:val="ab"/>
      </w:pPr>
    </w:p>
    <w:p w:rsidR="00F94961" w:rsidRDefault="00C71D63" w:rsidP="00B57477">
      <w:pPr>
        <w:pStyle w:val="af1"/>
      </w:pPr>
      <w:r>
        <w:drawing>
          <wp:inline distT="0" distB="0" distL="0" distR="0" wp14:anchorId="641332FE" wp14:editId="4F982FC3">
            <wp:extent cx="5940425" cy="1124444"/>
            <wp:effectExtent l="19050" t="19050" r="22225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444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94961" w:rsidRPr="00E55ADD" w:rsidRDefault="00E55ADD" w:rsidP="00B57477">
      <w:pPr>
        <w:pStyle w:val="af1"/>
      </w:pPr>
      <w:r>
        <w:t>Рисунок</w:t>
      </w:r>
      <w:r w:rsidR="00F94961">
        <w:t xml:space="preserve"> 2.</w:t>
      </w:r>
      <w:r w:rsidR="00F94961" w:rsidRPr="00B5742A">
        <w:t>1</w:t>
      </w:r>
      <w:r>
        <w:t>5 –</w:t>
      </w:r>
      <w:r w:rsidR="00F94961">
        <w:t xml:space="preserve"> Пример использования функции </w:t>
      </w:r>
      <w:r w:rsidR="00F94961" w:rsidRPr="00F94961">
        <w:rPr>
          <w:lang w:val="en-US"/>
        </w:rPr>
        <w:t>W</w:t>
      </w:r>
      <w:r w:rsidR="00C71D63">
        <w:rPr>
          <w:lang w:val="en-US"/>
        </w:rPr>
        <w:t>Upper</w:t>
      </w:r>
      <w:r w:rsidR="00F94961">
        <w:rPr>
          <w:lang w:val="en-US"/>
        </w:rPr>
        <w:t>Case</w:t>
      </w:r>
      <w:r w:rsidR="00F94961" w:rsidRPr="00840720">
        <w:t xml:space="preserve"> </w:t>
      </w:r>
      <w:r w:rsidR="00F94961">
        <w:t xml:space="preserve">на </w:t>
      </w:r>
      <w:r w:rsidR="00F94961" w:rsidRPr="00840720">
        <w:t>языке</w:t>
      </w:r>
      <w:r w:rsidR="00F94961">
        <w:t xml:space="preserve"> </w:t>
      </w:r>
      <w:r w:rsidR="00F94961">
        <w:rPr>
          <w:lang w:val="en-US"/>
        </w:rPr>
        <w:t>CFC</w:t>
      </w:r>
    </w:p>
    <w:p w:rsidR="00D83F4D" w:rsidRDefault="00D83F4D" w:rsidP="00A43A3B"/>
    <w:p w:rsidR="00B57477" w:rsidRDefault="00B57477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Pr="007D77F8" w:rsidRDefault="007B4AA3" w:rsidP="00A43A3B"/>
    <w:p w:rsidR="00D83F4D" w:rsidRPr="00B57477" w:rsidRDefault="00D83F4D" w:rsidP="00A43A3B">
      <w:pPr>
        <w:pStyle w:val="3"/>
        <w:rPr>
          <w:lang w:val="en-US"/>
        </w:rPr>
      </w:pPr>
      <w:bookmarkStart w:id="25" w:name="_Toc44667395"/>
      <w:r>
        <w:lastRenderedPageBreak/>
        <w:t>Функция</w:t>
      </w:r>
      <w:r w:rsidRPr="00B57477">
        <w:rPr>
          <w:lang w:val="en-US"/>
        </w:rPr>
        <w:t xml:space="preserve"> </w:t>
      </w:r>
      <w:r>
        <w:rPr>
          <w:lang w:val="en-US"/>
        </w:rPr>
        <w:t>REAL</w:t>
      </w:r>
      <w:r w:rsidRPr="00B57477">
        <w:rPr>
          <w:lang w:val="en-US"/>
        </w:rPr>
        <w:t>_</w:t>
      </w:r>
      <w:r>
        <w:rPr>
          <w:lang w:val="en-US"/>
        </w:rPr>
        <w:t>TO</w:t>
      </w:r>
      <w:r w:rsidRPr="00B57477">
        <w:rPr>
          <w:lang w:val="en-US"/>
        </w:rPr>
        <w:t>_</w:t>
      </w:r>
      <w:r>
        <w:rPr>
          <w:lang w:val="en-US"/>
        </w:rPr>
        <w:t>STRING</w:t>
      </w:r>
      <w:r w:rsidRPr="00B57477">
        <w:rPr>
          <w:lang w:val="en-US"/>
        </w:rPr>
        <w:t>_</w:t>
      </w:r>
      <w:r>
        <w:rPr>
          <w:lang w:val="en-US"/>
        </w:rPr>
        <w:t>FORMAT</w:t>
      </w:r>
      <w:bookmarkEnd w:id="25"/>
    </w:p>
    <w:p w:rsidR="00D83F4D" w:rsidRPr="00B57477" w:rsidRDefault="00D83F4D" w:rsidP="00A43A3B">
      <w:pPr>
        <w:rPr>
          <w:lang w:val="en-US"/>
        </w:rPr>
      </w:pPr>
    </w:p>
    <w:p w:rsidR="00D83F4D" w:rsidRDefault="00D83F4D" w:rsidP="00A43A3B">
      <w:r>
        <w:t>Функция</w:t>
      </w:r>
      <w:r w:rsidRPr="00D07398">
        <w:t xml:space="preserve"> </w:t>
      </w:r>
      <w:r w:rsidR="00D07398">
        <w:rPr>
          <w:b/>
          <w:lang w:val="en-US"/>
        </w:rPr>
        <w:t>REAL</w:t>
      </w:r>
      <w:r w:rsidR="00D07398" w:rsidRPr="00D07398">
        <w:rPr>
          <w:b/>
        </w:rPr>
        <w:t>_</w:t>
      </w:r>
      <w:r w:rsidR="00D07398">
        <w:rPr>
          <w:b/>
          <w:lang w:val="en-US"/>
        </w:rPr>
        <w:t>TO</w:t>
      </w:r>
      <w:r w:rsidR="00D07398" w:rsidRPr="00D07398">
        <w:rPr>
          <w:b/>
        </w:rPr>
        <w:t>_</w:t>
      </w:r>
      <w:r w:rsidR="00D07398">
        <w:rPr>
          <w:b/>
          <w:lang w:val="en-US"/>
        </w:rPr>
        <w:t>STRING</w:t>
      </w:r>
      <w:r w:rsidR="00D07398" w:rsidRPr="00D07398">
        <w:rPr>
          <w:b/>
        </w:rPr>
        <w:t>_</w:t>
      </w:r>
      <w:r w:rsidR="00D07398">
        <w:rPr>
          <w:b/>
          <w:lang w:val="en-US"/>
        </w:rPr>
        <w:t>FORMAT</w:t>
      </w:r>
      <w:r w:rsidRPr="00D07398">
        <w:rPr>
          <w:b/>
        </w:rPr>
        <w:t xml:space="preserve"> </w:t>
      </w:r>
      <w:r>
        <w:t>преобразует</w:t>
      </w:r>
      <w:r w:rsidR="007D77F8">
        <w:t xml:space="preserve"> </w:t>
      </w:r>
      <w:r w:rsidR="00D07398">
        <w:t xml:space="preserve">значение с плавающей точкой типа </w:t>
      </w:r>
      <w:r w:rsidR="00D07398" w:rsidRPr="00D07398">
        <w:rPr>
          <w:b/>
          <w:lang w:val="en-US"/>
        </w:rPr>
        <w:t>REAL</w:t>
      </w:r>
      <w:r w:rsidR="00D07398" w:rsidRPr="00D07398">
        <w:t xml:space="preserve"> </w:t>
      </w:r>
      <w:r w:rsidR="00D07398">
        <w:t xml:space="preserve">в </w:t>
      </w:r>
      <w:r>
        <w:t>форматированную</w:t>
      </w:r>
      <w:r w:rsidRPr="00D07398">
        <w:t xml:space="preserve"> </w:t>
      </w:r>
      <w:r>
        <w:t>строку</w:t>
      </w:r>
      <w:r w:rsidRPr="00D07398">
        <w:t xml:space="preserve"> </w:t>
      </w:r>
      <w:r>
        <w:t>типа</w:t>
      </w:r>
      <w:r w:rsidRPr="00D07398">
        <w:rPr>
          <w:b/>
        </w:rPr>
        <w:t xml:space="preserve"> </w:t>
      </w:r>
      <w:r w:rsidRPr="00D83F4D">
        <w:rPr>
          <w:b/>
          <w:lang w:val="en-US"/>
        </w:rPr>
        <w:t>STRING</w:t>
      </w:r>
      <w:r w:rsidR="00D07398">
        <w:t xml:space="preserve"> с настраиваемым символом-разделителем целой</w:t>
      </w:r>
      <w:r w:rsidR="00D07398" w:rsidRPr="00D07398">
        <w:t>/</w:t>
      </w:r>
      <w:r w:rsidR="00D07398">
        <w:t xml:space="preserve"> дробной части</w:t>
      </w:r>
      <w:r w:rsidR="00D07398" w:rsidRPr="00D07398">
        <w:t xml:space="preserve"> </w:t>
      </w:r>
      <w:r w:rsidR="00D07398">
        <w:t>и количеством знаков после разделителя.</w:t>
      </w:r>
      <w:r w:rsidR="00D07398" w:rsidRPr="00D07398">
        <w:t xml:space="preserve"> </w:t>
      </w:r>
      <w:r w:rsidR="00D07398">
        <w:t xml:space="preserve">Допустимые символы-разделители определяются перечислением </w:t>
      </w:r>
      <w:r w:rsidR="00D07398" w:rsidRPr="00D07398">
        <w:rPr>
          <w:b/>
          <w:lang w:val="en-US"/>
        </w:rPr>
        <w:t>DECIMAL</w:t>
      </w:r>
      <w:r w:rsidR="00D07398" w:rsidRPr="007D77F8">
        <w:rPr>
          <w:b/>
        </w:rPr>
        <w:t>_</w:t>
      </w:r>
      <w:r w:rsidR="00D07398" w:rsidRPr="00D07398">
        <w:rPr>
          <w:b/>
          <w:lang w:val="en-US"/>
        </w:rPr>
        <w:t>SEPARATOR</w:t>
      </w:r>
      <w:r w:rsidR="00D07398" w:rsidRPr="007D77F8">
        <w:t>.</w:t>
      </w:r>
      <w:r w:rsidR="00232446">
        <w:t xml:space="preserve"> </w:t>
      </w:r>
      <w:r w:rsidR="00E55ADD">
        <w:t xml:space="preserve">В случае выбора </w:t>
      </w:r>
      <w:r w:rsidR="00232446">
        <w:t>недопустимого символа в качестве разделителя используется точка.</w:t>
      </w:r>
    </w:p>
    <w:p w:rsidR="007B4AA3" w:rsidRDefault="007B4AA3" w:rsidP="00A43A3B"/>
    <w:p w:rsidR="00D83F4D" w:rsidRPr="00B57477" w:rsidRDefault="00E55ADD" w:rsidP="00A43A3B">
      <w:pPr>
        <w:rPr>
          <w:b/>
        </w:rPr>
      </w:pPr>
      <w:r w:rsidRPr="00B57477">
        <w:rPr>
          <w:b/>
        </w:rPr>
        <w:t>Таблица 2.1</w:t>
      </w:r>
      <w:r w:rsidR="004D3D3F" w:rsidRPr="00B57477">
        <w:rPr>
          <w:b/>
        </w:rPr>
        <w:t>3</w:t>
      </w:r>
      <w:r w:rsidRPr="00B57477">
        <w:rPr>
          <w:b/>
        </w:rPr>
        <w:t xml:space="preserve"> – Описание входов и выходов функции </w:t>
      </w:r>
      <w:r w:rsidRPr="00B57477">
        <w:rPr>
          <w:b/>
          <w:lang w:val="en-US"/>
        </w:rPr>
        <w:t>REAL</w:t>
      </w:r>
      <w:r w:rsidRPr="00B57477">
        <w:rPr>
          <w:b/>
        </w:rPr>
        <w:t>_</w:t>
      </w:r>
      <w:r w:rsidRPr="00B57477">
        <w:rPr>
          <w:b/>
          <w:lang w:val="en-US"/>
        </w:rPr>
        <w:t>TO</w:t>
      </w:r>
      <w:r w:rsidRPr="00B57477">
        <w:rPr>
          <w:b/>
        </w:rPr>
        <w:t>_</w:t>
      </w:r>
      <w:r w:rsidRPr="00B57477">
        <w:rPr>
          <w:b/>
          <w:lang w:val="en-US"/>
        </w:rPr>
        <w:t>STRING</w:t>
      </w:r>
      <w:r w:rsidRPr="00B57477">
        <w:rPr>
          <w:b/>
        </w:rPr>
        <w:t>_</w:t>
      </w:r>
      <w:r w:rsidRPr="00B57477">
        <w:rPr>
          <w:b/>
          <w:lang w:val="en-US"/>
        </w:rPr>
        <w:t>FORMAT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3062"/>
        <w:gridCol w:w="2552"/>
        <w:gridCol w:w="4076"/>
      </w:tblGrid>
      <w:tr w:rsidR="00D83F4D" w:rsidRPr="00B57477" w:rsidTr="0098596D">
        <w:tc>
          <w:tcPr>
            <w:tcW w:w="3062" w:type="dxa"/>
            <w:vAlign w:val="center"/>
          </w:tcPr>
          <w:p w:rsidR="00D83F4D" w:rsidRPr="00B57477" w:rsidRDefault="00D83F4D" w:rsidP="00B57477">
            <w:pPr>
              <w:jc w:val="center"/>
              <w:rPr>
                <w:b/>
              </w:rPr>
            </w:pPr>
            <w:r w:rsidRPr="00B57477">
              <w:rPr>
                <w:b/>
              </w:rPr>
              <w:t>Имя переменной</w:t>
            </w:r>
          </w:p>
        </w:tc>
        <w:tc>
          <w:tcPr>
            <w:tcW w:w="2552" w:type="dxa"/>
            <w:vAlign w:val="center"/>
          </w:tcPr>
          <w:p w:rsidR="00D83F4D" w:rsidRPr="00B57477" w:rsidRDefault="00D83F4D" w:rsidP="00B57477">
            <w:pPr>
              <w:jc w:val="center"/>
              <w:rPr>
                <w:b/>
              </w:rPr>
            </w:pPr>
            <w:r w:rsidRPr="00B57477">
              <w:rPr>
                <w:b/>
              </w:rPr>
              <w:t>Тип</w:t>
            </w:r>
          </w:p>
        </w:tc>
        <w:tc>
          <w:tcPr>
            <w:tcW w:w="4076" w:type="dxa"/>
            <w:vAlign w:val="center"/>
          </w:tcPr>
          <w:p w:rsidR="00D83F4D" w:rsidRPr="00B57477" w:rsidRDefault="00D83F4D" w:rsidP="00B57477">
            <w:pPr>
              <w:jc w:val="center"/>
              <w:rPr>
                <w:b/>
              </w:rPr>
            </w:pPr>
            <w:r w:rsidRPr="00B57477">
              <w:rPr>
                <w:b/>
              </w:rPr>
              <w:t>Описание</w:t>
            </w:r>
          </w:p>
        </w:tc>
      </w:tr>
      <w:tr w:rsidR="00D83F4D" w:rsidRPr="00B57477" w:rsidTr="0098596D">
        <w:tc>
          <w:tcPr>
            <w:tcW w:w="9690" w:type="dxa"/>
            <w:gridSpan w:val="3"/>
          </w:tcPr>
          <w:p w:rsidR="00D83F4D" w:rsidRPr="00B57477" w:rsidRDefault="00D83F4D" w:rsidP="00B57477">
            <w:pPr>
              <w:jc w:val="center"/>
              <w:rPr>
                <w:b/>
              </w:rPr>
            </w:pPr>
          </w:p>
          <w:p w:rsidR="00D83F4D" w:rsidRPr="00B57477" w:rsidRDefault="00D83F4D" w:rsidP="00B57477">
            <w:pPr>
              <w:jc w:val="center"/>
              <w:rPr>
                <w:b/>
              </w:rPr>
            </w:pPr>
            <w:r w:rsidRPr="00B57477">
              <w:rPr>
                <w:b/>
              </w:rPr>
              <w:t>Входные переменные</w:t>
            </w:r>
          </w:p>
          <w:p w:rsidR="00D83F4D" w:rsidRPr="00B57477" w:rsidRDefault="00D83F4D" w:rsidP="00B57477">
            <w:pPr>
              <w:jc w:val="center"/>
              <w:rPr>
                <w:b/>
              </w:rPr>
            </w:pPr>
          </w:p>
        </w:tc>
      </w:tr>
      <w:tr w:rsidR="00D83F4D" w:rsidTr="0098596D">
        <w:tc>
          <w:tcPr>
            <w:tcW w:w="3062" w:type="dxa"/>
            <w:vAlign w:val="center"/>
          </w:tcPr>
          <w:p w:rsidR="00D83F4D" w:rsidRPr="00F94961" w:rsidRDefault="00D07398" w:rsidP="00B574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rValueToConvert</w:t>
            </w:r>
          </w:p>
        </w:tc>
        <w:tc>
          <w:tcPr>
            <w:tcW w:w="2552" w:type="dxa"/>
            <w:vAlign w:val="center"/>
          </w:tcPr>
          <w:p w:rsidR="00D83F4D" w:rsidRPr="00B87D2B" w:rsidRDefault="00D07398" w:rsidP="00B574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REAL</w:t>
            </w:r>
          </w:p>
        </w:tc>
        <w:tc>
          <w:tcPr>
            <w:tcW w:w="4076" w:type="dxa"/>
          </w:tcPr>
          <w:p w:rsidR="00D83F4D" w:rsidRPr="003E7EB7" w:rsidRDefault="00E55ADD" w:rsidP="008C59AE">
            <w:pPr>
              <w:jc w:val="left"/>
            </w:pPr>
            <w:r>
              <w:t>Значение с плавающей точкой</w:t>
            </w:r>
          </w:p>
        </w:tc>
      </w:tr>
      <w:tr w:rsidR="00D07398" w:rsidTr="0098596D">
        <w:tc>
          <w:tcPr>
            <w:tcW w:w="3062" w:type="dxa"/>
            <w:vAlign w:val="center"/>
          </w:tcPr>
          <w:p w:rsidR="00D07398" w:rsidRDefault="00D07398" w:rsidP="00B574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usiSignificantDigitsCount</w:t>
            </w:r>
          </w:p>
        </w:tc>
        <w:tc>
          <w:tcPr>
            <w:tcW w:w="2552" w:type="dxa"/>
            <w:vAlign w:val="center"/>
          </w:tcPr>
          <w:p w:rsidR="00D07398" w:rsidRDefault="00D07398" w:rsidP="00B574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USINT</w:t>
            </w:r>
          </w:p>
        </w:tc>
        <w:tc>
          <w:tcPr>
            <w:tcW w:w="4076" w:type="dxa"/>
          </w:tcPr>
          <w:p w:rsidR="00D07398" w:rsidRDefault="00E55ADD" w:rsidP="008C59AE">
            <w:pPr>
              <w:jc w:val="left"/>
            </w:pPr>
            <w:r>
              <w:t>Количество знаков после разделителя</w:t>
            </w:r>
          </w:p>
        </w:tc>
      </w:tr>
      <w:tr w:rsidR="00D07398" w:rsidTr="0098596D">
        <w:tc>
          <w:tcPr>
            <w:tcW w:w="3062" w:type="dxa"/>
            <w:vAlign w:val="center"/>
          </w:tcPr>
          <w:p w:rsidR="00D07398" w:rsidRDefault="00D07398" w:rsidP="00B574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eDecimalSeparator</w:t>
            </w:r>
          </w:p>
        </w:tc>
        <w:tc>
          <w:tcPr>
            <w:tcW w:w="2552" w:type="dxa"/>
            <w:vAlign w:val="center"/>
          </w:tcPr>
          <w:p w:rsidR="00D07398" w:rsidRDefault="00D07398" w:rsidP="00B574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DECIMAL_SEPARATOR</w:t>
            </w:r>
          </w:p>
        </w:tc>
        <w:tc>
          <w:tcPr>
            <w:tcW w:w="4076" w:type="dxa"/>
          </w:tcPr>
          <w:p w:rsidR="00D07398" w:rsidRDefault="00D07398" w:rsidP="008C59AE">
            <w:pPr>
              <w:jc w:val="left"/>
            </w:pPr>
            <w:r>
              <w:t>Раздели</w:t>
            </w:r>
            <w:r w:rsidR="00E55ADD">
              <w:t>тель целой и дробной части</w:t>
            </w:r>
          </w:p>
        </w:tc>
      </w:tr>
      <w:tr w:rsidR="00D83F4D" w:rsidRPr="00B57477" w:rsidTr="0098596D">
        <w:tc>
          <w:tcPr>
            <w:tcW w:w="9690" w:type="dxa"/>
            <w:gridSpan w:val="3"/>
            <w:vAlign w:val="center"/>
          </w:tcPr>
          <w:p w:rsidR="00D83F4D" w:rsidRPr="00B57477" w:rsidRDefault="00D83F4D" w:rsidP="00B57477">
            <w:pPr>
              <w:jc w:val="center"/>
              <w:rPr>
                <w:b/>
              </w:rPr>
            </w:pPr>
          </w:p>
          <w:p w:rsidR="00D83F4D" w:rsidRPr="00B57477" w:rsidRDefault="00D83F4D" w:rsidP="00B57477">
            <w:pPr>
              <w:jc w:val="center"/>
              <w:rPr>
                <w:b/>
              </w:rPr>
            </w:pPr>
            <w:r w:rsidRPr="00B57477">
              <w:rPr>
                <w:b/>
              </w:rPr>
              <w:t>Выходные переменные</w:t>
            </w:r>
          </w:p>
          <w:p w:rsidR="00D83F4D" w:rsidRPr="00B57477" w:rsidRDefault="00D83F4D" w:rsidP="00B57477">
            <w:pPr>
              <w:jc w:val="center"/>
              <w:rPr>
                <w:b/>
                <w:lang w:val="en-US"/>
              </w:rPr>
            </w:pPr>
          </w:p>
        </w:tc>
      </w:tr>
      <w:tr w:rsidR="00D83F4D" w:rsidTr="0098596D">
        <w:tc>
          <w:tcPr>
            <w:tcW w:w="3062" w:type="dxa"/>
            <w:vAlign w:val="center"/>
          </w:tcPr>
          <w:p w:rsidR="00D83F4D" w:rsidRPr="007811C1" w:rsidRDefault="00D07398" w:rsidP="00B574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REAL_TO_STRING_FORMAT</w:t>
            </w:r>
          </w:p>
        </w:tc>
        <w:tc>
          <w:tcPr>
            <w:tcW w:w="2552" w:type="dxa"/>
            <w:vAlign w:val="center"/>
          </w:tcPr>
          <w:p w:rsidR="00D83F4D" w:rsidRDefault="00D07398" w:rsidP="00B574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STRING(80</w:t>
            </w:r>
            <w:r w:rsidR="00D83F4D">
              <w:rPr>
                <w:lang w:val="en-US"/>
              </w:rPr>
              <w:t>)</w:t>
            </w:r>
          </w:p>
        </w:tc>
        <w:tc>
          <w:tcPr>
            <w:tcW w:w="4076" w:type="dxa"/>
          </w:tcPr>
          <w:p w:rsidR="00D83F4D" w:rsidRPr="00840720" w:rsidRDefault="00D07398" w:rsidP="008C59AE">
            <w:pPr>
              <w:jc w:val="left"/>
            </w:pPr>
            <w:r>
              <w:t>Значени</w:t>
            </w:r>
            <w:r w:rsidR="00E55ADD">
              <w:t>е в виде форматированной строки</w:t>
            </w:r>
          </w:p>
        </w:tc>
      </w:tr>
    </w:tbl>
    <w:p w:rsidR="00B57477" w:rsidRDefault="00B57477" w:rsidP="00D83F4D">
      <w:pPr>
        <w:pStyle w:val="ab"/>
      </w:pPr>
    </w:p>
    <w:p w:rsidR="00D83F4D" w:rsidRPr="00B57477" w:rsidRDefault="00D83F4D" w:rsidP="00A43A3B">
      <w:pPr>
        <w:rPr>
          <w:rFonts w:asciiTheme="minorHAnsi" w:eastAsiaTheme="minorEastAsia" w:hAnsiTheme="minorHAnsi"/>
          <w:sz w:val="22"/>
          <w:lang w:eastAsia="ru-RU"/>
        </w:rPr>
      </w:pPr>
    </w:p>
    <w:p w:rsidR="00D07398" w:rsidRDefault="00B57477" w:rsidP="00B57477">
      <w:pPr>
        <w:pStyle w:val="af1"/>
      </w:pPr>
      <w:r>
        <w:drawing>
          <wp:inline distT="0" distB="0" distL="0" distR="0" wp14:anchorId="1C6D1E7D" wp14:editId="2137624D">
            <wp:extent cx="5940425" cy="1508864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477" w:rsidRPr="00E55ADD" w:rsidRDefault="00B57477" w:rsidP="00B57477">
      <w:pPr>
        <w:pStyle w:val="af1"/>
      </w:pPr>
      <w:r>
        <w:t>Рисунок 2.</w:t>
      </w:r>
      <w:r w:rsidRPr="00B5742A">
        <w:t>1</w:t>
      </w:r>
      <w:r>
        <w:t xml:space="preserve">6 – Пример использования функции </w:t>
      </w:r>
      <w:r>
        <w:rPr>
          <w:lang w:val="en-US"/>
        </w:rPr>
        <w:t>REAL</w:t>
      </w:r>
      <w:r w:rsidRPr="00D07398">
        <w:t>_</w:t>
      </w:r>
      <w:r>
        <w:rPr>
          <w:lang w:val="en-US"/>
        </w:rPr>
        <w:t>TO</w:t>
      </w:r>
      <w:r w:rsidRPr="00D07398">
        <w:t>_</w:t>
      </w:r>
      <w:r>
        <w:rPr>
          <w:lang w:val="en-US"/>
        </w:rPr>
        <w:t>STRING</w:t>
      </w:r>
      <w:r w:rsidRPr="00D07398">
        <w:t>_</w:t>
      </w:r>
      <w:r>
        <w:rPr>
          <w:lang w:val="en-US"/>
        </w:rPr>
        <w:t>FORMAT</w:t>
      </w:r>
      <w:r w:rsidRPr="00840720">
        <w:t xml:space="preserve"> </w:t>
      </w:r>
      <w:r>
        <w:t xml:space="preserve">на </w:t>
      </w:r>
      <w:r w:rsidRPr="00840720">
        <w:t>языке</w:t>
      </w:r>
      <w:r>
        <w:t xml:space="preserve"> </w:t>
      </w:r>
      <w:r>
        <w:rPr>
          <w:lang w:val="en-US"/>
        </w:rPr>
        <w:t>CFC</w:t>
      </w:r>
    </w:p>
    <w:p w:rsidR="00D07398" w:rsidRDefault="00D07398" w:rsidP="00A43A3B"/>
    <w:p w:rsidR="00D07398" w:rsidRDefault="00D07398" w:rsidP="00A43A3B"/>
    <w:p w:rsidR="002F42B5" w:rsidRDefault="002F42B5">
      <w:pPr>
        <w:spacing w:before="0" w:after="200"/>
        <w:jc w:val="left"/>
      </w:pPr>
      <w:r>
        <w:br w:type="page"/>
      </w:r>
    </w:p>
    <w:p w:rsidR="00D07398" w:rsidRPr="00B57477" w:rsidRDefault="00D07398" w:rsidP="00A43A3B">
      <w:pPr>
        <w:pStyle w:val="3"/>
        <w:rPr>
          <w:lang w:val="en-US"/>
        </w:rPr>
      </w:pPr>
      <w:bookmarkStart w:id="26" w:name="_Toc44667396"/>
      <w:r>
        <w:lastRenderedPageBreak/>
        <w:t>Функция</w:t>
      </w:r>
      <w:r w:rsidRPr="00B57477">
        <w:rPr>
          <w:lang w:val="en-US"/>
        </w:rPr>
        <w:t xml:space="preserve"> </w:t>
      </w:r>
      <w:r>
        <w:rPr>
          <w:lang w:val="en-US"/>
        </w:rPr>
        <w:t>LREAL</w:t>
      </w:r>
      <w:r w:rsidRPr="00B57477">
        <w:rPr>
          <w:lang w:val="en-US"/>
        </w:rPr>
        <w:t>_</w:t>
      </w:r>
      <w:r>
        <w:rPr>
          <w:lang w:val="en-US"/>
        </w:rPr>
        <w:t>TO</w:t>
      </w:r>
      <w:r w:rsidRPr="00B57477">
        <w:rPr>
          <w:lang w:val="en-US"/>
        </w:rPr>
        <w:t>_</w:t>
      </w:r>
      <w:r>
        <w:rPr>
          <w:lang w:val="en-US"/>
        </w:rPr>
        <w:t>STRING</w:t>
      </w:r>
      <w:r w:rsidRPr="00B57477">
        <w:rPr>
          <w:lang w:val="en-US"/>
        </w:rPr>
        <w:t>_</w:t>
      </w:r>
      <w:r>
        <w:rPr>
          <w:lang w:val="en-US"/>
        </w:rPr>
        <w:t>FORMAT</w:t>
      </w:r>
      <w:bookmarkEnd w:id="26"/>
    </w:p>
    <w:p w:rsidR="00D07398" w:rsidRPr="00B57477" w:rsidRDefault="00D07398" w:rsidP="00A43A3B">
      <w:pPr>
        <w:rPr>
          <w:lang w:val="en-US"/>
        </w:rPr>
      </w:pPr>
    </w:p>
    <w:p w:rsidR="00D07398" w:rsidRDefault="00D07398" w:rsidP="00A43A3B">
      <w:r>
        <w:t>Функция</w:t>
      </w:r>
      <w:r w:rsidRPr="00D07398">
        <w:t xml:space="preserve"> </w:t>
      </w:r>
      <w:r w:rsidRPr="00D07398">
        <w:rPr>
          <w:b/>
          <w:lang w:val="en-US"/>
        </w:rPr>
        <w:t>L</w:t>
      </w:r>
      <w:r>
        <w:rPr>
          <w:b/>
          <w:lang w:val="en-US"/>
        </w:rPr>
        <w:t>REAL</w:t>
      </w:r>
      <w:r w:rsidRPr="00D07398">
        <w:rPr>
          <w:b/>
        </w:rPr>
        <w:t>_</w:t>
      </w:r>
      <w:r>
        <w:rPr>
          <w:b/>
          <w:lang w:val="en-US"/>
        </w:rPr>
        <w:t>TO</w:t>
      </w:r>
      <w:r w:rsidRPr="00D07398">
        <w:rPr>
          <w:b/>
        </w:rPr>
        <w:t>_</w:t>
      </w:r>
      <w:r>
        <w:rPr>
          <w:b/>
          <w:lang w:val="en-US"/>
        </w:rPr>
        <w:t>STRING</w:t>
      </w:r>
      <w:r w:rsidRPr="00D07398">
        <w:rPr>
          <w:b/>
        </w:rPr>
        <w:t>_</w:t>
      </w:r>
      <w:r>
        <w:rPr>
          <w:b/>
          <w:lang w:val="en-US"/>
        </w:rPr>
        <w:t>FORMAT</w:t>
      </w:r>
      <w:r w:rsidRPr="00D07398">
        <w:rPr>
          <w:b/>
        </w:rPr>
        <w:t xml:space="preserve"> </w:t>
      </w:r>
      <w:r>
        <w:t>преобразует</w:t>
      </w:r>
      <w:r w:rsidR="007D77F8">
        <w:t xml:space="preserve"> </w:t>
      </w:r>
      <w:r>
        <w:t xml:space="preserve">значение с плавающей точкой типа </w:t>
      </w:r>
      <w:r w:rsidRPr="00D07398">
        <w:rPr>
          <w:b/>
          <w:lang w:val="en-US"/>
        </w:rPr>
        <w:t>LREAL</w:t>
      </w:r>
      <w:r w:rsidRPr="00D07398">
        <w:t xml:space="preserve"> </w:t>
      </w:r>
      <w:r>
        <w:t>в форматированную</w:t>
      </w:r>
      <w:r w:rsidRPr="00D07398">
        <w:t xml:space="preserve"> </w:t>
      </w:r>
      <w:r>
        <w:t>строку</w:t>
      </w:r>
      <w:r w:rsidRPr="00D07398">
        <w:t xml:space="preserve"> </w:t>
      </w:r>
      <w:r>
        <w:t>типа</w:t>
      </w:r>
      <w:r w:rsidRPr="00D07398">
        <w:rPr>
          <w:b/>
        </w:rPr>
        <w:t xml:space="preserve"> </w:t>
      </w:r>
      <w:r w:rsidRPr="00D83F4D">
        <w:rPr>
          <w:b/>
          <w:lang w:val="en-US"/>
        </w:rPr>
        <w:t>STRING</w:t>
      </w:r>
      <w:r>
        <w:t xml:space="preserve"> с настраиваемым символом-разделителем целой</w:t>
      </w:r>
      <w:r w:rsidRPr="00D07398">
        <w:t>/</w:t>
      </w:r>
      <w:r>
        <w:t xml:space="preserve"> дробной части</w:t>
      </w:r>
      <w:r w:rsidRPr="00D07398">
        <w:t xml:space="preserve"> </w:t>
      </w:r>
      <w:r>
        <w:t>и количеством знаков после разделителя.</w:t>
      </w:r>
      <w:r w:rsidRPr="00D07398">
        <w:t xml:space="preserve"> </w:t>
      </w:r>
      <w:r>
        <w:t xml:space="preserve">Допустимые символы-разделители определяются перечислением </w:t>
      </w:r>
      <w:r w:rsidRPr="00D07398">
        <w:rPr>
          <w:b/>
          <w:lang w:val="en-US"/>
        </w:rPr>
        <w:t>DECIMAL</w:t>
      </w:r>
      <w:r w:rsidRPr="00D07398">
        <w:rPr>
          <w:b/>
        </w:rPr>
        <w:t>_</w:t>
      </w:r>
      <w:r w:rsidRPr="00D07398">
        <w:rPr>
          <w:b/>
          <w:lang w:val="en-US"/>
        </w:rPr>
        <w:t>SEPARATOR</w:t>
      </w:r>
      <w:r w:rsidRPr="00D07398">
        <w:t>.</w:t>
      </w:r>
      <w:r w:rsidR="00232446">
        <w:t xml:space="preserve"> </w:t>
      </w:r>
      <w:r w:rsidR="00E55ADD">
        <w:t>В случае выбора недопустимого символа в качестве разделителя используется точка.</w:t>
      </w:r>
    </w:p>
    <w:p w:rsidR="007B4AA3" w:rsidRDefault="007B4AA3" w:rsidP="00A43A3B"/>
    <w:p w:rsidR="00E55ADD" w:rsidRPr="00B57477" w:rsidRDefault="00E55ADD" w:rsidP="00A43A3B">
      <w:pPr>
        <w:rPr>
          <w:b/>
        </w:rPr>
      </w:pPr>
      <w:r w:rsidRPr="00B57477">
        <w:rPr>
          <w:b/>
        </w:rPr>
        <w:t>Таблица 2.1</w:t>
      </w:r>
      <w:r w:rsidR="004D3D3F" w:rsidRPr="00B57477">
        <w:rPr>
          <w:b/>
        </w:rPr>
        <w:t>4</w:t>
      </w:r>
      <w:r w:rsidRPr="00B57477">
        <w:rPr>
          <w:b/>
        </w:rPr>
        <w:t xml:space="preserve"> – Описание входов и выходов функции </w:t>
      </w:r>
      <w:r w:rsidRPr="00B57477">
        <w:rPr>
          <w:b/>
          <w:lang w:val="en-US"/>
        </w:rPr>
        <w:t>LREAL</w:t>
      </w:r>
      <w:r w:rsidRPr="00B57477">
        <w:rPr>
          <w:b/>
        </w:rPr>
        <w:t>_</w:t>
      </w:r>
      <w:r w:rsidRPr="00B57477">
        <w:rPr>
          <w:b/>
          <w:lang w:val="en-US"/>
        </w:rPr>
        <w:t>TO</w:t>
      </w:r>
      <w:r w:rsidRPr="00B57477">
        <w:rPr>
          <w:b/>
        </w:rPr>
        <w:t>_</w:t>
      </w:r>
      <w:r w:rsidRPr="00B57477">
        <w:rPr>
          <w:b/>
          <w:lang w:val="en-US"/>
        </w:rPr>
        <w:t>STRING</w:t>
      </w:r>
      <w:r w:rsidRPr="00B57477">
        <w:rPr>
          <w:b/>
        </w:rPr>
        <w:t>_</w:t>
      </w:r>
      <w:r w:rsidRPr="00B57477">
        <w:rPr>
          <w:b/>
          <w:lang w:val="en-US"/>
        </w:rPr>
        <w:t>FORMAT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3173"/>
        <w:gridCol w:w="2552"/>
        <w:gridCol w:w="4076"/>
      </w:tblGrid>
      <w:tr w:rsidR="00D07398" w:rsidRPr="00B57477" w:rsidTr="0098596D">
        <w:tc>
          <w:tcPr>
            <w:tcW w:w="3173" w:type="dxa"/>
            <w:vAlign w:val="center"/>
          </w:tcPr>
          <w:p w:rsidR="00D07398" w:rsidRPr="00B57477" w:rsidRDefault="00D07398" w:rsidP="00B57477">
            <w:pPr>
              <w:jc w:val="center"/>
              <w:rPr>
                <w:b/>
              </w:rPr>
            </w:pPr>
            <w:r w:rsidRPr="00B57477">
              <w:rPr>
                <w:b/>
              </w:rPr>
              <w:t>Имя переменной</w:t>
            </w:r>
          </w:p>
        </w:tc>
        <w:tc>
          <w:tcPr>
            <w:tcW w:w="2552" w:type="dxa"/>
            <w:vAlign w:val="center"/>
          </w:tcPr>
          <w:p w:rsidR="00D07398" w:rsidRPr="00B57477" w:rsidRDefault="00D07398" w:rsidP="00B57477">
            <w:pPr>
              <w:jc w:val="center"/>
              <w:rPr>
                <w:b/>
              </w:rPr>
            </w:pPr>
            <w:r w:rsidRPr="00B57477">
              <w:rPr>
                <w:b/>
              </w:rPr>
              <w:t>Тип</w:t>
            </w:r>
          </w:p>
        </w:tc>
        <w:tc>
          <w:tcPr>
            <w:tcW w:w="4076" w:type="dxa"/>
            <w:vAlign w:val="center"/>
          </w:tcPr>
          <w:p w:rsidR="00D07398" w:rsidRPr="00B57477" w:rsidRDefault="00D07398" w:rsidP="00B57477">
            <w:pPr>
              <w:jc w:val="center"/>
              <w:rPr>
                <w:b/>
              </w:rPr>
            </w:pPr>
            <w:r w:rsidRPr="00B57477">
              <w:rPr>
                <w:b/>
              </w:rPr>
              <w:t>Описание</w:t>
            </w:r>
          </w:p>
        </w:tc>
      </w:tr>
      <w:tr w:rsidR="00D07398" w:rsidRPr="00B57477" w:rsidTr="0098596D">
        <w:tc>
          <w:tcPr>
            <w:tcW w:w="9801" w:type="dxa"/>
            <w:gridSpan w:val="3"/>
          </w:tcPr>
          <w:p w:rsidR="00D07398" w:rsidRPr="00B57477" w:rsidRDefault="00D07398" w:rsidP="00B57477">
            <w:pPr>
              <w:jc w:val="center"/>
              <w:rPr>
                <w:b/>
              </w:rPr>
            </w:pPr>
          </w:p>
          <w:p w:rsidR="00D07398" w:rsidRPr="00B57477" w:rsidRDefault="00D07398" w:rsidP="00B57477">
            <w:pPr>
              <w:jc w:val="center"/>
              <w:rPr>
                <w:b/>
              </w:rPr>
            </w:pPr>
            <w:r w:rsidRPr="00B57477">
              <w:rPr>
                <w:b/>
              </w:rPr>
              <w:t>Входные переменные</w:t>
            </w:r>
          </w:p>
          <w:p w:rsidR="00D07398" w:rsidRPr="00B57477" w:rsidRDefault="00D07398" w:rsidP="00B57477">
            <w:pPr>
              <w:jc w:val="center"/>
              <w:rPr>
                <w:b/>
              </w:rPr>
            </w:pPr>
          </w:p>
        </w:tc>
      </w:tr>
      <w:tr w:rsidR="00D07398" w:rsidTr="0098596D">
        <w:tc>
          <w:tcPr>
            <w:tcW w:w="3173" w:type="dxa"/>
            <w:vAlign w:val="center"/>
          </w:tcPr>
          <w:p w:rsidR="00D07398" w:rsidRPr="00F94961" w:rsidRDefault="00D07398" w:rsidP="00B574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lrValueToConvert</w:t>
            </w:r>
          </w:p>
        </w:tc>
        <w:tc>
          <w:tcPr>
            <w:tcW w:w="2552" w:type="dxa"/>
            <w:vAlign w:val="center"/>
          </w:tcPr>
          <w:p w:rsidR="00D07398" w:rsidRPr="00B87D2B" w:rsidRDefault="00182A6E" w:rsidP="00B574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</w:t>
            </w:r>
            <w:r w:rsidR="00D07398">
              <w:rPr>
                <w:lang w:val="en-US"/>
              </w:rPr>
              <w:t>REAL</w:t>
            </w:r>
          </w:p>
        </w:tc>
        <w:tc>
          <w:tcPr>
            <w:tcW w:w="4076" w:type="dxa"/>
          </w:tcPr>
          <w:p w:rsidR="00D07398" w:rsidRPr="003E7EB7" w:rsidRDefault="00E55ADD" w:rsidP="008C59AE">
            <w:pPr>
              <w:jc w:val="left"/>
            </w:pPr>
            <w:r>
              <w:t>Значение с плавающей точкой</w:t>
            </w:r>
          </w:p>
        </w:tc>
      </w:tr>
      <w:tr w:rsidR="00D07398" w:rsidTr="0098596D">
        <w:tc>
          <w:tcPr>
            <w:tcW w:w="3173" w:type="dxa"/>
            <w:vAlign w:val="center"/>
          </w:tcPr>
          <w:p w:rsidR="00D07398" w:rsidRDefault="00D07398" w:rsidP="00B574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usiSignificantDigitsCount</w:t>
            </w:r>
          </w:p>
        </w:tc>
        <w:tc>
          <w:tcPr>
            <w:tcW w:w="2552" w:type="dxa"/>
            <w:vAlign w:val="center"/>
          </w:tcPr>
          <w:p w:rsidR="00D07398" w:rsidRDefault="00D07398" w:rsidP="00B574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USINT</w:t>
            </w:r>
          </w:p>
        </w:tc>
        <w:tc>
          <w:tcPr>
            <w:tcW w:w="4076" w:type="dxa"/>
          </w:tcPr>
          <w:p w:rsidR="00D07398" w:rsidRDefault="00E55ADD" w:rsidP="008C59AE">
            <w:pPr>
              <w:jc w:val="left"/>
            </w:pPr>
            <w:r>
              <w:t>Количество знаков после разделителя</w:t>
            </w:r>
          </w:p>
        </w:tc>
      </w:tr>
      <w:tr w:rsidR="00D07398" w:rsidTr="0098596D">
        <w:tc>
          <w:tcPr>
            <w:tcW w:w="3173" w:type="dxa"/>
            <w:vAlign w:val="center"/>
          </w:tcPr>
          <w:p w:rsidR="00D07398" w:rsidRDefault="00D07398" w:rsidP="00B574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eDecimalSeparator</w:t>
            </w:r>
          </w:p>
        </w:tc>
        <w:tc>
          <w:tcPr>
            <w:tcW w:w="2552" w:type="dxa"/>
            <w:vAlign w:val="center"/>
          </w:tcPr>
          <w:p w:rsidR="00D07398" w:rsidRDefault="00D07398" w:rsidP="00B574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DECIMAL_SEPARATOR</w:t>
            </w:r>
          </w:p>
        </w:tc>
        <w:tc>
          <w:tcPr>
            <w:tcW w:w="4076" w:type="dxa"/>
          </w:tcPr>
          <w:p w:rsidR="00D07398" w:rsidRDefault="00D07398" w:rsidP="008C59AE">
            <w:pPr>
              <w:jc w:val="left"/>
            </w:pPr>
            <w:r>
              <w:t>Ра</w:t>
            </w:r>
            <w:r w:rsidR="00E55ADD">
              <w:t>зделитель целой и дробной части</w:t>
            </w:r>
          </w:p>
        </w:tc>
      </w:tr>
      <w:tr w:rsidR="00D07398" w:rsidRPr="00B57477" w:rsidTr="0098596D">
        <w:tc>
          <w:tcPr>
            <w:tcW w:w="9801" w:type="dxa"/>
            <w:gridSpan w:val="3"/>
            <w:vAlign w:val="center"/>
          </w:tcPr>
          <w:p w:rsidR="00D07398" w:rsidRPr="00B57477" w:rsidRDefault="00D07398" w:rsidP="00B57477">
            <w:pPr>
              <w:jc w:val="center"/>
              <w:rPr>
                <w:b/>
              </w:rPr>
            </w:pPr>
          </w:p>
          <w:p w:rsidR="00D07398" w:rsidRPr="00B57477" w:rsidRDefault="00D07398" w:rsidP="00B57477">
            <w:pPr>
              <w:jc w:val="center"/>
              <w:rPr>
                <w:b/>
              </w:rPr>
            </w:pPr>
            <w:r w:rsidRPr="00B57477">
              <w:rPr>
                <w:b/>
              </w:rPr>
              <w:t>Выходные переменные</w:t>
            </w:r>
          </w:p>
          <w:p w:rsidR="00D07398" w:rsidRPr="00B57477" w:rsidRDefault="00D07398" w:rsidP="00B57477">
            <w:pPr>
              <w:jc w:val="center"/>
              <w:rPr>
                <w:b/>
                <w:lang w:val="en-US"/>
              </w:rPr>
            </w:pPr>
          </w:p>
        </w:tc>
      </w:tr>
      <w:tr w:rsidR="00D07398" w:rsidTr="0098596D">
        <w:tc>
          <w:tcPr>
            <w:tcW w:w="3173" w:type="dxa"/>
            <w:vAlign w:val="center"/>
          </w:tcPr>
          <w:p w:rsidR="00D07398" w:rsidRPr="007811C1" w:rsidRDefault="00D07398" w:rsidP="00B574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LREAL_TO_STRING_FORMAT</w:t>
            </w:r>
          </w:p>
        </w:tc>
        <w:tc>
          <w:tcPr>
            <w:tcW w:w="2552" w:type="dxa"/>
            <w:vAlign w:val="center"/>
          </w:tcPr>
          <w:p w:rsidR="00D07398" w:rsidRDefault="00D07398" w:rsidP="00B574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STRING(80)</w:t>
            </w:r>
          </w:p>
        </w:tc>
        <w:tc>
          <w:tcPr>
            <w:tcW w:w="4076" w:type="dxa"/>
          </w:tcPr>
          <w:p w:rsidR="00D07398" w:rsidRPr="00840720" w:rsidRDefault="00D07398" w:rsidP="008C59AE">
            <w:pPr>
              <w:jc w:val="left"/>
            </w:pPr>
            <w:r>
              <w:t>Значени</w:t>
            </w:r>
            <w:r w:rsidR="00E55ADD">
              <w:t>е в виде форматированной строки</w:t>
            </w:r>
          </w:p>
        </w:tc>
      </w:tr>
    </w:tbl>
    <w:p w:rsidR="00D07398" w:rsidRPr="00852BC5" w:rsidRDefault="00D07398" w:rsidP="00D07398">
      <w:pPr>
        <w:pStyle w:val="ab"/>
      </w:pPr>
    </w:p>
    <w:p w:rsidR="00D07398" w:rsidRPr="00D07398" w:rsidRDefault="00D07398" w:rsidP="00A43A3B"/>
    <w:p w:rsidR="00D07398" w:rsidRDefault="00D07398" w:rsidP="00B57477">
      <w:pPr>
        <w:pStyle w:val="af1"/>
      </w:pPr>
      <w:r>
        <w:drawing>
          <wp:inline distT="0" distB="0" distL="0" distR="0" wp14:anchorId="64C2E2FC" wp14:editId="238AD489">
            <wp:extent cx="5940425" cy="1475756"/>
            <wp:effectExtent l="19050" t="19050" r="22225" b="1016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57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07398" w:rsidRPr="00E55ADD" w:rsidRDefault="00E55ADD" w:rsidP="00B57477">
      <w:pPr>
        <w:pStyle w:val="af1"/>
      </w:pPr>
      <w:r>
        <w:t xml:space="preserve">Рисунок </w:t>
      </w:r>
      <w:r w:rsidR="00D07398">
        <w:t>2.</w:t>
      </w:r>
      <w:r w:rsidR="00D07398" w:rsidRPr="00B5742A">
        <w:t>1</w:t>
      </w:r>
      <w:r w:rsidR="004D3D3F">
        <w:t>7</w:t>
      </w:r>
      <w:r>
        <w:t xml:space="preserve"> –</w:t>
      </w:r>
      <w:r w:rsidR="00D07398">
        <w:t xml:space="preserve"> Пример использования функции </w:t>
      </w:r>
      <w:r w:rsidR="00D07398" w:rsidRPr="00D07398">
        <w:rPr>
          <w:lang w:val="en-US"/>
        </w:rPr>
        <w:t>L</w:t>
      </w:r>
      <w:r w:rsidR="00D07398">
        <w:rPr>
          <w:lang w:val="en-US"/>
        </w:rPr>
        <w:t>REAL</w:t>
      </w:r>
      <w:r w:rsidR="00D07398" w:rsidRPr="00D07398">
        <w:t>_</w:t>
      </w:r>
      <w:r w:rsidR="00D07398">
        <w:rPr>
          <w:lang w:val="en-US"/>
        </w:rPr>
        <w:t>TO</w:t>
      </w:r>
      <w:r w:rsidR="00D07398" w:rsidRPr="00D07398">
        <w:t>_</w:t>
      </w:r>
      <w:r w:rsidR="00D07398">
        <w:rPr>
          <w:lang w:val="en-US"/>
        </w:rPr>
        <w:t>STRING</w:t>
      </w:r>
      <w:r w:rsidR="00D07398" w:rsidRPr="00D07398">
        <w:t>_</w:t>
      </w:r>
      <w:r w:rsidR="00D07398">
        <w:rPr>
          <w:lang w:val="en-US"/>
        </w:rPr>
        <w:t>FORMAT</w:t>
      </w:r>
      <w:r w:rsidR="00D07398" w:rsidRPr="00840720">
        <w:t xml:space="preserve"> </w:t>
      </w:r>
      <w:r w:rsidR="00D07398">
        <w:t xml:space="preserve">на </w:t>
      </w:r>
      <w:r w:rsidR="00D07398" w:rsidRPr="00840720">
        <w:t>языке</w:t>
      </w:r>
      <w:r w:rsidR="00D07398">
        <w:t xml:space="preserve"> </w:t>
      </w:r>
      <w:r w:rsidR="00D07398">
        <w:rPr>
          <w:lang w:val="en-US"/>
        </w:rPr>
        <w:t>CFC</w:t>
      </w:r>
    </w:p>
    <w:p w:rsidR="00D07398" w:rsidRDefault="00D07398" w:rsidP="00A43A3B"/>
    <w:p w:rsidR="00B57477" w:rsidRDefault="00B57477">
      <w:pPr>
        <w:spacing w:before="0" w:after="200"/>
        <w:jc w:val="left"/>
      </w:pPr>
      <w:r>
        <w:br w:type="page"/>
      </w:r>
    </w:p>
    <w:p w:rsidR="004D3D3F" w:rsidRPr="00B57477" w:rsidRDefault="00D63C1E" w:rsidP="00A43A3B">
      <w:pPr>
        <w:pStyle w:val="3"/>
        <w:rPr>
          <w:lang w:val="en-US"/>
        </w:rPr>
      </w:pPr>
      <w:bookmarkStart w:id="27" w:name="_2.3.15_Функция_DT_TO_STRING_FORMAT"/>
      <w:bookmarkStart w:id="28" w:name="_Toc44667397"/>
      <w:bookmarkEnd w:id="27"/>
      <w:r>
        <w:lastRenderedPageBreak/>
        <w:t>Ф</w:t>
      </w:r>
      <w:r w:rsidR="004D3D3F">
        <w:t>ункция</w:t>
      </w:r>
      <w:r w:rsidR="004D3D3F" w:rsidRPr="00B57477">
        <w:rPr>
          <w:lang w:val="en-US"/>
        </w:rPr>
        <w:t xml:space="preserve"> </w:t>
      </w:r>
      <w:r w:rsidR="004D3D3F">
        <w:rPr>
          <w:lang w:val="en-US"/>
        </w:rPr>
        <w:t>DT</w:t>
      </w:r>
      <w:r w:rsidR="004D3D3F" w:rsidRPr="00B57477">
        <w:rPr>
          <w:lang w:val="en-US"/>
        </w:rPr>
        <w:t>_</w:t>
      </w:r>
      <w:r w:rsidR="00A7565C">
        <w:rPr>
          <w:lang w:val="en-US"/>
        </w:rPr>
        <w:t>TO</w:t>
      </w:r>
      <w:r w:rsidR="00A7565C" w:rsidRPr="00B57477">
        <w:rPr>
          <w:lang w:val="en-US"/>
        </w:rPr>
        <w:t>_</w:t>
      </w:r>
      <w:r w:rsidR="004D3D3F">
        <w:rPr>
          <w:lang w:val="en-US"/>
        </w:rPr>
        <w:t>STRING</w:t>
      </w:r>
      <w:r w:rsidR="00A7565C" w:rsidRPr="00B57477">
        <w:rPr>
          <w:lang w:val="en-US"/>
        </w:rPr>
        <w:t>_</w:t>
      </w:r>
      <w:r w:rsidR="00A7565C">
        <w:rPr>
          <w:lang w:val="en-US"/>
        </w:rPr>
        <w:t>FORMAT</w:t>
      </w:r>
      <w:bookmarkEnd w:id="28"/>
    </w:p>
    <w:p w:rsidR="004D3D3F" w:rsidRPr="00B57477" w:rsidRDefault="004D3D3F" w:rsidP="00A43A3B">
      <w:pPr>
        <w:rPr>
          <w:lang w:val="en-US"/>
        </w:rPr>
      </w:pPr>
    </w:p>
    <w:p w:rsidR="002F42B5" w:rsidRDefault="004D3D3F" w:rsidP="00A43A3B">
      <w:r>
        <w:t>Функция</w:t>
      </w:r>
      <w:r w:rsidRPr="003E7EB7">
        <w:t xml:space="preserve"> </w:t>
      </w:r>
      <w:r>
        <w:rPr>
          <w:b/>
          <w:lang w:val="en-US"/>
        </w:rPr>
        <w:t>DT</w:t>
      </w:r>
      <w:r w:rsidRPr="00D83F4D">
        <w:rPr>
          <w:b/>
        </w:rPr>
        <w:t>_</w:t>
      </w:r>
      <w:r w:rsidR="00A7565C">
        <w:rPr>
          <w:b/>
          <w:lang w:val="en-US"/>
        </w:rPr>
        <w:t>TO</w:t>
      </w:r>
      <w:r w:rsidR="00A7565C" w:rsidRPr="00A7565C">
        <w:rPr>
          <w:b/>
        </w:rPr>
        <w:t>_</w:t>
      </w:r>
      <w:r>
        <w:rPr>
          <w:b/>
          <w:lang w:val="en-US"/>
        </w:rPr>
        <w:t>STRING</w:t>
      </w:r>
      <w:r w:rsidR="00A7565C" w:rsidRPr="00A7565C">
        <w:rPr>
          <w:b/>
        </w:rPr>
        <w:t>_</w:t>
      </w:r>
      <w:r w:rsidR="00A7565C">
        <w:rPr>
          <w:b/>
          <w:lang w:val="en-US"/>
        </w:rPr>
        <w:t>FORMAT</w:t>
      </w:r>
      <w:r w:rsidRPr="003E7EB7">
        <w:rPr>
          <w:b/>
        </w:rPr>
        <w:t xml:space="preserve"> </w:t>
      </w:r>
      <w:r w:rsidR="00A7565C">
        <w:t xml:space="preserve">заменяет в строке </w:t>
      </w:r>
      <w:r w:rsidR="00A7565C" w:rsidRPr="00A7565C">
        <w:rPr>
          <w:b/>
          <w:lang w:val="en-US"/>
        </w:rPr>
        <w:t>sFormatString</w:t>
      </w:r>
      <w:r w:rsidR="00A7565C" w:rsidRPr="00A7565C">
        <w:t xml:space="preserve"> </w:t>
      </w:r>
      <w:r w:rsidR="00A7565C">
        <w:t xml:space="preserve">первое вхождение подстроки типа </w:t>
      </w:r>
      <w:r w:rsidR="00A7565C" w:rsidRPr="00A7565C">
        <w:t>%</w:t>
      </w:r>
      <w:r w:rsidR="00A7565C">
        <w:rPr>
          <w:lang w:val="en-US"/>
        </w:rPr>
        <w:t>t</w:t>
      </w:r>
      <w:r w:rsidR="00A7565C" w:rsidRPr="00A7565C">
        <w:t>[&lt;</w:t>
      </w:r>
      <w:r w:rsidR="00A7565C">
        <w:t>заполн</w:t>
      </w:r>
      <w:r w:rsidR="00BE60DE">
        <w:t>ители</w:t>
      </w:r>
      <w:r w:rsidR="00A7565C" w:rsidRPr="00A7565C">
        <w:t xml:space="preserve">&gt;] </w:t>
      </w:r>
      <w:r w:rsidR="00A7565C">
        <w:t>на форматированное значение даты и времени</w:t>
      </w:r>
      <w:r>
        <w:t xml:space="preserve"> </w:t>
      </w:r>
      <w:r w:rsidR="00A7565C">
        <w:rPr>
          <w:b/>
          <w:lang w:val="en-US"/>
        </w:rPr>
        <w:t>dtToConvert</w:t>
      </w:r>
      <w:r w:rsidR="00A7565C">
        <w:t xml:space="preserve">. Список возможных заполнителей приведен в </w:t>
      </w:r>
      <w:hyperlink w:anchor="_Приложение_А._Заполнители" w:history="1">
        <w:r w:rsidR="00A7565C" w:rsidRPr="001826D2">
          <w:rPr>
            <w:rStyle w:val="a8"/>
          </w:rPr>
          <w:t>Приложении А</w:t>
        </w:r>
      </w:hyperlink>
      <w:r w:rsidR="00A7565C">
        <w:t xml:space="preserve">. Все остальные символы строки </w:t>
      </w:r>
      <w:r w:rsidR="00A7565C" w:rsidRPr="000507E2">
        <w:rPr>
          <w:b/>
          <w:lang w:val="en-US"/>
        </w:rPr>
        <w:t>sFormatString</w:t>
      </w:r>
      <w:r w:rsidR="00A7565C" w:rsidRPr="00A7565C">
        <w:t xml:space="preserve"> </w:t>
      </w:r>
      <w:r w:rsidR="00A7565C">
        <w:t>останутся без изменений.</w:t>
      </w:r>
      <w:r w:rsidR="00BE60DE">
        <w:t xml:space="preserve"> Если размер результирующей строки превышает 255 символов, то она будет обрезана до 255 символов.</w:t>
      </w:r>
    </w:p>
    <w:p w:rsidR="007B4AA3" w:rsidRPr="00A7565C" w:rsidRDefault="007B4AA3" w:rsidP="00A43A3B"/>
    <w:p w:rsidR="004D3D3F" w:rsidRPr="00D63C1E" w:rsidRDefault="004D3D3F" w:rsidP="00A43A3B">
      <w:pPr>
        <w:rPr>
          <w:b/>
        </w:rPr>
      </w:pPr>
      <w:r w:rsidRPr="00D63C1E">
        <w:rPr>
          <w:b/>
        </w:rPr>
        <w:t xml:space="preserve">Таблица 2.15 – Описание входов и выходов функции </w:t>
      </w:r>
      <w:r w:rsidRPr="00D63C1E">
        <w:rPr>
          <w:b/>
          <w:lang w:val="en-US"/>
        </w:rPr>
        <w:t>DT</w:t>
      </w:r>
      <w:r w:rsidRPr="00D63C1E">
        <w:rPr>
          <w:b/>
        </w:rPr>
        <w:t>_</w:t>
      </w:r>
      <w:r w:rsidR="00A7565C" w:rsidRPr="00D63C1E">
        <w:rPr>
          <w:b/>
          <w:lang w:val="en-US"/>
        </w:rPr>
        <w:t>TO</w:t>
      </w:r>
      <w:r w:rsidR="00A7565C" w:rsidRPr="00D63C1E">
        <w:rPr>
          <w:b/>
        </w:rPr>
        <w:t>_</w:t>
      </w:r>
      <w:r w:rsidRPr="00D63C1E">
        <w:rPr>
          <w:b/>
          <w:lang w:val="en-US"/>
        </w:rPr>
        <w:t>STRING</w:t>
      </w:r>
      <w:r w:rsidR="00A7565C" w:rsidRPr="00D63C1E">
        <w:rPr>
          <w:b/>
        </w:rPr>
        <w:t>_</w:t>
      </w:r>
      <w:r w:rsidR="00A7565C" w:rsidRPr="00D63C1E">
        <w:rPr>
          <w:b/>
          <w:lang w:val="en-US"/>
        </w:rPr>
        <w:t>FORMAT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800"/>
        <w:gridCol w:w="1703"/>
        <w:gridCol w:w="5350"/>
      </w:tblGrid>
      <w:tr w:rsidR="004D3D3F" w:rsidRPr="00D63C1E" w:rsidTr="00101168">
        <w:tc>
          <w:tcPr>
            <w:tcW w:w="2800" w:type="dxa"/>
            <w:vAlign w:val="center"/>
          </w:tcPr>
          <w:p w:rsidR="004D3D3F" w:rsidRPr="00D63C1E" w:rsidRDefault="004D3D3F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Имя переменной</w:t>
            </w:r>
          </w:p>
        </w:tc>
        <w:tc>
          <w:tcPr>
            <w:tcW w:w="1703" w:type="dxa"/>
            <w:vAlign w:val="center"/>
          </w:tcPr>
          <w:p w:rsidR="004D3D3F" w:rsidRPr="00D63C1E" w:rsidRDefault="004D3D3F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Тип</w:t>
            </w:r>
          </w:p>
        </w:tc>
        <w:tc>
          <w:tcPr>
            <w:tcW w:w="5350" w:type="dxa"/>
            <w:vAlign w:val="center"/>
          </w:tcPr>
          <w:p w:rsidR="004D3D3F" w:rsidRPr="00D63C1E" w:rsidRDefault="004D3D3F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Описание</w:t>
            </w:r>
          </w:p>
        </w:tc>
      </w:tr>
      <w:tr w:rsidR="004D3D3F" w:rsidRPr="00D63C1E" w:rsidTr="0098596D">
        <w:tc>
          <w:tcPr>
            <w:tcW w:w="9853" w:type="dxa"/>
            <w:gridSpan w:val="3"/>
          </w:tcPr>
          <w:p w:rsidR="004D3D3F" w:rsidRPr="00D63C1E" w:rsidRDefault="004D3D3F" w:rsidP="00D63C1E">
            <w:pPr>
              <w:jc w:val="center"/>
              <w:rPr>
                <w:b/>
              </w:rPr>
            </w:pPr>
          </w:p>
          <w:p w:rsidR="004D3D3F" w:rsidRPr="00D63C1E" w:rsidRDefault="004D3D3F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Входные переменные</w:t>
            </w:r>
          </w:p>
          <w:p w:rsidR="004D3D3F" w:rsidRPr="00D63C1E" w:rsidRDefault="004D3D3F" w:rsidP="00D63C1E">
            <w:pPr>
              <w:jc w:val="center"/>
              <w:rPr>
                <w:b/>
              </w:rPr>
            </w:pPr>
          </w:p>
        </w:tc>
      </w:tr>
      <w:tr w:rsidR="004D3D3F" w:rsidTr="00101168">
        <w:tc>
          <w:tcPr>
            <w:tcW w:w="2800" w:type="dxa"/>
            <w:vAlign w:val="center"/>
          </w:tcPr>
          <w:p w:rsidR="004D3D3F" w:rsidRPr="00F94961" w:rsidRDefault="004D3D3F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dtToConvert</w:t>
            </w:r>
          </w:p>
        </w:tc>
        <w:tc>
          <w:tcPr>
            <w:tcW w:w="1703" w:type="dxa"/>
            <w:vAlign w:val="center"/>
          </w:tcPr>
          <w:p w:rsidR="004D3D3F" w:rsidRPr="00B87D2B" w:rsidRDefault="004D3D3F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DT</w:t>
            </w:r>
          </w:p>
        </w:tc>
        <w:tc>
          <w:tcPr>
            <w:tcW w:w="5350" w:type="dxa"/>
          </w:tcPr>
          <w:p w:rsidR="004D3D3F" w:rsidRPr="003E7EB7" w:rsidRDefault="004D3D3F" w:rsidP="008C59AE">
            <w:pPr>
              <w:jc w:val="left"/>
            </w:pPr>
            <w:r>
              <w:t>Метка времени</w:t>
            </w:r>
          </w:p>
        </w:tc>
      </w:tr>
      <w:tr w:rsidR="00A7565C" w:rsidTr="00101168">
        <w:tc>
          <w:tcPr>
            <w:tcW w:w="2800" w:type="dxa"/>
            <w:vAlign w:val="center"/>
          </w:tcPr>
          <w:p w:rsidR="00A7565C" w:rsidRPr="00A7565C" w:rsidRDefault="00A7565C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sFormatString</w:t>
            </w:r>
          </w:p>
        </w:tc>
        <w:tc>
          <w:tcPr>
            <w:tcW w:w="1703" w:type="dxa"/>
            <w:vAlign w:val="center"/>
          </w:tcPr>
          <w:p w:rsidR="00A7565C" w:rsidRDefault="00A7565C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350" w:type="dxa"/>
          </w:tcPr>
          <w:p w:rsidR="00A7565C" w:rsidRDefault="00A7565C" w:rsidP="008C59AE">
            <w:pPr>
              <w:jc w:val="left"/>
            </w:pPr>
            <w:r>
              <w:t>Форматированная строка</w:t>
            </w:r>
          </w:p>
        </w:tc>
      </w:tr>
      <w:tr w:rsidR="004D3D3F" w:rsidRPr="00D63C1E" w:rsidTr="0098596D">
        <w:tc>
          <w:tcPr>
            <w:tcW w:w="9853" w:type="dxa"/>
            <w:gridSpan w:val="3"/>
            <w:vAlign w:val="center"/>
          </w:tcPr>
          <w:p w:rsidR="004D3D3F" w:rsidRPr="00D63C1E" w:rsidRDefault="004D3D3F" w:rsidP="00D63C1E">
            <w:pPr>
              <w:jc w:val="center"/>
              <w:rPr>
                <w:b/>
              </w:rPr>
            </w:pPr>
          </w:p>
          <w:p w:rsidR="004D3D3F" w:rsidRPr="00D63C1E" w:rsidRDefault="004D3D3F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Выходные переменные</w:t>
            </w:r>
          </w:p>
          <w:p w:rsidR="004D3D3F" w:rsidRPr="00D63C1E" w:rsidRDefault="004D3D3F" w:rsidP="00D63C1E">
            <w:pPr>
              <w:jc w:val="center"/>
              <w:rPr>
                <w:b/>
                <w:lang w:val="en-US"/>
              </w:rPr>
            </w:pPr>
          </w:p>
        </w:tc>
      </w:tr>
      <w:tr w:rsidR="004D3D3F" w:rsidTr="00101168">
        <w:tc>
          <w:tcPr>
            <w:tcW w:w="2800" w:type="dxa"/>
            <w:vAlign w:val="center"/>
          </w:tcPr>
          <w:p w:rsidR="004D3D3F" w:rsidRPr="007811C1" w:rsidRDefault="004D3D3F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DT_</w:t>
            </w:r>
            <w:r w:rsidR="00A7565C">
              <w:rPr>
                <w:lang w:val="en-US"/>
              </w:rPr>
              <w:t>TO_</w:t>
            </w:r>
            <w:r>
              <w:rPr>
                <w:lang w:val="en-US"/>
              </w:rPr>
              <w:t>STRING</w:t>
            </w:r>
            <w:r w:rsidR="00A7565C">
              <w:rPr>
                <w:lang w:val="en-US"/>
              </w:rPr>
              <w:t>_FORMAT</w:t>
            </w:r>
          </w:p>
        </w:tc>
        <w:tc>
          <w:tcPr>
            <w:tcW w:w="1703" w:type="dxa"/>
            <w:vAlign w:val="center"/>
          </w:tcPr>
          <w:p w:rsidR="004D3D3F" w:rsidRPr="00A7565C" w:rsidRDefault="004D3D3F" w:rsidP="00D63C1E">
            <w:pPr>
              <w:jc w:val="center"/>
            </w:pPr>
            <w:r>
              <w:rPr>
                <w:lang w:val="en-US"/>
              </w:rPr>
              <w:t>S</w:t>
            </w:r>
            <w:r w:rsidR="00A7565C">
              <w:rPr>
                <w:lang w:val="en-US"/>
              </w:rPr>
              <w:t>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350" w:type="dxa"/>
          </w:tcPr>
          <w:p w:rsidR="004D3D3F" w:rsidRPr="00D07398" w:rsidRDefault="00BE60DE" w:rsidP="008C59AE">
            <w:pPr>
              <w:jc w:val="left"/>
            </w:pPr>
            <w:r>
              <w:t>Форматированная строка</w:t>
            </w:r>
            <w:r w:rsidR="000507E2">
              <w:t xml:space="preserve"> с </w:t>
            </w:r>
            <w:r>
              <w:t xml:space="preserve"> меткой времени</w:t>
            </w:r>
          </w:p>
        </w:tc>
      </w:tr>
    </w:tbl>
    <w:p w:rsidR="004D3D3F" w:rsidRPr="00852BC5" w:rsidRDefault="004D3D3F" w:rsidP="004D3D3F">
      <w:pPr>
        <w:pStyle w:val="ab"/>
      </w:pPr>
    </w:p>
    <w:p w:rsidR="004D3D3F" w:rsidRDefault="004D3D3F" w:rsidP="00A43A3B"/>
    <w:p w:rsidR="003B70D7" w:rsidRDefault="003B70D7" w:rsidP="00A43A3B"/>
    <w:p w:rsidR="004D3D3F" w:rsidRDefault="00BE60DE" w:rsidP="00D63C1E">
      <w:pPr>
        <w:pStyle w:val="af1"/>
      </w:pPr>
      <w:r>
        <w:drawing>
          <wp:inline distT="0" distB="0" distL="0" distR="0" wp14:anchorId="20085055" wp14:editId="79FE8812">
            <wp:extent cx="5940425" cy="1505186"/>
            <wp:effectExtent l="19050" t="19050" r="22225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518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63C1E" w:rsidRDefault="004D3D3F" w:rsidP="00D63C1E">
      <w:pPr>
        <w:pStyle w:val="af1"/>
      </w:pPr>
      <w:r>
        <w:t>Рисунок 2.</w:t>
      </w:r>
      <w:r w:rsidRPr="00B5742A">
        <w:t>1</w:t>
      </w:r>
      <w:r>
        <w:t xml:space="preserve">8 – Пример использования функции </w:t>
      </w:r>
      <w:r>
        <w:rPr>
          <w:lang w:val="en-US"/>
        </w:rPr>
        <w:t>DT</w:t>
      </w:r>
      <w:r w:rsidRPr="00D83F4D">
        <w:t>_</w:t>
      </w:r>
      <w:r w:rsidR="00F21D1D">
        <w:rPr>
          <w:lang w:val="en-US"/>
        </w:rPr>
        <w:t>TO</w:t>
      </w:r>
      <w:r w:rsidR="00F21D1D" w:rsidRPr="00F21D1D">
        <w:t>_</w:t>
      </w:r>
      <w:r>
        <w:rPr>
          <w:lang w:val="en-US"/>
        </w:rPr>
        <w:t>STRING</w:t>
      </w:r>
      <w:r w:rsidR="00A7565C" w:rsidRPr="00A7565C">
        <w:t>_</w:t>
      </w:r>
      <w:r w:rsidR="00A7565C">
        <w:rPr>
          <w:lang w:val="en-US"/>
        </w:rPr>
        <w:t>FORMAT</w:t>
      </w:r>
      <w:r w:rsidRPr="00840720">
        <w:t xml:space="preserve"> </w:t>
      </w:r>
      <w:r>
        <w:t xml:space="preserve">на </w:t>
      </w:r>
      <w:r w:rsidRPr="00840720">
        <w:t>языке</w:t>
      </w:r>
      <w:r>
        <w:t xml:space="preserve"> </w:t>
      </w:r>
      <w:r>
        <w:rPr>
          <w:lang w:val="en-US"/>
        </w:rPr>
        <w:t>CFC</w:t>
      </w:r>
    </w:p>
    <w:p w:rsidR="002F42B5" w:rsidRDefault="002F42B5">
      <w:pPr>
        <w:spacing w:before="0" w:after="200"/>
        <w:jc w:val="left"/>
        <w:rPr>
          <w:lang w:eastAsia="ru-RU"/>
        </w:rPr>
      </w:pPr>
      <w:r>
        <w:rPr>
          <w:lang w:eastAsia="ru-RU"/>
        </w:rPr>
        <w:br w:type="page"/>
      </w:r>
    </w:p>
    <w:p w:rsidR="00E742B0" w:rsidRPr="003B70D7" w:rsidRDefault="00E742B0" w:rsidP="00A43A3B">
      <w:pPr>
        <w:pStyle w:val="3"/>
        <w:rPr>
          <w:lang w:val="en-US"/>
        </w:rPr>
      </w:pPr>
      <w:bookmarkStart w:id="29" w:name="_2.3.16_Функция_DATE_TO_STRING_FORMA"/>
      <w:bookmarkStart w:id="30" w:name="_Toc44667398"/>
      <w:bookmarkEnd w:id="29"/>
      <w:r>
        <w:lastRenderedPageBreak/>
        <w:t>Функция</w:t>
      </w:r>
      <w:r w:rsidRPr="00D63C1E">
        <w:rPr>
          <w:lang w:val="en-US"/>
        </w:rPr>
        <w:t xml:space="preserve"> </w:t>
      </w:r>
      <w:r w:rsidR="000507E2">
        <w:rPr>
          <w:lang w:val="en-US"/>
        </w:rPr>
        <w:t>DATE</w:t>
      </w:r>
      <w:r w:rsidRPr="00D63C1E">
        <w:rPr>
          <w:lang w:val="en-US"/>
        </w:rPr>
        <w:t>_</w:t>
      </w:r>
      <w:r>
        <w:rPr>
          <w:lang w:val="en-US"/>
        </w:rPr>
        <w:t>TO</w:t>
      </w:r>
      <w:r w:rsidRPr="00D63C1E">
        <w:rPr>
          <w:lang w:val="en-US"/>
        </w:rPr>
        <w:t>_</w:t>
      </w:r>
      <w:r>
        <w:rPr>
          <w:lang w:val="en-US"/>
        </w:rPr>
        <w:t>STRING</w:t>
      </w:r>
      <w:r w:rsidRPr="00D63C1E">
        <w:rPr>
          <w:lang w:val="en-US"/>
        </w:rPr>
        <w:t>_</w:t>
      </w:r>
      <w:r>
        <w:rPr>
          <w:lang w:val="en-US"/>
        </w:rPr>
        <w:t>FORMAT</w:t>
      </w:r>
      <w:bookmarkEnd w:id="30"/>
    </w:p>
    <w:p w:rsidR="00D63C1E" w:rsidRPr="003B70D7" w:rsidRDefault="00D63C1E" w:rsidP="00D63C1E">
      <w:pPr>
        <w:rPr>
          <w:lang w:val="en-US"/>
        </w:rPr>
      </w:pPr>
    </w:p>
    <w:p w:rsidR="00E742B0" w:rsidRDefault="00E742B0" w:rsidP="00A43A3B">
      <w:r>
        <w:t>Функция</w:t>
      </w:r>
      <w:r w:rsidRPr="003E7EB7">
        <w:t xml:space="preserve"> </w:t>
      </w:r>
      <w:r>
        <w:rPr>
          <w:b/>
          <w:lang w:val="en-US"/>
        </w:rPr>
        <w:t>D</w:t>
      </w:r>
      <w:r w:rsidR="000507E2">
        <w:rPr>
          <w:b/>
          <w:lang w:val="en-US"/>
        </w:rPr>
        <w:t>ATE</w:t>
      </w:r>
      <w:r w:rsidRPr="00D83F4D">
        <w:rPr>
          <w:b/>
        </w:rPr>
        <w:t>_</w:t>
      </w:r>
      <w:r>
        <w:rPr>
          <w:b/>
          <w:lang w:val="en-US"/>
        </w:rPr>
        <w:t>TO</w:t>
      </w:r>
      <w:r w:rsidRPr="00A7565C">
        <w:rPr>
          <w:b/>
        </w:rPr>
        <w:t>_</w:t>
      </w:r>
      <w:r>
        <w:rPr>
          <w:b/>
          <w:lang w:val="en-US"/>
        </w:rPr>
        <w:t>STRING</w:t>
      </w:r>
      <w:r w:rsidRPr="00A7565C">
        <w:rPr>
          <w:b/>
        </w:rPr>
        <w:t>_</w:t>
      </w:r>
      <w:r>
        <w:rPr>
          <w:b/>
          <w:lang w:val="en-US"/>
        </w:rPr>
        <w:t>FORMAT</w:t>
      </w:r>
      <w:r w:rsidRPr="003E7EB7">
        <w:rPr>
          <w:b/>
        </w:rPr>
        <w:t xml:space="preserve"> </w:t>
      </w:r>
      <w:r>
        <w:t xml:space="preserve">заменяет в строке </w:t>
      </w:r>
      <w:r w:rsidRPr="00A7565C">
        <w:rPr>
          <w:b/>
          <w:lang w:val="en-US"/>
        </w:rPr>
        <w:t>sFormatString</w:t>
      </w:r>
      <w:r w:rsidRPr="00A7565C">
        <w:t xml:space="preserve"> </w:t>
      </w:r>
      <w:r>
        <w:t xml:space="preserve">первое вхождение подстроки типа </w:t>
      </w:r>
      <w:r w:rsidRPr="00A7565C">
        <w:t>%</w:t>
      </w:r>
      <w:r>
        <w:rPr>
          <w:lang w:val="en-US"/>
        </w:rPr>
        <w:t>t</w:t>
      </w:r>
      <w:r w:rsidRPr="00A7565C">
        <w:t>[&lt;</w:t>
      </w:r>
      <w:r>
        <w:t>заполнители</w:t>
      </w:r>
      <w:r w:rsidRPr="00A7565C">
        <w:t xml:space="preserve">&gt;] </w:t>
      </w:r>
      <w:r>
        <w:t xml:space="preserve">на форматированное значение даты </w:t>
      </w:r>
      <w:r w:rsidR="000507E2">
        <w:rPr>
          <w:b/>
          <w:lang w:val="en-US"/>
        </w:rPr>
        <w:t>d</w:t>
      </w:r>
      <w:r>
        <w:rPr>
          <w:b/>
          <w:lang w:val="en-US"/>
        </w:rPr>
        <w:t>ToConvert</w:t>
      </w:r>
      <w:r>
        <w:t xml:space="preserve">. Список возможных заполнителей приведен в </w:t>
      </w:r>
      <w:hyperlink w:anchor="_Приложение_А._Заполнители" w:history="1">
        <w:r w:rsidRPr="001826D2">
          <w:rPr>
            <w:rStyle w:val="a8"/>
          </w:rPr>
          <w:t>Приложении А</w:t>
        </w:r>
      </w:hyperlink>
      <w:r>
        <w:t xml:space="preserve">. Все остальные символы строки </w:t>
      </w:r>
      <w:r w:rsidRPr="000507E2">
        <w:rPr>
          <w:b/>
          <w:lang w:val="en-US"/>
        </w:rPr>
        <w:t>sFormatString</w:t>
      </w:r>
      <w:r w:rsidRPr="00A7565C">
        <w:t xml:space="preserve"> </w:t>
      </w:r>
      <w:r>
        <w:t>останутся без изменений. Если размер результирующей строки превышает 255 символов, то она будет обрезана до 255 символов.</w:t>
      </w:r>
    </w:p>
    <w:p w:rsidR="007B4AA3" w:rsidRPr="00A7565C" w:rsidRDefault="007B4AA3" w:rsidP="00A43A3B"/>
    <w:p w:rsidR="00E742B0" w:rsidRPr="00D63C1E" w:rsidRDefault="00E742B0" w:rsidP="00A43A3B">
      <w:pPr>
        <w:rPr>
          <w:b/>
        </w:rPr>
      </w:pPr>
      <w:r w:rsidRPr="00D63C1E">
        <w:rPr>
          <w:b/>
        </w:rPr>
        <w:t>Таблица 2.1</w:t>
      </w:r>
      <w:r w:rsidR="000507E2" w:rsidRPr="00D63C1E">
        <w:rPr>
          <w:b/>
        </w:rPr>
        <w:t>6</w:t>
      </w:r>
      <w:r w:rsidRPr="00D63C1E">
        <w:rPr>
          <w:b/>
        </w:rPr>
        <w:t xml:space="preserve"> – Описание входов и выходов функции </w:t>
      </w:r>
      <w:r w:rsidR="000507E2" w:rsidRPr="00D63C1E">
        <w:rPr>
          <w:b/>
          <w:lang w:val="en-US"/>
        </w:rPr>
        <w:t>DATE</w:t>
      </w:r>
      <w:r w:rsidRPr="00D63C1E">
        <w:rPr>
          <w:b/>
        </w:rPr>
        <w:t>_</w:t>
      </w:r>
      <w:r w:rsidRPr="00D63C1E">
        <w:rPr>
          <w:b/>
          <w:lang w:val="en-US"/>
        </w:rPr>
        <w:t>TO</w:t>
      </w:r>
      <w:r w:rsidRPr="00D63C1E">
        <w:rPr>
          <w:b/>
        </w:rPr>
        <w:t>_</w:t>
      </w:r>
      <w:r w:rsidRPr="00D63C1E">
        <w:rPr>
          <w:b/>
          <w:lang w:val="en-US"/>
        </w:rPr>
        <w:t>STRING</w:t>
      </w:r>
      <w:r w:rsidRPr="00D63C1E">
        <w:rPr>
          <w:b/>
        </w:rPr>
        <w:t>_</w:t>
      </w:r>
      <w:r w:rsidRPr="00D63C1E">
        <w:rPr>
          <w:b/>
          <w:lang w:val="en-US"/>
        </w:rPr>
        <w:t>FORMAT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3072"/>
        <w:gridCol w:w="1572"/>
        <w:gridCol w:w="5197"/>
      </w:tblGrid>
      <w:tr w:rsidR="00E742B0" w:rsidRPr="00D63C1E" w:rsidTr="00101168">
        <w:tc>
          <w:tcPr>
            <w:tcW w:w="3072" w:type="dxa"/>
            <w:vAlign w:val="center"/>
          </w:tcPr>
          <w:p w:rsidR="00E742B0" w:rsidRPr="00D63C1E" w:rsidRDefault="00E742B0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Имя переменной</w:t>
            </w:r>
          </w:p>
        </w:tc>
        <w:tc>
          <w:tcPr>
            <w:tcW w:w="1572" w:type="dxa"/>
            <w:vAlign w:val="center"/>
          </w:tcPr>
          <w:p w:rsidR="00E742B0" w:rsidRPr="00D63C1E" w:rsidRDefault="00E742B0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Тип</w:t>
            </w:r>
          </w:p>
        </w:tc>
        <w:tc>
          <w:tcPr>
            <w:tcW w:w="5197" w:type="dxa"/>
            <w:vAlign w:val="center"/>
          </w:tcPr>
          <w:p w:rsidR="00E742B0" w:rsidRPr="00D63C1E" w:rsidRDefault="00E742B0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Описание</w:t>
            </w:r>
          </w:p>
        </w:tc>
      </w:tr>
      <w:tr w:rsidR="00E742B0" w:rsidRPr="00D63C1E" w:rsidTr="0098596D">
        <w:tc>
          <w:tcPr>
            <w:tcW w:w="9841" w:type="dxa"/>
            <w:gridSpan w:val="3"/>
          </w:tcPr>
          <w:p w:rsidR="00E742B0" w:rsidRPr="00D63C1E" w:rsidRDefault="00E742B0" w:rsidP="00D63C1E">
            <w:pPr>
              <w:jc w:val="center"/>
              <w:rPr>
                <w:b/>
              </w:rPr>
            </w:pPr>
          </w:p>
          <w:p w:rsidR="00E742B0" w:rsidRPr="00D63C1E" w:rsidRDefault="00E742B0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Входные переменные</w:t>
            </w:r>
          </w:p>
          <w:p w:rsidR="00E742B0" w:rsidRPr="00D63C1E" w:rsidRDefault="00E742B0" w:rsidP="00D63C1E">
            <w:pPr>
              <w:jc w:val="center"/>
              <w:rPr>
                <w:b/>
              </w:rPr>
            </w:pPr>
          </w:p>
        </w:tc>
      </w:tr>
      <w:tr w:rsidR="00E742B0" w:rsidTr="00101168">
        <w:tc>
          <w:tcPr>
            <w:tcW w:w="3072" w:type="dxa"/>
            <w:vAlign w:val="center"/>
          </w:tcPr>
          <w:p w:rsidR="00E742B0" w:rsidRPr="00F94961" w:rsidRDefault="000507E2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  <w:r w:rsidR="00E742B0">
              <w:rPr>
                <w:lang w:val="en-US"/>
              </w:rPr>
              <w:t>ToConvert</w:t>
            </w:r>
          </w:p>
        </w:tc>
        <w:tc>
          <w:tcPr>
            <w:tcW w:w="1572" w:type="dxa"/>
            <w:vAlign w:val="center"/>
          </w:tcPr>
          <w:p w:rsidR="00E742B0" w:rsidRPr="000507E2" w:rsidRDefault="000507E2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DATE</w:t>
            </w:r>
          </w:p>
        </w:tc>
        <w:tc>
          <w:tcPr>
            <w:tcW w:w="5197" w:type="dxa"/>
          </w:tcPr>
          <w:p w:rsidR="00E742B0" w:rsidRPr="000507E2" w:rsidRDefault="000507E2" w:rsidP="008C59AE">
            <w:pPr>
              <w:jc w:val="left"/>
              <w:rPr>
                <w:lang w:val="en-US"/>
              </w:rPr>
            </w:pPr>
            <w:r>
              <w:t>Дата</w:t>
            </w:r>
          </w:p>
        </w:tc>
      </w:tr>
      <w:tr w:rsidR="00E742B0" w:rsidTr="00101168">
        <w:tc>
          <w:tcPr>
            <w:tcW w:w="3072" w:type="dxa"/>
            <w:vAlign w:val="center"/>
          </w:tcPr>
          <w:p w:rsidR="00E742B0" w:rsidRPr="00A7565C" w:rsidRDefault="00E742B0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sFormatString</w:t>
            </w:r>
          </w:p>
        </w:tc>
        <w:tc>
          <w:tcPr>
            <w:tcW w:w="1572" w:type="dxa"/>
            <w:vAlign w:val="center"/>
          </w:tcPr>
          <w:p w:rsidR="00E742B0" w:rsidRDefault="00E742B0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197" w:type="dxa"/>
          </w:tcPr>
          <w:p w:rsidR="00E742B0" w:rsidRDefault="00E742B0" w:rsidP="008C59AE">
            <w:pPr>
              <w:jc w:val="left"/>
            </w:pPr>
            <w:r>
              <w:t>Форматированная строка</w:t>
            </w:r>
          </w:p>
        </w:tc>
      </w:tr>
      <w:tr w:rsidR="00E742B0" w:rsidRPr="00D63C1E" w:rsidTr="0098596D">
        <w:tc>
          <w:tcPr>
            <w:tcW w:w="9841" w:type="dxa"/>
            <w:gridSpan w:val="3"/>
            <w:vAlign w:val="center"/>
          </w:tcPr>
          <w:p w:rsidR="00E742B0" w:rsidRPr="00D63C1E" w:rsidRDefault="00E742B0" w:rsidP="00D63C1E">
            <w:pPr>
              <w:jc w:val="center"/>
              <w:rPr>
                <w:b/>
              </w:rPr>
            </w:pPr>
          </w:p>
          <w:p w:rsidR="00E742B0" w:rsidRPr="00D63C1E" w:rsidRDefault="00E742B0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Выходные переменные</w:t>
            </w:r>
          </w:p>
          <w:p w:rsidR="00E742B0" w:rsidRPr="00D63C1E" w:rsidRDefault="00E742B0" w:rsidP="00D63C1E">
            <w:pPr>
              <w:jc w:val="center"/>
              <w:rPr>
                <w:b/>
                <w:lang w:val="en-US"/>
              </w:rPr>
            </w:pPr>
          </w:p>
        </w:tc>
      </w:tr>
      <w:tr w:rsidR="00E742B0" w:rsidTr="00101168">
        <w:trPr>
          <w:trHeight w:val="70"/>
        </w:trPr>
        <w:tc>
          <w:tcPr>
            <w:tcW w:w="3072" w:type="dxa"/>
            <w:vAlign w:val="center"/>
          </w:tcPr>
          <w:p w:rsidR="00E742B0" w:rsidRPr="007811C1" w:rsidRDefault="00E742B0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  <w:r w:rsidR="000507E2">
              <w:rPr>
                <w:lang w:val="en-US"/>
              </w:rPr>
              <w:t>ATE</w:t>
            </w:r>
            <w:r>
              <w:rPr>
                <w:lang w:val="en-US"/>
              </w:rPr>
              <w:t>_TO_STRING_FORMAT</w:t>
            </w:r>
          </w:p>
        </w:tc>
        <w:tc>
          <w:tcPr>
            <w:tcW w:w="1572" w:type="dxa"/>
            <w:vAlign w:val="center"/>
          </w:tcPr>
          <w:p w:rsidR="00E742B0" w:rsidRPr="00A7565C" w:rsidRDefault="00E742B0" w:rsidP="00D63C1E">
            <w:pPr>
              <w:jc w:val="center"/>
            </w:pPr>
            <w:r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197" w:type="dxa"/>
          </w:tcPr>
          <w:p w:rsidR="00E742B0" w:rsidRPr="00D07398" w:rsidRDefault="00E742B0" w:rsidP="0098596D">
            <w:pPr>
              <w:jc w:val="left"/>
            </w:pPr>
            <w:r>
              <w:t xml:space="preserve">Форматированная строка </w:t>
            </w:r>
            <w:r w:rsidR="000507E2">
              <w:t>с датой</w:t>
            </w:r>
          </w:p>
        </w:tc>
      </w:tr>
    </w:tbl>
    <w:p w:rsidR="002F42B5" w:rsidRDefault="002F42B5" w:rsidP="00D63C1E"/>
    <w:p w:rsidR="002F42B5" w:rsidRDefault="002F42B5" w:rsidP="00D63C1E"/>
    <w:p w:rsidR="00D63C1E" w:rsidRDefault="00D63C1E" w:rsidP="007B4AA3">
      <w:pPr>
        <w:jc w:val="center"/>
      </w:pPr>
      <w:r>
        <w:rPr>
          <w:noProof/>
          <w:lang w:eastAsia="ru-RU"/>
        </w:rPr>
        <w:drawing>
          <wp:inline distT="0" distB="0" distL="0" distR="0" wp14:anchorId="34B70769" wp14:editId="6CA41E22">
            <wp:extent cx="5940425" cy="1405862"/>
            <wp:effectExtent l="19050" t="19050" r="22225" b="2349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58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63C1E" w:rsidRPr="00E55ADD" w:rsidRDefault="00D63C1E" w:rsidP="00D63C1E">
      <w:pPr>
        <w:pStyle w:val="af1"/>
      </w:pPr>
      <w:r>
        <w:t>Рисунок 2.</w:t>
      </w:r>
      <w:r w:rsidRPr="00B5742A">
        <w:t>1</w:t>
      </w:r>
      <w:r w:rsidRPr="000507E2">
        <w:t>9</w:t>
      </w:r>
      <w:r>
        <w:t xml:space="preserve"> – Пример использования функции </w:t>
      </w:r>
      <w:r>
        <w:rPr>
          <w:lang w:val="en-US"/>
        </w:rPr>
        <w:t>DATE</w:t>
      </w:r>
      <w:r w:rsidRPr="00D83F4D">
        <w:t>_</w:t>
      </w:r>
      <w:r>
        <w:rPr>
          <w:lang w:val="en-US"/>
        </w:rPr>
        <w:t>TO</w:t>
      </w:r>
      <w:r w:rsidRPr="00F21D1D">
        <w:t>_</w:t>
      </w:r>
      <w:r>
        <w:rPr>
          <w:lang w:val="en-US"/>
        </w:rPr>
        <w:t>STRING</w:t>
      </w:r>
      <w:r w:rsidRPr="00A7565C">
        <w:t>_</w:t>
      </w:r>
      <w:r>
        <w:rPr>
          <w:lang w:val="en-US"/>
        </w:rPr>
        <w:t>FORMAT</w:t>
      </w:r>
      <w:r w:rsidRPr="00840720">
        <w:t xml:space="preserve"> </w:t>
      </w:r>
      <w:r>
        <w:t xml:space="preserve">на </w:t>
      </w:r>
      <w:r w:rsidRPr="00840720">
        <w:t>языке</w:t>
      </w:r>
      <w:r>
        <w:t xml:space="preserve"> </w:t>
      </w:r>
      <w:r>
        <w:rPr>
          <w:lang w:val="en-US"/>
        </w:rPr>
        <w:t>CFC</w:t>
      </w:r>
    </w:p>
    <w:p w:rsidR="002F42B5" w:rsidRDefault="002F42B5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7B4AA3" w:rsidRDefault="007B4AA3">
      <w:pPr>
        <w:spacing w:before="0" w:after="200"/>
        <w:jc w:val="left"/>
      </w:pPr>
    </w:p>
    <w:p w:rsidR="000507E2" w:rsidRPr="005754B4" w:rsidRDefault="000507E2" w:rsidP="00A43A3B">
      <w:pPr>
        <w:pStyle w:val="3"/>
        <w:rPr>
          <w:lang w:val="en-US"/>
        </w:rPr>
      </w:pPr>
      <w:bookmarkStart w:id="31" w:name="_2.3.17_Функция_TOD_TO_STRING_FORMAT"/>
      <w:bookmarkStart w:id="32" w:name="_Toc44667399"/>
      <w:bookmarkEnd w:id="31"/>
      <w:r>
        <w:lastRenderedPageBreak/>
        <w:t>Функция</w:t>
      </w:r>
      <w:r w:rsidRPr="005754B4">
        <w:rPr>
          <w:lang w:val="en-US"/>
        </w:rPr>
        <w:t xml:space="preserve"> </w:t>
      </w:r>
      <w:r>
        <w:rPr>
          <w:lang w:val="en-US"/>
        </w:rPr>
        <w:t>TOD</w:t>
      </w:r>
      <w:r w:rsidRPr="005754B4">
        <w:rPr>
          <w:lang w:val="en-US"/>
        </w:rPr>
        <w:t>_</w:t>
      </w:r>
      <w:r>
        <w:rPr>
          <w:lang w:val="en-US"/>
        </w:rPr>
        <w:t>TO</w:t>
      </w:r>
      <w:r w:rsidRPr="005754B4">
        <w:rPr>
          <w:lang w:val="en-US"/>
        </w:rPr>
        <w:t>_</w:t>
      </w:r>
      <w:r>
        <w:rPr>
          <w:lang w:val="en-US"/>
        </w:rPr>
        <w:t>STRING</w:t>
      </w:r>
      <w:r w:rsidRPr="005754B4">
        <w:rPr>
          <w:lang w:val="en-US"/>
        </w:rPr>
        <w:t>_</w:t>
      </w:r>
      <w:r>
        <w:rPr>
          <w:lang w:val="en-US"/>
        </w:rPr>
        <w:t>FORMAT</w:t>
      </w:r>
      <w:bookmarkEnd w:id="32"/>
    </w:p>
    <w:p w:rsidR="000507E2" w:rsidRPr="005754B4" w:rsidRDefault="000507E2" w:rsidP="00A43A3B">
      <w:pPr>
        <w:rPr>
          <w:lang w:val="en-US"/>
        </w:rPr>
      </w:pPr>
    </w:p>
    <w:p w:rsidR="000507E2" w:rsidRDefault="000507E2" w:rsidP="00A43A3B">
      <w:r>
        <w:t>Функция</w:t>
      </w:r>
      <w:r w:rsidRPr="000507E2">
        <w:t xml:space="preserve"> </w:t>
      </w:r>
      <w:r>
        <w:rPr>
          <w:b/>
          <w:lang w:val="en-US"/>
        </w:rPr>
        <w:t>TOD</w:t>
      </w:r>
      <w:r w:rsidRPr="000507E2">
        <w:rPr>
          <w:b/>
        </w:rPr>
        <w:t>_</w:t>
      </w:r>
      <w:r>
        <w:rPr>
          <w:b/>
          <w:lang w:val="en-US"/>
        </w:rPr>
        <w:t>TO</w:t>
      </w:r>
      <w:r w:rsidRPr="000507E2">
        <w:rPr>
          <w:b/>
        </w:rPr>
        <w:t>_</w:t>
      </w:r>
      <w:r>
        <w:rPr>
          <w:b/>
          <w:lang w:val="en-US"/>
        </w:rPr>
        <w:t>STRING</w:t>
      </w:r>
      <w:r w:rsidRPr="000507E2">
        <w:rPr>
          <w:b/>
        </w:rPr>
        <w:t>_</w:t>
      </w:r>
      <w:r>
        <w:rPr>
          <w:b/>
          <w:lang w:val="en-US"/>
        </w:rPr>
        <w:t>FORMAT</w:t>
      </w:r>
      <w:r w:rsidRPr="000507E2">
        <w:rPr>
          <w:b/>
        </w:rPr>
        <w:t xml:space="preserve"> </w:t>
      </w:r>
      <w:r>
        <w:t>заменяет</w:t>
      </w:r>
      <w:r w:rsidRPr="000507E2">
        <w:t xml:space="preserve"> </w:t>
      </w:r>
      <w:r>
        <w:t>в</w:t>
      </w:r>
      <w:r w:rsidRPr="000507E2">
        <w:t xml:space="preserve"> </w:t>
      </w:r>
      <w:r>
        <w:t>строке</w:t>
      </w:r>
      <w:r w:rsidRPr="000507E2">
        <w:t xml:space="preserve"> </w:t>
      </w:r>
      <w:r w:rsidRPr="00A7565C">
        <w:rPr>
          <w:b/>
          <w:lang w:val="en-US"/>
        </w:rPr>
        <w:t>sFormatString</w:t>
      </w:r>
      <w:r w:rsidRPr="000507E2">
        <w:t xml:space="preserve"> </w:t>
      </w:r>
      <w:r>
        <w:t>первое</w:t>
      </w:r>
      <w:r w:rsidRPr="000507E2">
        <w:t xml:space="preserve"> </w:t>
      </w:r>
      <w:r>
        <w:t>вхождение</w:t>
      </w:r>
      <w:r w:rsidRPr="000507E2">
        <w:t xml:space="preserve"> </w:t>
      </w:r>
      <w:r>
        <w:t>подстроки</w:t>
      </w:r>
      <w:r w:rsidRPr="000507E2">
        <w:t xml:space="preserve"> </w:t>
      </w:r>
      <w:r>
        <w:t>типа</w:t>
      </w:r>
      <w:r w:rsidRPr="000507E2">
        <w:t xml:space="preserve"> %</w:t>
      </w:r>
      <w:r>
        <w:rPr>
          <w:lang w:val="en-US"/>
        </w:rPr>
        <w:t>t</w:t>
      </w:r>
      <w:r w:rsidRPr="000507E2">
        <w:t>[&lt;</w:t>
      </w:r>
      <w:r>
        <w:t>заполнители</w:t>
      </w:r>
      <w:r w:rsidRPr="000507E2">
        <w:t xml:space="preserve">&gt;] </w:t>
      </w:r>
      <w:r>
        <w:t>на</w:t>
      </w:r>
      <w:r w:rsidRPr="000507E2">
        <w:t xml:space="preserve"> </w:t>
      </w:r>
      <w:r>
        <w:t>форматированное</w:t>
      </w:r>
      <w:r w:rsidRPr="000507E2">
        <w:t xml:space="preserve"> </w:t>
      </w:r>
      <w:r>
        <w:t>значение</w:t>
      </w:r>
      <w:r w:rsidRPr="000507E2">
        <w:t xml:space="preserve"> </w:t>
      </w:r>
      <w:r>
        <w:t>времени суток</w:t>
      </w:r>
      <w:r w:rsidRPr="000507E2">
        <w:t xml:space="preserve"> </w:t>
      </w:r>
      <w:r>
        <w:rPr>
          <w:b/>
          <w:lang w:val="en-US"/>
        </w:rPr>
        <w:t>todToConvert</w:t>
      </w:r>
      <w:r w:rsidRPr="000507E2">
        <w:t xml:space="preserve">. </w:t>
      </w:r>
      <w:r>
        <w:t xml:space="preserve">Список возможных заполнителей приведен в </w:t>
      </w:r>
      <w:hyperlink w:anchor="_Приложение_А._Заполнители" w:history="1">
        <w:r w:rsidRPr="001826D2">
          <w:rPr>
            <w:rStyle w:val="a8"/>
          </w:rPr>
          <w:t>Приложении А</w:t>
        </w:r>
      </w:hyperlink>
      <w:r>
        <w:t xml:space="preserve">. Все остальные символы строки </w:t>
      </w:r>
      <w:r w:rsidRPr="000507E2">
        <w:rPr>
          <w:b/>
          <w:lang w:val="en-US"/>
        </w:rPr>
        <w:t>sFormatString</w:t>
      </w:r>
      <w:r w:rsidRPr="00A7565C">
        <w:t xml:space="preserve"> </w:t>
      </w:r>
      <w:r>
        <w:t>останутся без изменений. Если размер результирующей строки превышает 255 символов, то она будет обрезана до 255 символов.</w:t>
      </w:r>
    </w:p>
    <w:p w:rsidR="007B4AA3" w:rsidRPr="00A7565C" w:rsidRDefault="007B4AA3" w:rsidP="00A43A3B"/>
    <w:p w:rsidR="000507E2" w:rsidRPr="00D63C1E" w:rsidRDefault="000507E2" w:rsidP="00A43A3B">
      <w:pPr>
        <w:rPr>
          <w:b/>
        </w:rPr>
      </w:pPr>
      <w:r w:rsidRPr="00D63C1E">
        <w:rPr>
          <w:b/>
        </w:rPr>
        <w:t xml:space="preserve">Таблица 2.17 – Описание входов и выходов функции </w:t>
      </w:r>
      <w:r w:rsidRPr="00D63C1E">
        <w:rPr>
          <w:b/>
          <w:lang w:val="en-US"/>
        </w:rPr>
        <w:t>TOD</w:t>
      </w:r>
      <w:r w:rsidRPr="00D63C1E">
        <w:rPr>
          <w:b/>
        </w:rPr>
        <w:t>_</w:t>
      </w:r>
      <w:r w:rsidRPr="00D63C1E">
        <w:rPr>
          <w:b/>
          <w:lang w:val="en-US"/>
        </w:rPr>
        <w:t>TO</w:t>
      </w:r>
      <w:r w:rsidRPr="00D63C1E">
        <w:rPr>
          <w:b/>
        </w:rPr>
        <w:t>_</w:t>
      </w:r>
      <w:r w:rsidRPr="00D63C1E">
        <w:rPr>
          <w:b/>
          <w:lang w:val="en-US"/>
        </w:rPr>
        <w:t>STRING</w:t>
      </w:r>
      <w:r w:rsidRPr="00D63C1E">
        <w:rPr>
          <w:b/>
        </w:rPr>
        <w:t>_</w:t>
      </w:r>
      <w:r w:rsidRPr="00D63C1E">
        <w:rPr>
          <w:b/>
          <w:lang w:val="en-US"/>
        </w:rPr>
        <w:t>FORMAT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961"/>
        <w:gridCol w:w="1542"/>
        <w:gridCol w:w="5227"/>
      </w:tblGrid>
      <w:tr w:rsidR="000507E2" w:rsidRPr="00D63C1E" w:rsidTr="00101168">
        <w:tc>
          <w:tcPr>
            <w:tcW w:w="2961" w:type="dxa"/>
            <w:vAlign w:val="center"/>
          </w:tcPr>
          <w:p w:rsidR="000507E2" w:rsidRPr="00D63C1E" w:rsidRDefault="000507E2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Имя переменной</w:t>
            </w:r>
          </w:p>
        </w:tc>
        <w:tc>
          <w:tcPr>
            <w:tcW w:w="1542" w:type="dxa"/>
            <w:vAlign w:val="center"/>
          </w:tcPr>
          <w:p w:rsidR="000507E2" w:rsidRPr="00D63C1E" w:rsidRDefault="000507E2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Тип</w:t>
            </w:r>
          </w:p>
        </w:tc>
        <w:tc>
          <w:tcPr>
            <w:tcW w:w="5227" w:type="dxa"/>
            <w:vAlign w:val="center"/>
          </w:tcPr>
          <w:p w:rsidR="000507E2" w:rsidRPr="00D63C1E" w:rsidRDefault="000507E2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Описание</w:t>
            </w:r>
          </w:p>
        </w:tc>
      </w:tr>
      <w:tr w:rsidR="000507E2" w:rsidRPr="00D63C1E" w:rsidTr="0098596D">
        <w:tc>
          <w:tcPr>
            <w:tcW w:w="9730" w:type="dxa"/>
            <w:gridSpan w:val="3"/>
          </w:tcPr>
          <w:p w:rsidR="000507E2" w:rsidRPr="00D63C1E" w:rsidRDefault="000507E2" w:rsidP="00D63C1E">
            <w:pPr>
              <w:jc w:val="center"/>
              <w:rPr>
                <w:b/>
              </w:rPr>
            </w:pPr>
          </w:p>
          <w:p w:rsidR="000507E2" w:rsidRPr="00D63C1E" w:rsidRDefault="000507E2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Входные переменные</w:t>
            </w:r>
          </w:p>
          <w:p w:rsidR="000507E2" w:rsidRPr="00D63C1E" w:rsidRDefault="000507E2" w:rsidP="00D63C1E">
            <w:pPr>
              <w:jc w:val="center"/>
              <w:rPr>
                <w:b/>
              </w:rPr>
            </w:pPr>
          </w:p>
        </w:tc>
      </w:tr>
      <w:tr w:rsidR="000507E2" w:rsidTr="00101168">
        <w:tc>
          <w:tcPr>
            <w:tcW w:w="2961" w:type="dxa"/>
            <w:vAlign w:val="center"/>
          </w:tcPr>
          <w:p w:rsidR="000507E2" w:rsidRPr="00F94961" w:rsidRDefault="000507E2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todToConvert</w:t>
            </w:r>
          </w:p>
        </w:tc>
        <w:tc>
          <w:tcPr>
            <w:tcW w:w="1542" w:type="dxa"/>
            <w:vAlign w:val="center"/>
          </w:tcPr>
          <w:p w:rsidR="000507E2" w:rsidRPr="000507E2" w:rsidRDefault="000507E2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TOD</w:t>
            </w:r>
          </w:p>
        </w:tc>
        <w:tc>
          <w:tcPr>
            <w:tcW w:w="5227" w:type="dxa"/>
          </w:tcPr>
          <w:p w:rsidR="000507E2" w:rsidRPr="000507E2" w:rsidRDefault="000507E2" w:rsidP="0098596D">
            <w:pPr>
              <w:jc w:val="left"/>
              <w:rPr>
                <w:lang w:val="en-US"/>
              </w:rPr>
            </w:pPr>
            <w:r>
              <w:t>Время суток</w:t>
            </w:r>
          </w:p>
        </w:tc>
      </w:tr>
      <w:tr w:rsidR="000507E2" w:rsidTr="00101168">
        <w:tc>
          <w:tcPr>
            <w:tcW w:w="2961" w:type="dxa"/>
            <w:vAlign w:val="center"/>
          </w:tcPr>
          <w:p w:rsidR="000507E2" w:rsidRPr="00A7565C" w:rsidRDefault="000507E2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sFormatString</w:t>
            </w:r>
          </w:p>
        </w:tc>
        <w:tc>
          <w:tcPr>
            <w:tcW w:w="1542" w:type="dxa"/>
            <w:vAlign w:val="center"/>
          </w:tcPr>
          <w:p w:rsidR="000507E2" w:rsidRDefault="000507E2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227" w:type="dxa"/>
          </w:tcPr>
          <w:p w:rsidR="000507E2" w:rsidRDefault="000507E2" w:rsidP="0098596D">
            <w:pPr>
              <w:jc w:val="left"/>
            </w:pPr>
            <w:r>
              <w:t>Форматированная строка</w:t>
            </w:r>
          </w:p>
        </w:tc>
      </w:tr>
      <w:tr w:rsidR="000507E2" w:rsidRPr="00D63C1E" w:rsidTr="0098596D">
        <w:tc>
          <w:tcPr>
            <w:tcW w:w="9730" w:type="dxa"/>
            <w:gridSpan w:val="3"/>
            <w:vAlign w:val="center"/>
          </w:tcPr>
          <w:p w:rsidR="000507E2" w:rsidRPr="00D63C1E" w:rsidRDefault="000507E2" w:rsidP="00D63C1E">
            <w:pPr>
              <w:jc w:val="center"/>
              <w:rPr>
                <w:b/>
              </w:rPr>
            </w:pPr>
          </w:p>
          <w:p w:rsidR="000507E2" w:rsidRPr="00D63C1E" w:rsidRDefault="000507E2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Выходные переменные</w:t>
            </w:r>
          </w:p>
          <w:p w:rsidR="000507E2" w:rsidRPr="00D63C1E" w:rsidRDefault="000507E2" w:rsidP="00D63C1E">
            <w:pPr>
              <w:jc w:val="center"/>
              <w:rPr>
                <w:b/>
                <w:lang w:val="en-US"/>
              </w:rPr>
            </w:pPr>
          </w:p>
        </w:tc>
      </w:tr>
      <w:tr w:rsidR="000507E2" w:rsidTr="00101168">
        <w:tc>
          <w:tcPr>
            <w:tcW w:w="2961" w:type="dxa"/>
            <w:vAlign w:val="center"/>
          </w:tcPr>
          <w:p w:rsidR="000507E2" w:rsidRPr="007811C1" w:rsidRDefault="000507E2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TOD_TO_STRING_FORMAT</w:t>
            </w:r>
          </w:p>
        </w:tc>
        <w:tc>
          <w:tcPr>
            <w:tcW w:w="1542" w:type="dxa"/>
            <w:vAlign w:val="center"/>
          </w:tcPr>
          <w:p w:rsidR="000507E2" w:rsidRPr="00A7565C" w:rsidRDefault="000507E2" w:rsidP="00D63C1E">
            <w:pPr>
              <w:jc w:val="center"/>
            </w:pPr>
            <w:r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227" w:type="dxa"/>
          </w:tcPr>
          <w:p w:rsidR="000507E2" w:rsidRPr="00D07398" w:rsidRDefault="000507E2" w:rsidP="0098596D">
            <w:pPr>
              <w:jc w:val="left"/>
            </w:pPr>
            <w:r>
              <w:t>Форматированная строка с датой</w:t>
            </w:r>
          </w:p>
        </w:tc>
      </w:tr>
    </w:tbl>
    <w:p w:rsidR="007B4AA3" w:rsidRDefault="007B4AA3" w:rsidP="003B70D7">
      <w:pPr>
        <w:spacing w:before="0" w:after="200"/>
        <w:jc w:val="left"/>
      </w:pPr>
    </w:p>
    <w:p w:rsidR="007B4AA3" w:rsidRDefault="007B4AA3" w:rsidP="007B4AA3">
      <w:pPr>
        <w:spacing w:before="0" w:after="200"/>
        <w:jc w:val="center"/>
      </w:pPr>
      <w:r>
        <w:rPr>
          <w:noProof/>
          <w:lang w:eastAsia="ru-RU"/>
        </w:rPr>
        <w:drawing>
          <wp:inline distT="0" distB="0" distL="0" distR="0" wp14:anchorId="15BD0EDC" wp14:editId="10EFD568">
            <wp:extent cx="5940425" cy="1598378"/>
            <wp:effectExtent l="19050" t="19050" r="22225" b="209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83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B4AA3" w:rsidRPr="00D63C1E" w:rsidRDefault="007B4AA3" w:rsidP="007B4AA3">
      <w:pPr>
        <w:pStyle w:val="af1"/>
      </w:pPr>
      <w:r w:rsidRPr="00D63C1E">
        <w:t xml:space="preserve">Рисунок 2.20 – Пример использования функции </w:t>
      </w:r>
      <w:r w:rsidRPr="00D63C1E">
        <w:rPr>
          <w:lang w:val="en-US"/>
        </w:rPr>
        <w:t>TOD</w:t>
      </w:r>
      <w:r w:rsidRPr="00D63C1E">
        <w:t>_</w:t>
      </w:r>
      <w:r w:rsidRPr="00D63C1E">
        <w:rPr>
          <w:lang w:val="en-US"/>
        </w:rPr>
        <w:t>TO</w:t>
      </w:r>
      <w:r w:rsidRPr="00D63C1E">
        <w:t>_</w:t>
      </w:r>
      <w:r w:rsidRPr="00D63C1E">
        <w:rPr>
          <w:lang w:val="en-US"/>
        </w:rPr>
        <w:t>STRING</w:t>
      </w:r>
      <w:r w:rsidRPr="00D63C1E">
        <w:t>_</w:t>
      </w:r>
      <w:r w:rsidRPr="00D63C1E">
        <w:rPr>
          <w:lang w:val="en-US"/>
        </w:rPr>
        <w:t>FORMAT</w:t>
      </w:r>
      <w:r w:rsidRPr="00D63C1E">
        <w:t xml:space="preserve"> на языке </w:t>
      </w:r>
      <w:r w:rsidRPr="00D63C1E">
        <w:rPr>
          <w:lang w:val="en-US"/>
        </w:rPr>
        <w:t>CFC</w:t>
      </w:r>
    </w:p>
    <w:p w:rsidR="000507E2" w:rsidRPr="00D63C1E" w:rsidRDefault="003B70D7" w:rsidP="007B4AA3">
      <w:pPr>
        <w:spacing w:before="0" w:after="200"/>
        <w:jc w:val="left"/>
      </w:pPr>
      <w:r>
        <w:br w:type="page"/>
      </w:r>
    </w:p>
    <w:p w:rsidR="00B942C4" w:rsidRPr="00CC58D0" w:rsidRDefault="00B942C4" w:rsidP="00A43A3B">
      <w:pPr>
        <w:pStyle w:val="3"/>
      </w:pPr>
      <w:bookmarkStart w:id="33" w:name="_Toc44667400"/>
      <w:r>
        <w:lastRenderedPageBreak/>
        <w:t>Функция</w:t>
      </w:r>
      <w:r w:rsidRPr="00CC58D0">
        <w:t xml:space="preserve"> </w:t>
      </w:r>
      <w:r>
        <w:rPr>
          <w:lang w:val="en-US"/>
        </w:rPr>
        <w:t>FindSubstringPosAfterN</w:t>
      </w:r>
      <w:bookmarkEnd w:id="33"/>
    </w:p>
    <w:p w:rsidR="00B942C4" w:rsidRPr="00CC58D0" w:rsidRDefault="00B942C4" w:rsidP="00A43A3B"/>
    <w:p w:rsidR="00B942C4" w:rsidRDefault="00B942C4" w:rsidP="00A43A3B">
      <w:r>
        <w:t>Функция</w:t>
      </w:r>
      <w:r w:rsidRPr="00B942C4">
        <w:t xml:space="preserve"> </w:t>
      </w:r>
      <w:r w:rsidRPr="00B942C4">
        <w:rPr>
          <w:b/>
          <w:lang w:val="en-US"/>
        </w:rPr>
        <w:t>FindSubstringPosAfterN</w:t>
      </w:r>
      <w:r w:rsidRPr="00B942C4">
        <w:t xml:space="preserve"> </w:t>
      </w:r>
      <w:r>
        <w:t>возвращает</w:t>
      </w:r>
      <w:r w:rsidRPr="00B942C4">
        <w:t xml:space="preserve"> </w:t>
      </w:r>
      <w:r>
        <w:t>позицию первого вхождения искомой подстроки</w:t>
      </w:r>
      <w:r w:rsidRPr="00B942C4">
        <w:t xml:space="preserve"> </w:t>
      </w:r>
      <w:r>
        <w:rPr>
          <w:b/>
          <w:lang w:val="en-US"/>
        </w:rPr>
        <w:t>sWhatToFind</w:t>
      </w:r>
      <w:r>
        <w:t xml:space="preserve"> в исходную строку </w:t>
      </w:r>
      <w:r w:rsidRPr="001F07DF">
        <w:rPr>
          <w:b/>
          <w:lang w:val="en-US"/>
        </w:rPr>
        <w:t>sSource</w:t>
      </w:r>
      <w:r>
        <w:t xml:space="preserve">. Начальная позиция для поиска определяется входом </w:t>
      </w:r>
      <w:r w:rsidRPr="00B942C4">
        <w:rPr>
          <w:b/>
          <w:lang w:val="en-US"/>
        </w:rPr>
        <w:t>uiSearhFrom</w:t>
      </w:r>
      <w:r>
        <w:t xml:space="preserve">. Если искомая подстрока не найдена, то функция возвращает 0. Строковые переменные функции имеют тип </w:t>
      </w:r>
      <w:r w:rsidRPr="001F07DF">
        <w:rPr>
          <w:b/>
          <w:lang w:val="en-US"/>
        </w:rPr>
        <w:t>STRING</w:t>
      </w:r>
      <w:r w:rsidRPr="00DE0F10">
        <w:t>.</w:t>
      </w:r>
    </w:p>
    <w:p w:rsidR="007B4AA3" w:rsidRPr="00DE0F10" w:rsidRDefault="007B4AA3" w:rsidP="00A43A3B"/>
    <w:p w:rsidR="00B942C4" w:rsidRPr="00D63C1E" w:rsidRDefault="00B942C4" w:rsidP="00A43A3B">
      <w:pPr>
        <w:rPr>
          <w:b/>
        </w:rPr>
      </w:pPr>
      <w:r w:rsidRPr="00D63C1E">
        <w:rPr>
          <w:b/>
        </w:rPr>
        <w:t xml:space="preserve">Таблица 2.18 – Описание входов и выходов функции </w:t>
      </w:r>
      <w:r w:rsidRPr="00D63C1E">
        <w:rPr>
          <w:b/>
          <w:lang w:val="en-US"/>
        </w:rPr>
        <w:t>FindSubstringPosAfterN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473"/>
        <w:gridCol w:w="1604"/>
        <w:gridCol w:w="5114"/>
      </w:tblGrid>
      <w:tr w:rsidR="00B942C4" w:rsidRPr="00D63C1E" w:rsidTr="00101168">
        <w:tc>
          <w:tcPr>
            <w:tcW w:w="2473" w:type="dxa"/>
            <w:vAlign w:val="center"/>
          </w:tcPr>
          <w:p w:rsidR="00B942C4" w:rsidRPr="00D63C1E" w:rsidRDefault="00B942C4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Имя переменной</w:t>
            </w:r>
          </w:p>
        </w:tc>
        <w:tc>
          <w:tcPr>
            <w:tcW w:w="1604" w:type="dxa"/>
            <w:vAlign w:val="center"/>
          </w:tcPr>
          <w:p w:rsidR="00B942C4" w:rsidRPr="00D63C1E" w:rsidRDefault="00B942C4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Тип</w:t>
            </w:r>
          </w:p>
        </w:tc>
        <w:tc>
          <w:tcPr>
            <w:tcW w:w="5114" w:type="dxa"/>
            <w:vAlign w:val="center"/>
          </w:tcPr>
          <w:p w:rsidR="00B942C4" w:rsidRPr="00D63C1E" w:rsidRDefault="00B942C4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Описание</w:t>
            </w:r>
          </w:p>
        </w:tc>
      </w:tr>
      <w:tr w:rsidR="00B942C4" w:rsidRPr="00D63C1E" w:rsidTr="0098596D">
        <w:tc>
          <w:tcPr>
            <w:tcW w:w="9191" w:type="dxa"/>
            <w:gridSpan w:val="3"/>
          </w:tcPr>
          <w:p w:rsidR="00B942C4" w:rsidRPr="00D63C1E" w:rsidRDefault="00B942C4" w:rsidP="00D63C1E">
            <w:pPr>
              <w:jc w:val="center"/>
              <w:rPr>
                <w:b/>
              </w:rPr>
            </w:pPr>
          </w:p>
          <w:p w:rsidR="00B942C4" w:rsidRPr="00D63C1E" w:rsidRDefault="00B942C4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Входные переменные</w:t>
            </w:r>
          </w:p>
          <w:p w:rsidR="00B942C4" w:rsidRPr="00D63C1E" w:rsidRDefault="00B942C4" w:rsidP="00D63C1E">
            <w:pPr>
              <w:jc w:val="center"/>
              <w:rPr>
                <w:b/>
              </w:rPr>
            </w:pPr>
          </w:p>
        </w:tc>
      </w:tr>
      <w:tr w:rsidR="00B942C4" w:rsidTr="00101168">
        <w:tc>
          <w:tcPr>
            <w:tcW w:w="2473" w:type="dxa"/>
            <w:vAlign w:val="center"/>
          </w:tcPr>
          <w:p w:rsidR="00B942C4" w:rsidRPr="00782DA9" w:rsidRDefault="00B942C4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sSource</w:t>
            </w:r>
          </w:p>
        </w:tc>
        <w:tc>
          <w:tcPr>
            <w:tcW w:w="1604" w:type="dxa"/>
            <w:vAlign w:val="center"/>
          </w:tcPr>
          <w:p w:rsidR="00B942C4" w:rsidRPr="00B87D2B" w:rsidRDefault="00B942C4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114" w:type="dxa"/>
          </w:tcPr>
          <w:p w:rsidR="00B942C4" w:rsidRPr="003E7EB7" w:rsidRDefault="00B942C4" w:rsidP="0098596D">
            <w:pPr>
              <w:jc w:val="left"/>
            </w:pPr>
            <w:r>
              <w:t>Исходная строка</w:t>
            </w:r>
          </w:p>
        </w:tc>
      </w:tr>
      <w:tr w:rsidR="00B942C4" w:rsidTr="00101168">
        <w:tc>
          <w:tcPr>
            <w:tcW w:w="2473" w:type="dxa"/>
            <w:vAlign w:val="center"/>
          </w:tcPr>
          <w:p w:rsidR="00B942C4" w:rsidRDefault="00B942C4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sWhatToFind</w:t>
            </w:r>
          </w:p>
        </w:tc>
        <w:tc>
          <w:tcPr>
            <w:tcW w:w="1604" w:type="dxa"/>
            <w:vAlign w:val="center"/>
          </w:tcPr>
          <w:p w:rsidR="00B942C4" w:rsidRDefault="00B942C4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114" w:type="dxa"/>
          </w:tcPr>
          <w:p w:rsidR="00B942C4" w:rsidRDefault="00B942C4" w:rsidP="0098596D">
            <w:pPr>
              <w:jc w:val="left"/>
            </w:pPr>
            <w:r>
              <w:t>Искомая подстрока</w:t>
            </w:r>
          </w:p>
        </w:tc>
      </w:tr>
      <w:tr w:rsidR="00B942C4" w:rsidTr="00101168">
        <w:tc>
          <w:tcPr>
            <w:tcW w:w="2473" w:type="dxa"/>
            <w:vAlign w:val="center"/>
          </w:tcPr>
          <w:p w:rsidR="00B942C4" w:rsidRPr="007811C1" w:rsidRDefault="00B942C4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uiSearchFrom</w:t>
            </w:r>
          </w:p>
        </w:tc>
        <w:tc>
          <w:tcPr>
            <w:tcW w:w="1604" w:type="dxa"/>
            <w:vAlign w:val="center"/>
          </w:tcPr>
          <w:p w:rsidR="00B942C4" w:rsidRPr="00B942C4" w:rsidRDefault="00B942C4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UINT</w:t>
            </w:r>
          </w:p>
        </w:tc>
        <w:tc>
          <w:tcPr>
            <w:tcW w:w="5114" w:type="dxa"/>
          </w:tcPr>
          <w:p w:rsidR="00B942C4" w:rsidRDefault="00B942C4" w:rsidP="0098596D">
            <w:pPr>
              <w:jc w:val="left"/>
            </w:pPr>
            <w:r>
              <w:t>Начальная позиция для поиска</w:t>
            </w:r>
          </w:p>
        </w:tc>
      </w:tr>
      <w:tr w:rsidR="00B942C4" w:rsidRPr="00D63C1E" w:rsidTr="0098596D">
        <w:tc>
          <w:tcPr>
            <w:tcW w:w="9191" w:type="dxa"/>
            <w:gridSpan w:val="3"/>
            <w:vAlign w:val="center"/>
          </w:tcPr>
          <w:p w:rsidR="00B942C4" w:rsidRPr="00D63C1E" w:rsidRDefault="00B942C4" w:rsidP="00D63C1E">
            <w:pPr>
              <w:jc w:val="center"/>
              <w:rPr>
                <w:b/>
              </w:rPr>
            </w:pPr>
          </w:p>
          <w:p w:rsidR="00B942C4" w:rsidRPr="00D63C1E" w:rsidRDefault="00B942C4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Выходные переменные</w:t>
            </w:r>
          </w:p>
          <w:p w:rsidR="00B942C4" w:rsidRPr="00D63C1E" w:rsidRDefault="00B942C4" w:rsidP="00D63C1E">
            <w:pPr>
              <w:jc w:val="center"/>
              <w:rPr>
                <w:b/>
                <w:lang w:val="en-US"/>
              </w:rPr>
            </w:pPr>
          </w:p>
        </w:tc>
      </w:tr>
      <w:tr w:rsidR="00B942C4" w:rsidTr="00101168">
        <w:tc>
          <w:tcPr>
            <w:tcW w:w="2473" w:type="dxa"/>
            <w:vAlign w:val="center"/>
          </w:tcPr>
          <w:p w:rsidR="00B942C4" w:rsidRPr="00B942C4" w:rsidRDefault="00B942C4" w:rsidP="00D63C1E">
            <w:pPr>
              <w:jc w:val="center"/>
              <w:rPr>
                <w:lang w:val="en-US"/>
              </w:rPr>
            </w:pPr>
            <w:r w:rsidRPr="00B942C4">
              <w:rPr>
                <w:lang w:val="en-US"/>
              </w:rPr>
              <w:t>FindSubstringPosAfterN</w:t>
            </w:r>
          </w:p>
        </w:tc>
        <w:tc>
          <w:tcPr>
            <w:tcW w:w="1604" w:type="dxa"/>
            <w:vAlign w:val="center"/>
          </w:tcPr>
          <w:p w:rsidR="00B942C4" w:rsidRDefault="00B942C4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UINT</w:t>
            </w:r>
          </w:p>
        </w:tc>
        <w:tc>
          <w:tcPr>
            <w:tcW w:w="5114" w:type="dxa"/>
          </w:tcPr>
          <w:p w:rsidR="00B942C4" w:rsidRPr="00B942C4" w:rsidRDefault="00B942C4" w:rsidP="0098596D">
            <w:pPr>
              <w:jc w:val="left"/>
            </w:pPr>
            <w:r>
              <w:t>Позиция вхождения искомой подстроки в исходную строку</w:t>
            </w:r>
          </w:p>
        </w:tc>
      </w:tr>
    </w:tbl>
    <w:p w:rsidR="00B942C4" w:rsidRPr="00D11E77" w:rsidRDefault="00B942C4" w:rsidP="00D63C1E">
      <w:pPr>
        <w:jc w:val="center"/>
      </w:pPr>
    </w:p>
    <w:p w:rsidR="00B942C4" w:rsidRPr="00D11E77" w:rsidRDefault="00B942C4" w:rsidP="00A43A3B"/>
    <w:p w:rsidR="00B942C4" w:rsidRDefault="00B942C4" w:rsidP="00D63C1E">
      <w:pPr>
        <w:pStyle w:val="af1"/>
      </w:pPr>
      <w:r>
        <w:drawing>
          <wp:inline distT="0" distB="0" distL="0" distR="0" wp14:anchorId="3186D8E5" wp14:editId="1D3B885C">
            <wp:extent cx="5940425" cy="1824003"/>
            <wp:effectExtent l="19050" t="19050" r="22225" b="2413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40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942C4" w:rsidRPr="006B4624" w:rsidRDefault="00B942C4" w:rsidP="00D63C1E">
      <w:pPr>
        <w:pStyle w:val="af1"/>
      </w:pPr>
      <w:r>
        <w:t>Рисунок 2.</w:t>
      </w:r>
      <w:r w:rsidRPr="00B942C4">
        <w:t>21</w:t>
      </w:r>
      <w:r>
        <w:t xml:space="preserve"> – Пример использования функции </w:t>
      </w:r>
      <w:r w:rsidRPr="00B942C4">
        <w:rPr>
          <w:lang w:val="en-US"/>
        </w:rPr>
        <w:t>FindSubstringPosAfterN</w:t>
      </w:r>
      <w:r w:rsidRPr="00840720">
        <w:t xml:space="preserve"> </w:t>
      </w:r>
      <w:r>
        <w:t xml:space="preserve">на </w:t>
      </w:r>
      <w:r w:rsidRPr="00840720">
        <w:t>языке</w:t>
      </w:r>
      <w:r>
        <w:t xml:space="preserve"> </w:t>
      </w:r>
      <w:r>
        <w:rPr>
          <w:lang w:val="en-US"/>
        </w:rPr>
        <w:t>CFC</w:t>
      </w:r>
    </w:p>
    <w:p w:rsidR="00B942C4" w:rsidRDefault="00B942C4" w:rsidP="00A43A3B"/>
    <w:p w:rsidR="00D63C1E" w:rsidRDefault="00D63C1E">
      <w:pPr>
        <w:spacing w:before="0" w:after="200"/>
        <w:jc w:val="left"/>
      </w:pPr>
      <w:r>
        <w:br w:type="page"/>
      </w:r>
    </w:p>
    <w:p w:rsidR="00B942C4" w:rsidRPr="00B942C4" w:rsidRDefault="00B942C4" w:rsidP="00A43A3B">
      <w:pPr>
        <w:pStyle w:val="3"/>
      </w:pPr>
      <w:bookmarkStart w:id="34" w:name="_Toc44667401"/>
      <w:r>
        <w:lastRenderedPageBreak/>
        <w:t>Функция</w:t>
      </w:r>
      <w:r w:rsidRPr="00B942C4">
        <w:t xml:space="preserve"> </w:t>
      </w:r>
      <w:r>
        <w:rPr>
          <w:lang w:val="en-US"/>
        </w:rPr>
        <w:t>WFindSubstringPosAfterN</w:t>
      </w:r>
      <w:bookmarkEnd w:id="34"/>
    </w:p>
    <w:p w:rsidR="00B942C4" w:rsidRPr="00B942C4" w:rsidRDefault="00B942C4" w:rsidP="00A43A3B"/>
    <w:p w:rsidR="00B942C4" w:rsidRDefault="00B942C4" w:rsidP="00A43A3B">
      <w:r>
        <w:t>Функция</w:t>
      </w:r>
      <w:r w:rsidRPr="00B942C4">
        <w:t xml:space="preserve"> </w:t>
      </w:r>
      <w:r w:rsidRPr="00B942C4">
        <w:rPr>
          <w:b/>
          <w:lang w:val="en-US"/>
        </w:rPr>
        <w:t>WFindSubstringPosAfterN</w:t>
      </w:r>
      <w:r w:rsidRPr="00B942C4">
        <w:t xml:space="preserve"> </w:t>
      </w:r>
      <w:r>
        <w:t>возвращает</w:t>
      </w:r>
      <w:r w:rsidRPr="00B942C4">
        <w:t xml:space="preserve"> </w:t>
      </w:r>
      <w:r>
        <w:t>позицию первого вхождения искомой подстроки</w:t>
      </w:r>
      <w:r w:rsidRPr="00B942C4">
        <w:t xml:space="preserve"> </w:t>
      </w:r>
      <w:r w:rsidRPr="00B942C4">
        <w:rPr>
          <w:b/>
          <w:lang w:val="en-US"/>
        </w:rPr>
        <w:t>w</w:t>
      </w:r>
      <w:r>
        <w:rPr>
          <w:b/>
          <w:lang w:val="en-US"/>
        </w:rPr>
        <w:t>sWhatToFind</w:t>
      </w:r>
      <w:r>
        <w:t xml:space="preserve"> в исходную строку</w:t>
      </w:r>
      <w:r w:rsidRPr="00B942C4">
        <w:t xml:space="preserve"> </w:t>
      </w:r>
      <w:r w:rsidRPr="00B942C4">
        <w:rPr>
          <w:b/>
          <w:lang w:val="en-US"/>
        </w:rPr>
        <w:t>w</w:t>
      </w:r>
      <w:r w:rsidRPr="001F07DF">
        <w:rPr>
          <w:b/>
          <w:lang w:val="en-US"/>
        </w:rPr>
        <w:t>sSource</w:t>
      </w:r>
      <w:r>
        <w:t xml:space="preserve">. Начальная позиция для поиска определяется входом </w:t>
      </w:r>
      <w:r w:rsidRPr="00B942C4">
        <w:rPr>
          <w:b/>
          <w:lang w:val="en-US"/>
        </w:rPr>
        <w:t>uiSearhFrom</w:t>
      </w:r>
      <w:r>
        <w:t xml:space="preserve">. Если искомая подстрока не найдена, то функция возвращает 0. Строковые переменные функции имеют тип </w:t>
      </w:r>
      <w:r w:rsidRPr="00B942C4">
        <w:rPr>
          <w:b/>
          <w:lang w:val="en-US"/>
        </w:rPr>
        <w:t>W</w:t>
      </w:r>
      <w:r w:rsidRPr="001F07DF">
        <w:rPr>
          <w:b/>
          <w:lang w:val="en-US"/>
        </w:rPr>
        <w:t>STRING</w:t>
      </w:r>
      <w:r w:rsidRPr="00DE0F10">
        <w:t>.</w:t>
      </w:r>
    </w:p>
    <w:p w:rsidR="007B4AA3" w:rsidRPr="00DE0F10" w:rsidRDefault="007B4AA3" w:rsidP="00A43A3B"/>
    <w:p w:rsidR="00B942C4" w:rsidRPr="00D63C1E" w:rsidRDefault="00B942C4" w:rsidP="00A43A3B">
      <w:pPr>
        <w:rPr>
          <w:b/>
        </w:rPr>
      </w:pPr>
      <w:r w:rsidRPr="00D63C1E">
        <w:rPr>
          <w:b/>
        </w:rPr>
        <w:t>Таблица 2.1</w:t>
      </w:r>
      <w:r w:rsidR="000B3297" w:rsidRPr="00D63C1E">
        <w:rPr>
          <w:b/>
        </w:rPr>
        <w:t>9</w:t>
      </w:r>
      <w:r w:rsidRPr="00D63C1E">
        <w:rPr>
          <w:b/>
        </w:rPr>
        <w:t xml:space="preserve"> – Описание входов и выходов функции </w:t>
      </w:r>
      <w:r w:rsidR="000B3297" w:rsidRPr="00D63C1E">
        <w:rPr>
          <w:b/>
          <w:lang w:val="en-US"/>
        </w:rPr>
        <w:t>W</w:t>
      </w:r>
      <w:r w:rsidRPr="00D63C1E">
        <w:rPr>
          <w:b/>
          <w:lang w:val="en-US"/>
        </w:rPr>
        <w:t>FindSubstringPosAfterN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701"/>
        <w:gridCol w:w="5210"/>
      </w:tblGrid>
      <w:tr w:rsidR="00B942C4" w:rsidRPr="00D63C1E" w:rsidTr="00101168">
        <w:tc>
          <w:tcPr>
            <w:tcW w:w="2660" w:type="dxa"/>
            <w:vAlign w:val="center"/>
          </w:tcPr>
          <w:p w:rsidR="00B942C4" w:rsidRPr="00D63C1E" w:rsidRDefault="00B942C4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Имя переменной</w:t>
            </w:r>
          </w:p>
        </w:tc>
        <w:tc>
          <w:tcPr>
            <w:tcW w:w="1701" w:type="dxa"/>
            <w:vAlign w:val="center"/>
          </w:tcPr>
          <w:p w:rsidR="00B942C4" w:rsidRPr="00D63C1E" w:rsidRDefault="00B942C4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Тип</w:t>
            </w:r>
          </w:p>
        </w:tc>
        <w:tc>
          <w:tcPr>
            <w:tcW w:w="5210" w:type="dxa"/>
            <w:vAlign w:val="center"/>
          </w:tcPr>
          <w:p w:rsidR="00B942C4" w:rsidRPr="00D63C1E" w:rsidRDefault="00B942C4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Описание</w:t>
            </w:r>
          </w:p>
        </w:tc>
      </w:tr>
      <w:tr w:rsidR="00B942C4" w:rsidRPr="00D63C1E" w:rsidTr="00B942C4">
        <w:tc>
          <w:tcPr>
            <w:tcW w:w="9571" w:type="dxa"/>
            <w:gridSpan w:val="3"/>
          </w:tcPr>
          <w:p w:rsidR="00B942C4" w:rsidRPr="00D63C1E" w:rsidRDefault="00B942C4" w:rsidP="00D63C1E">
            <w:pPr>
              <w:jc w:val="center"/>
              <w:rPr>
                <w:b/>
              </w:rPr>
            </w:pPr>
          </w:p>
          <w:p w:rsidR="00B942C4" w:rsidRPr="00D63C1E" w:rsidRDefault="00B942C4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Входные переменные</w:t>
            </w:r>
          </w:p>
          <w:p w:rsidR="00B942C4" w:rsidRPr="00D63C1E" w:rsidRDefault="00B942C4" w:rsidP="00D63C1E">
            <w:pPr>
              <w:jc w:val="center"/>
              <w:rPr>
                <w:b/>
              </w:rPr>
            </w:pPr>
          </w:p>
        </w:tc>
      </w:tr>
      <w:tr w:rsidR="00B942C4" w:rsidTr="00101168">
        <w:tc>
          <w:tcPr>
            <w:tcW w:w="2660" w:type="dxa"/>
            <w:vAlign w:val="center"/>
          </w:tcPr>
          <w:p w:rsidR="00B942C4" w:rsidRPr="00782DA9" w:rsidRDefault="00B942C4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wsSource</w:t>
            </w:r>
          </w:p>
        </w:tc>
        <w:tc>
          <w:tcPr>
            <w:tcW w:w="1701" w:type="dxa"/>
            <w:vAlign w:val="center"/>
          </w:tcPr>
          <w:p w:rsidR="00B942C4" w:rsidRPr="00B87D2B" w:rsidRDefault="00B942C4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210" w:type="dxa"/>
          </w:tcPr>
          <w:p w:rsidR="00B942C4" w:rsidRPr="003E7EB7" w:rsidRDefault="00B942C4" w:rsidP="0098596D">
            <w:pPr>
              <w:jc w:val="left"/>
            </w:pPr>
            <w:r>
              <w:t>Исходная строка</w:t>
            </w:r>
          </w:p>
        </w:tc>
      </w:tr>
      <w:tr w:rsidR="00B942C4" w:rsidTr="00101168">
        <w:tc>
          <w:tcPr>
            <w:tcW w:w="2660" w:type="dxa"/>
            <w:vAlign w:val="center"/>
          </w:tcPr>
          <w:p w:rsidR="00B942C4" w:rsidRDefault="00B942C4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wsWhatToFind</w:t>
            </w:r>
          </w:p>
        </w:tc>
        <w:tc>
          <w:tcPr>
            <w:tcW w:w="1701" w:type="dxa"/>
            <w:vAlign w:val="center"/>
          </w:tcPr>
          <w:p w:rsidR="00B942C4" w:rsidRDefault="00B942C4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210" w:type="dxa"/>
          </w:tcPr>
          <w:p w:rsidR="00B942C4" w:rsidRDefault="00B942C4" w:rsidP="0098596D">
            <w:pPr>
              <w:jc w:val="left"/>
            </w:pPr>
            <w:r>
              <w:t>Искомая подстрока</w:t>
            </w:r>
          </w:p>
        </w:tc>
      </w:tr>
      <w:tr w:rsidR="00B942C4" w:rsidTr="00101168">
        <w:tc>
          <w:tcPr>
            <w:tcW w:w="2660" w:type="dxa"/>
            <w:vAlign w:val="center"/>
          </w:tcPr>
          <w:p w:rsidR="00B942C4" w:rsidRPr="007811C1" w:rsidRDefault="00B942C4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uiSearchFrom</w:t>
            </w:r>
          </w:p>
        </w:tc>
        <w:tc>
          <w:tcPr>
            <w:tcW w:w="1701" w:type="dxa"/>
            <w:vAlign w:val="center"/>
          </w:tcPr>
          <w:p w:rsidR="00B942C4" w:rsidRPr="00B942C4" w:rsidRDefault="00B942C4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UINT</w:t>
            </w:r>
          </w:p>
        </w:tc>
        <w:tc>
          <w:tcPr>
            <w:tcW w:w="5210" w:type="dxa"/>
          </w:tcPr>
          <w:p w:rsidR="00B942C4" w:rsidRDefault="00B942C4" w:rsidP="0098596D">
            <w:pPr>
              <w:jc w:val="left"/>
            </w:pPr>
            <w:r>
              <w:t>Начальная позиция для поиска</w:t>
            </w:r>
          </w:p>
        </w:tc>
      </w:tr>
      <w:tr w:rsidR="00B942C4" w:rsidRPr="00D63C1E" w:rsidTr="00B942C4">
        <w:tc>
          <w:tcPr>
            <w:tcW w:w="9571" w:type="dxa"/>
            <w:gridSpan w:val="3"/>
            <w:vAlign w:val="center"/>
          </w:tcPr>
          <w:p w:rsidR="00B942C4" w:rsidRPr="00D63C1E" w:rsidRDefault="00B942C4" w:rsidP="00D63C1E">
            <w:pPr>
              <w:jc w:val="center"/>
              <w:rPr>
                <w:b/>
              </w:rPr>
            </w:pPr>
          </w:p>
          <w:p w:rsidR="00B942C4" w:rsidRPr="00D63C1E" w:rsidRDefault="00B942C4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Выходные переменные</w:t>
            </w:r>
          </w:p>
          <w:p w:rsidR="00B942C4" w:rsidRPr="00D63C1E" w:rsidRDefault="00B942C4" w:rsidP="00D63C1E">
            <w:pPr>
              <w:jc w:val="center"/>
              <w:rPr>
                <w:b/>
                <w:lang w:val="en-US"/>
              </w:rPr>
            </w:pPr>
          </w:p>
        </w:tc>
      </w:tr>
      <w:tr w:rsidR="00B942C4" w:rsidTr="00101168">
        <w:tc>
          <w:tcPr>
            <w:tcW w:w="2660" w:type="dxa"/>
            <w:vAlign w:val="center"/>
          </w:tcPr>
          <w:p w:rsidR="00B942C4" w:rsidRPr="00B942C4" w:rsidRDefault="00B942C4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Pr="00B942C4">
              <w:rPr>
                <w:lang w:val="en-US"/>
              </w:rPr>
              <w:t>FindSubstringPosAfterN</w:t>
            </w:r>
          </w:p>
        </w:tc>
        <w:tc>
          <w:tcPr>
            <w:tcW w:w="1701" w:type="dxa"/>
            <w:vAlign w:val="center"/>
          </w:tcPr>
          <w:p w:rsidR="00B942C4" w:rsidRDefault="00B942C4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UINT</w:t>
            </w:r>
          </w:p>
        </w:tc>
        <w:tc>
          <w:tcPr>
            <w:tcW w:w="5210" w:type="dxa"/>
          </w:tcPr>
          <w:p w:rsidR="00B942C4" w:rsidRPr="00840720" w:rsidRDefault="00B942C4" w:rsidP="0098596D">
            <w:pPr>
              <w:jc w:val="left"/>
            </w:pPr>
            <w:r>
              <w:t>Позиция вхождения искомой подстроки в исходную строку</w:t>
            </w:r>
          </w:p>
        </w:tc>
      </w:tr>
    </w:tbl>
    <w:p w:rsidR="00B942C4" w:rsidRPr="00852BC5" w:rsidRDefault="00B942C4" w:rsidP="00B942C4">
      <w:pPr>
        <w:pStyle w:val="ab"/>
      </w:pPr>
    </w:p>
    <w:p w:rsidR="00B942C4" w:rsidRPr="00D11E77" w:rsidRDefault="00B942C4" w:rsidP="00A43A3B"/>
    <w:p w:rsidR="00B942C4" w:rsidRDefault="000B3297" w:rsidP="00D63C1E">
      <w:pPr>
        <w:pStyle w:val="af1"/>
      </w:pPr>
      <w:r>
        <w:drawing>
          <wp:inline distT="0" distB="0" distL="0" distR="0" wp14:anchorId="0FEAE99F" wp14:editId="42113514">
            <wp:extent cx="5320146" cy="1658256"/>
            <wp:effectExtent l="19050" t="19050" r="13970" b="184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58211" cy="16701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B70D7" w:rsidRDefault="00B942C4" w:rsidP="003B70D7">
      <w:pPr>
        <w:pStyle w:val="af1"/>
      </w:pPr>
      <w:r>
        <w:t>Рисунок 2.</w:t>
      </w:r>
      <w:r w:rsidR="000B3297">
        <w:t>2</w:t>
      </w:r>
      <w:r w:rsidR="000B3297" w:rsidRPr="000B3297">
        <w:t>2</w:t>
      </w:r>
      <w:r>
        <w:t xml:space="preserve"> – Пример использования функции </w:t>
      </w:r>
      <w:r w:rsidR="000B3297" w:rsidRPr="000B3297">
        <w:rPr>
          <w:lang w:val="en-US"/>
        </w:rPr>
        <w:t>W</w:t>
      </w:r>
      <w:r w:rsidRPr="00B942C4">
        <w:rPr>
          <w:lang w:val="en-US"/>
        </w:rPr>
        <w:t>FindSubstringPosAfterN</w:t>
      </w:r>
      <w:r w:rsidRPr="00840720">
        <w:t xml:space="preserve"> </w:t>
      </w:r>
      <w:r>
        <w:t xml:space="preserve">на </w:t>
      </w:r>
      <w:r w:rsidRPr="00840720">
        <w:t>языке</w:t>
      </w:r>
      <w:r>
        <w:t xml:space="preserve"> </w:t>
      </w:r>
      <w:r>
        <w:rPr>
          <w:lang w:val="en-US"/>
        </w:rPr>
        <w:t>CFC</w:t>
      </w:r>
    </w:p>
    <w:p w:rsidR="007B4AA3" w:rsidRDefault="007B4AA3" w:rsidP="007B4AA3">
      <w:pPr>
        <w:rPr>
          <w:lang w:eastAsia="ru-RU"/>
        </w:rPr>
      </w:pPr>
    </w:p>
    <w:p w:rsidR="007B4AA3" w:rsidRDefault="007B4AA3" w:rsidP="007B4AA3">
      <w:pPr>
        <w:rPr>
          <w:lang w:eastAsia="ru-RU"/>
        </w:rPr>
      </w:pPr>
    </w:p>
    <w:p w:rsidR="007B4AA3" w:rsidRDefault="007B4AA3" w:rsidP="007B4AA3">
      <w:pPr>
        <w:rPr>
          <w:lang w:eastAsia="ru-RU"/>
        </w:rPr>
      </w:pPr>
    </w:p>
    <w:p w:rsidR="007B4AA3" w:rsidRDefault="007B4AA3" w:rsidP="007B4AA3">
      <w:pPr>
        <w:rPr>
          <w:lang w:eastAsia="ru-RU"/>
        </w:rPr>
      </w:pPr>
    </w:p>
    <w:p w:rsidR="007B4AA3" w:rsidRDefault="007B4AA3" w:rsidP="007B4AA3">
      <w:pPr>
        <w:rPr>
          <w:lang w:eastAsia="ru-RU"/>
        </w:rPr>
      </w:pPr>
    </w:p>
    <w:p w:rsidR="007B4AA3" w:rsidRDefault="007B4AA3" w:rsidP="007B4AA3">
      <w:pPr>
        <w:rPr>
          <w:lang w:eastAsia="ru-RU"/>
        </w:rPr>
      </w:pPr>
    </w:p>
    <w:p w:rsidR="007B4AA3" w:rsidRDefault="007B4AA3" w:rsidP="007B4AA3">
      <w:pPr>
        <w:rPr>
          <w:lang w:eastAsia="ru-RU"/>
        </w:rPr>
      </w:pPr>
    </w:p>
    <w:p w:rsidR="007B4AA3" w:rsidRDefault="007B4AA3" w:rsidP="007B4AA3">
      <w:pPr>
        <w:rPr>
          <w:lang w:eastAsia="ru-RU"/>
        </w:rPr>
      </w:pPr>
    </w:p>
    <w:p w:rsidR="007B4AA3" w:rsidRDefault="007B4AA3" w:rsidP="007B4AA3">
      <w:pPr>
        <w:rPr>
          <w:lang w:eastAsia="ru-RU"/>
        </w:rPr>
      </w:pPr>
    </w:p>
    <w:p w:rsidR="007B4AA3" w:rsidRDefault="007B4AA3" w:rsidP="007B4AA3">
      <w:pPr>
        <w:rPr>
          <w:lang w:eastAsia="ru-RU"/>
        </w:rPr>
      </w:pPr>
    </w:p>
    <w:p w:rsidR="007B4AA3" w:rsidRDefault="007B4AA3" w:rsidP="007B4AA3">
      <w:pPr>
        <w:rPr>
          <w:lang w:eastAsia="ru-RU"/>
        </w:rPr>
      </w:pPr>
    </w:p>
    <w:p w:rsidR="007B4AA3" w:rsidRDefault="007B4AA3" w:rsidP="007B4AA3">
      <w:pPr>
        <w:rPr>
          <w:lang w:eastAsia="ru-RU"/>
        </w:rPr>
      </w:pPr>
    </w:p>
    <w:p w:rsidR="007B4AA3" w:rsidRDefault="007B4AA3" w:rsidP="007B4AA3">
      <w:pPr>
        <w:rPr>
          <w:lang w:eastAsia="ru-RU"/>
        </w:rPr>
      </w:pPr>
    </w:p>
    <w:p w:rsidR="007B4AA3" w:rsidRDefault="007B4AA3" w:rsidP="007B4AA3">
      <w:pPr>
        <w:rPr>
          <w:lang w:eastAsia="ru-RU"/>
        </w:rPr>
      </w:pPr>
    </w:p>
    <w:p w:rsidR="007B4AA3" w:rsidRDefault="007B4AA3" w:rsidP="007B4AA3">
      <w:pPr>
        <w:rPr>
          <w:lang w:eastAsia="ru-RU"/>
        </w:rPr>
      </w:pPr>
    </w:p>
    <w:p w:rsidR="007B4AA3" w:rsidRDefault="007B4AA3" w:rsidP="007B4AA3">
      <w:pPr>
        <w:rPr>
          <w:lang w:eastAsia="ru-RU"/>
        </w:rPr>
      </w:pPr>
    </w:p>
    <w:p w:rsidR="007B4AA3" w:rsidRPr="007B4AA3" w:rsidRDefault="007B4AA3" w:rsidP="007B4AA3">
      <w:pPr>
        <w:rPr>
          <w:lang w:eastAsia="ru-RU"/>
        </w:rPr>
      </w:pPr>
    </w:p>
    <w:p w:rsidR="00652874" w:rsidRPr="00CC58D0" w:rsidRDefault="00D63C1E" w:rsidP="00A43A3B">
      <w:pPr>
        <w:pStyle w:val="3"/>
      </w:pPr>
      <w:bookmarkStart w:id="35" w:name="_Toc44667402"/>
      <w:r>
        <w:lastRenderedPageBreak/>
        <w:t>Ф</w:t>
      </w:r>
      <w:r w:rsidR="00652874">
        <w:t>ункция</w:t>
      </w:r>
      <w:r w:rsidR="00652874" w:rsidRPr="00CC58D0">
        <w:t xml:space="preserve"> </w:t>
      </w:r>
      <w:r w:rsidR="00652874">
        <w:rPr>
          <w:lang w:val="en-US"/>
        </w:rPr>
        <w:t>ReplaceSubstring</w:t>
      </w:r>
      <w:bookmarkEnd w:id="35"/>
    </w:p>
    <w:p w:rsidR="00652874" w:rsidRPr="00CC58D0" w:rsidRDefault="00652874" w:rsidP="00A43A3B"/>
    <w:p w:rsidR="00652874" w:rsidRDefault="00652874" w:rsidP="00A43A3B">
      <w:r>
        <w:t>Функция</w:t>
      </w:r>
      <w:r w:rsidRPr="00CC58D0">
        <w:t xml:space="preserve"> </w:t>
      </w:r>
      <w:r w:rsidRPr="00652874">
        <w:rPr>
          <w:b/>
          <w:lang w:val="en-US"/>
        </w:rPr>
        <w:t>ReplaceSubstring</w:t>
      </w:r>
      <w:r w:rsidRPr="00CC58D0">
        <w:rPr>
          <w:b/>
        </w:rPr>
        <w:t xml:space="preserve"> </w:t>
      </w:r>
      <w:r>
        <w:t>заменяет</w:t>
      </w:r>
      <w:r w:rsidR="00254963" w:rsidRPr="00CC58D0">
        <w:t xml:space="preserve"> </w:t>
      </w:r>
      <w:r w:rsidR="00254963">
        <w:t>первое</w:t>
      </w:r>
      <w:r w:rsidR="00254963" w:rsidRPr="00CC58D0">
        <w:t xml:space="preserve"> </w:t>
      </w:r>
      <w:r w:rsidR="00254963">
        <w:t>вхождение</w:t>
      </w:r>
      <w:r w:rsidRPr="00CC58D0">
        <w:t xml:space="preserve"> </w:t>
      </w:r>
      <w:r w:rsidR="00254963">
        <w:t>искомой</w:t>
      </w:r>
      <w:r w:rsidRPr="00CC58D0">
        <w:t xml:space="preserve"> </w:t>
      </w:r>
      <w:r>
        <w:t>подстрок</w:t>
      </w:r>
      <w:r w:rsidR="00254963">
        <w:t>и</w:t>
      </w:r>
      <w:r w:rsidRPr="00CC58D0">
        <w:t xml:space="preserve"> </w:t>
      </w:r>
      <w:r w:rsidRPr="00652874">
        <w:rPr>
          <w:b/>
          <w:lang w:val="en-US"/>
        </w:rPr>
        <w:t>sWhatToReplace</w:t>
      </w:r>
      <w:r w:rsidRPr="00CC58D0">
        <w:t xml:space="preserve"> </w:t>
      </w:r>
      <w:r>
        <w:t>в</w:t>
      </w:r>
      <w:r w:rsidRPr="00CC58D0">
        <w:t xml:space="preserve"> </w:t>
      </w:r>
      <w:r>
        <w:t>исходной</w:t>
      </w:r>
      <w:r w:rsidRPr="00CC58D0">
        <w:t xml:space="preserve"> </w:t>
      </w:r>
      <w:r>
        <w:t>строке</w:t>
      </w:r>
      <w:r w:rsidRPr="00CC58D0">
        <w:t xml:space="preserve"> </w:t>
      </w:r>
      <w:r w:rsidRPr="00652874">
        <w:rPr>
          <w:b/>
          <w:lang w:val="en-US"/>
        </w:rPr>
        <w:t>sSource</w:t>
      </w:r>
      <w:r w:rsidRPr="00CC58D0">
        <w:t xml:space="preserve"> </w:t>
      </w:r>
      <w:r>
        <w:t>на</w:t>
      </w:r>
      <w:r w:rsidRPr="00CC58D0">
        <w:t xml:space="preserve"> </w:t>
      </w:r>
      <w:r>
        <w:t>подстроку</w:t>
      </w:r>
      <w:r w:rsidRPr="00CC58D0">
        <w:t xml:space="preserve"> </w:t>
      </w:r>
      <w:r w:rsidRPr="00652874">
        <w:rPr>
          <w:b/>
          <w:lang w:val="en-US"/>
        </w:rPr>
        <w:t>sReplaceWith</w:t>
      </w:r>
      <w:r w:rsidRPr="00CC58D0">
        <w:t xml:space="preserve">. </w:t>
      </w:r>
      <w:r>
        <w:t>Если</w:t>
      </w:r>
      <w:r w:rsidR="00254963">
        <w:t xml:space="preserve"> искомая подстрока не найдена</w:t>
      </w:r>
      <w:r>
        <w:t xml:space="preserve">, то функция возвращает исходную строку. Все переменные функции имеют тип </w:t>
      </w:r>
      <w:r w:rsidRPr="00652874">
        <w:rPr>
          <w:b/>
          <w:lang w:val="en-US"/>
        </w:rPr>
        <w:t>STRING</w:t>
      </w:r>
      <w:r w:rsidRPr="00254963">
        <w:t>.</w:t>
      </w:r>
    </w:p>
    <w:p w:rsidR="007B4AA3" w:rsidRPr="00254963" w:rsidRDefault="007B4AA3" w:rsidP="00A43A3B"/>
    <w:p w:rsidR="00652874" w:rsidRPr="00D63C1E" w:rsidRDefault="00652874" w:rsidP="00A43A3B">
      <w:pPr>
        <w:rPr>
          <w:b/>
        </w:rPr>
      </w:pPr>
      <w:r w:rsidRPr="00D63C1E">
        <w:rPr>
          <w:b/>
        </w:rPr>
        <w:t xml:space="preserve">Таблица 2.20 – Описание входов и выходов функции </w:t>
      </w:r>
      <w:r w:rsidRPr="00D63C1E">
        <w:rPr>
          <w:b/>
          <w:lang w:val="en-US"/>
        </w:rPr>
        <w:t>ReplaceSubstring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5352"/>
      </w:tblGrid>
      <w:tr w:rsidR="00652874" w:rsidRPr="00D63C1E" w:rsidTr="00101168">
        <w:tc>
          <w:tcPr>
            <w:tcW w:w="2660" w:type="dxa"/>
            <w:vAlign w:val="center"/>
          </w:tcPr>
          <w:p w:rsidR="00652874" w:rsidRPr="00D63C1E" w:rsidRDefault="00652874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Имя переменной</w:t>
            </w:r>
          </w:p>
        </w:tc>
        <w:tc>
          <w:tcPr>
            <w:tcW w:w="1559" w:type="dxa"/>
            <w:vAlign w:val="center"/>
          </w:tcPr>
          <w:p w:rsidR="00652874" w:rsidRPr="00D63C1E" w:rsidRDefault="00652874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Тип</w:t>
            </w:r>
          </w:p>
        </w:tc>
        <w:tc>
          <w:tcPr>
            <w:tcW w:w="5352" w:type="dxa"/>
            <w:vAlign w:val="center"/>
          </w:tcPr>
          <w:p w:rsidR="00652874" w:rsidRPr="00D63C1E" w:rsidRDefault="00652874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Описание</w:t>
            </w:r>
          </w:p>
        </w:tc>
      </w:tr>
      <w:tr w:rsidR="00652874" w:rsidRPr="00D63C1E" w:rsidTr="00CC58D0">
        <w:tc>
          <w:tcPr>
            <w:tcW w:w="9571" w:type="dxa"/>
            <w:gridSpan w:val="3"/>
          </w:tcPr>
          <w:p w:rsidR="00652874" w:rsidRPr="00D63C1E" w:rsidRDefault="00652874" w:rsidP="00D63C1E">
            <w:pPr>
              <w:jc w:val="center"/>
              <w:rPr>
                <w:b/>
              </w:rPr>
            </w:pPr>
          </w:p>
          <w:p w:rsidR="00652874" w:rsidRPr="00D63C1E" w:rsidRDefault="00652874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Входные переменные</w:t>
            </w:r>
          </w:p>
          <w:p w:rsidR="00652874" w:rsidRPr="00D63C1E" w:rsidRDefault="00652874" w:rsidP="00D63C1E">
            <w:pPr>
              <w:jc w:val="center"/>
              <w:rPr>
                <w:b/>
              </w:rPr>
            </w:pPr>
          </w:p>
        </w:tc>
      </w:tr>
      <w:tr w:rsidR="00652874" w:rsidTr="00101168">
        <w:tc>
          <w:tcPr>
            <w:tcW w:w="2660" w:type="dxa"/>
            <w:vAlign w:val="center"/>
          </w:tcPr>
          <w:p w:rsidR="00652874" w:rsidRPr="00782DA9" w:rsidRDefault="00652874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sSource</w:t>
            </w:r>
          </w:p>
        </w:tc>
        <w:tc>
          <w:tcPr>
            <w:tcW w:w="1559" w:type="dxa"/>
            <w:vAlign w:val="center"/>
          </w:tcPr>
          <w:p w:rsidR="00652874" w:rsidRPr="00B87D2B" w:rsidRDefault="00652874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352" w:type="dxa"/>
          </w:tcPr>
          <w:p w:rsidR="00652874" w:rsidRPr="003E7EB7" w:rsidRDefault="00652874" w:rsidP="0098596D">
            <w:pPr>
              <w:jc w:val="left"/>
            </w:pPr>
            <w:r>
              <w:t>Исходная строка</w:t>
            </w:r>
          </w:p>
        </w:tc>
      </w:tr>
      <w:tr w:rsidR="00652874" w:rsidTr="00101168">
        <w:tc>
          <w:tcPr>
            <w:tcW w:w="2660" w:type="dxa"/>
            <w:vAlign w:val="center"/>
          </w:tcPr>
          <w:p w:rsidR="00652874" w:rsidRDefault="00652874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sWhatToReplace</w:t>
            </w:r>
          </w:p>
        </w:tc>
        <w:tc>
          <w:tcPr>
            <w:tcW w:w="1559" w:type="dxa"/>
            <w:vAlign w:val="center"/>
          </w:tcPr>
          <w:p w:rsidR="00652874" w:rsidRDefault="00652874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352" w:type="dxa"/>
          </w:tcPr>
          <w:p w:rsidR="00652874" w:rsidRDefault="00652874" w:rsidP="0098596D">
            <w:pPr>
              <w:jc w:val="left"/>
            </w:pPr>
            <w:r>
              <w:t>Искомая подстрока</w:t>
            </w:r>
          </w:p>
        </w:tc>
      </w:tr>
      <w:tr w:rsidR="00652874" w:rsidTr="00101168">
        <w:tc>
          <w:tcPr>
            <w:tcW w:w="2660" w:type="dxa"/>
            <w:vAlign w:val="center"/>
          </w:tcPr>
          <w:p w:rsidR="00652874" w:rsidRPr="007811C1" w:rsidRDefault="00652874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sReplaceWith</w:t>
            </w:r>
          </w:p>
        </w:tc>
        <w:tc>
          <w:tcPr>
            <w:tcW w:w="1559" w:type="dxa"/>
            <w:vAlign w:val="center"/>
          </w:tcPr>
          <w:p w:rsidR="00652874" w:rsidRPr="00B942C4" w:rsidRDefault="00652874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352" w:type="dxa"/>
          </w:tcPr>
          <w:p w:rsidR="00652874" w:rsidRPr="00652874" w:rsidRDefault="00652874" w:rsidP="0098596D">
            <w:pPr>
              <w:jc w:val="left"/>
            </w:pPr>
            <w:r>
              <w:t>Замещающая подстрока</w:t>
            </w:r>
          </w:p>
        </w:tc>
      </w:tr>
      <w:tr w:rsidR="00652874" w:rsidRPr="00D63C1E" w:rsidTr="00CC58D0">
        <w:tc>
          <w:tcPr>
            <w:tcW w:w="9571" w:type="dxa"/>
            <w:gridSpan w:val="3"/>
            <w:vAlign w:val="center"/>
          </w:tcPr>
          <w:p w:rsidR="00652874" w:rsidRPr="00D63C1E" w:rsidRDefault="00652874" w:rsidP="00D63C1E">
            <w:pPr>
              <w:jc w:val="center"/>
              <w:rPr>
                <w:b/>
              </w:rPr>
            </w:pPr>
          </w:p>
          <w:p w:rsidR="00652874" w:rsidRPr="00D63C1E" w:rsidRDefault="00652874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Выходные переменные</w:t>
            </w:r>
          </w:p>
          <w:p w:rsidR="00652874" w:rsidRPr="00D63C1E" w:rsidRDefault="00652874" w:rsidP="00D63C1E">
            <w:pPr>
              <w:jc w:val="center"/>
              <w:rPr>
                <w:b/>
                <w:lang w:val="en-US"/>
              </w:rPr>
            </w:pPr>
          </w:p>
        </w:tc>
      </w:tr>
      <w:tr w:rsidR="00652874" w:rsidTr="00101168">
        <w:tc>
          <w:tcPr>
            <w:tcW w:w="2660" w:type="dxa"/>
            <w:vAlign w:val="center"/>
          </w:tcPr>
          <w:p w:rsidR="00652874" w:rsidRPr="00B942C4" w:rsidRDefault="00652874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ReplaceSubstring</w:t>
            </w:r>
          </w:p>
        </w:tc>
        <w:tc>
          <w:tcPr>
            <w:tcW w:w="1559" w:type="dxa"/>
            <w:vAlign w:val="center"/>
          </w:tcPr>
          <w:p w:rsidR="00652874" w:rsidRDefault="00652874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352" w:type="dxa"/>
          </w:tcPr>
          <w:p w:rsidR="00652874" w:rsidRPr="00840720" w:rsidRDefault="00652874" w:rsidP="0098596D">
            <w:pPr>
              <w:jc w:val="left"/>
            </w:pPr>
            <w:r>
              <w:t>Строка с замещенной подстрокой</w:t>
            </w:r>
          </w:p>
        </w:tc>
      </w:tr>
    </w:tbl>
    <w:p w:rsidR="007B4AA3" w:rsidRDefault="007B4AA3" w:rsidP="00D63C1E">
      <w:pPr>
        <w:pStyle w:val="af1"/>
      </w:pPr>
    </w:p>
    <w:p w:rsidR="00652874" w:rsidRDefault="00254963" w:rsidP="00D63C1E">
      <w:pPr>
        <w:pStyle w:val="af1"/>
      </w:pPr>
      <w:r>
        <w:drawing>
          <wp:inline distT="0" distB="0" distL="0" distR="0" wp14:anchorId="292E2293" wp14:editId="69F120DD">
            <wp:extent cx="5940425" cy="1852819"/>
            <wp:effectExtent l="19050" t="19050" r="22225" b="146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28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52874" w:rsidRPr="006B4624" w:rsidRDefault="00652874" w:rsidP="00D63C1E">
      <w:pPr>
        <w:pStyle w:val="af1"/>
      </w:pPr>
      <w:r>
        <w:t>Рисунок 2.2</w:t>
      </w:r>
      <w:r w:rsidRPr="00652874">
        <w:t>3</w:t>
      </w:r>
      <w:r>
        <w:t xml:space="preserve"> – Пример использования функции </w:t>
      </w:r>
      <w:r w:rsidRPr="00652874">
        <w:rPr>
          <w:lang w:val="en-US"/>
        </w:rPr>
        <w:t>ReplaceSubstring</w:t>
      </w:r>
      <w:r w:rsidRPr="00652874">
        <w:t xml:space="preserve"> </w:t>
      </w:r>
      <w:r>
        <w:t xml:space="preserve">на </w:t>
      </w:r>
      <w:r w:rsidRPr="00840720">
        <w:t>языке</w:t>
      </w:r>
      <w:r>
        <w:t xml:space="preserve"> </w:t>
      </w:r>
      <w:r>
        <w:rPr>
          <w:lang w:val="en-US"/>
        </w:rPr>
        <w:t>CFC</w:t>
      </w:r>
    </w:p>
    <w:p w:rsidR="00254963" w:rsidRDefault="0025496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7B4AA3" w:rsidRDefault="007B4AA3" w:rsidP="00A43A3B"/>
    <w:p w:rsidR="00254963" w:rsidRPr="00254963" w:rsidRDefault="00254963" w:rsidP="00A43A3B">
      <w:pPr>
        <w:pStyle w:val="3"/>
      </w:pPr>
      <w:bookmarkStart w:id="36" w:name="_Toc44667403"/>
      <w:r>
        <w:lastRenderedPageBreak/>
        <w:t>Функция</w:t>
      </w:r>
      <w:r w:rsidRPr="00254963">
        <w:t xml:space="preserve"> </w:t>
      </w:r>
      <w:r>
        <w:rPr>
          <w:lang w:val="en-US"/>
        </w:rPr>
        <w:t>WReplaceSubstring</w:t>
      </w:r>
      <w:bookmarkEnd w:id="36"/>
    </w:p>
    <w:p w:rsidR="00254963" w:rsidRPr="00254963" w:rsidRDefault="00254963" w:rsidP="00A43A3B"/>
    <w:p w:rsidR="00254963" w:rsidRDefault="00254963" w:rsidP="00A43A3B">
      <w:r>
        <w:t>Функция</w:t>
      </w:r>
      <w:r w:rsidRPr="00254963">
        <w:t xml:space="preserve"> </w:t>
      </w:r>
      <w:r w:rsidRPr="007B4AA3">
        <w:rPr>
          <w:b/>
          <w:lang w:val="en-US"/>
        </w:rPr>
        <w:t>W</w:t>
      </w:r>
      <w:r w:rsidRPr="00652874">
        <w:rPr>
          <w:b/>
          <w:lang w:val="en-US"/>
        </w:rPr>
        <w:t>ReplaceSubstring</w:t>
      </w:r>
      <w:r w:rsidRPr="00254963">
        <w:rPr>
          <w:b/>
        </w:rPr>
        <w:t xml:space="preserve"> </w:t>
      </w:r>
      <w:r>
        <w:t>заменяет</w:t>
      </w:r>
      <w:r w:rsidRPr="00254963">
        <w:t xml:space="preserve"> </w:t>
      </w:r>
      <w:r>
        <w:t>первое</w:t>
      </w:r>
      <w:r w:rsidRPr="00254963">
        <w:t xml:space="preserve"> </w:t>
      </w:r>
      <w:r>
        <w:t>вхождение</w:t>
      </w:r>
      <w:r w:rsidRPr="00254963">
        <w:t xml:space="preserve"> </w:t>
      </w:r>
      <w:r>
        <w:t>искомой</w:t>
      </w:r>
      <w:r w:rsidRPr="00254963">
        <w:t xml:space="preserve"> </w:t>
      </w:r>
      <w:r>
        <w:t>подстроки</w:t>
      </w:r>
      <w:r w:rsidRPr="00254963">
        <w:t xml:space="preserve"> </w:t>
      </w:r>
      <w:r w:rsidRPr="00254963">
        <w:rPr>
          <w:b/>
          <w:lang w:val="en-US"/>
        </w:rPr>
        <w:t>w</w:t>
      </w:r>
      <w:r w:rsidRPr="00652874">
        <w:rPr>
          <w:b/>
          <w:lang w:val="en-US"/>
        </w:rPr>
        <w:t>sWhatToReplace</w:t>
      </w:r>
      <w:r w:rsidRPr="00254963">
        <w:t xml:space="preserve"> </w:t>
      </w:r>
      <w:r>
        <w:t>в</w:t>
      </w:r>
      <w:r w:rsidRPr="00254963">
        <w:t xml:space="preserve"> </w:t>
      </w:r>
      <w:r>
        <w:t>исходной</w:t>
      </w:r>
      <w:r w:rsidRPr="00254963">
        <w:t xml:space="preserve"> </w:t>
      </w:r>
      <w:r>
        <w:t>строке</w:t>
      </w:r>
      <w:r w:rsidRPr="00254963">
        <w:t xml:space="preserve"> </w:t>
      </w:r>
      <w:r w:rsidRPr="00254963">
        <w:rPr>
          <w:b/>
          <w:lang w:val="en-US"/>
        </w:rPr>
        <w:t>w</w:t>
      </w:r>
      <w:r w:rsidRPr="00652874">
        <w:rPr>
          <w:b/>
          <w:lang w:val="en-US"/>
        </w:rPr>
        <w:t>sSource</w:t>
      </w:r>
      <w:r w:rsidRPr="00254963">
        <w:t xml:space="preserve"> </w:t>
      </w:r>
      <w:r>
        <w:t>на</w:t>
      </w:r>
      <w:r w:rsidRPr="00254963">
        <w:t xml:space="preserve"> </w:t>
      </w:r>
      <w:r>
        <w:t>подстроку</w:t>
      </w:r>
      <w:r w:rsidRPr="00254963">
        <w:t xml:space="preserve"> </w:t>
      </w:r>
      <w:r w:rsidRPr="00254963">
        <w:rPr>
          <w:b/>
          <w:lang w:val="en-US"/>
        </w:rPr>
        <w:t>w</w:t>
      </w:r>
      <w:r w:rsidRPr="00652874">
        <w:rPr>
          <w:b/>
          <w:lang w:val="en-US"/>
        </w:rPr>
        <w:t>sReplaceWith</w:t>
      </w:r>
      <w:r w:rsidRPr="00254963">
        <w:t xml:space="preserve">. </w:t>
      </w:r>
      <w:r>
        <w:t xml:space="preserve">Если искомая подстрока не найдена, то функция возвращает исходную строку. Все переменные функции имеют тип </w:t>
      </w:r>
      <w:r w:rsidRPr="00254963">
        <w:rPr>
          <w:b/>
          <w:lang w:val="en-US"/>
        </w:rPr>
        <w:t>W</w:t>
      </w:r>
      <w:r w:rsidRPr="00652874">
        <w:rPr>
          <w:b/>
          <w:lang w:val="en-US"/>
        </w:rPr>
        <w:t>STRING</w:t>
      </w:r>
      <w:r w:rsidRPr="00254963">
        <w:t>.</w:t>
      </w:r>
    </w:p>
    <w:p w:rsidR="007B4AA3" w:rsidRPr="00254963" w:rsidRDefault="007B4AA3" w:rsidP="00A43A3B"/>
    <w:p w:rsidR="00254963" w:rsidRPr="00D63C1E" w:rsidRDefault="00254963" w:rsidP="00A43A3B">
      <w:pPr>
        <w:rPr>
          <w:b/>
        </w:rPr>
      </w:pPr>
      <w:r w:rsidRPr="00D63C1E">
        <w:rPr>
          <w:b/>
        </w:rPr>
        <w:t xml:space="preserve">Таблица 2.21 – Описание входов и выходов функции </w:t>
      </w:r>
      <w:r w:rsidRPr="00D63C1E">
        <w:rPr>
          <w:b/>
          <w:lang w:val="en-US"/>
        </w:rPr>
        <w:t>WReplaceSubstring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843"/>
        <w:gridCol w:w="5068"/>
      </w:tblGrid>
      <w:tr w:rsidR="00254963" w:rsidRPr="00D63C1E" w:rsidTr="00101168">
        <w:tc>
          <w:tcPr>
            <w:tcW w:w="2660" w:type="dxa"/>
            <w:vAlign w:val="center"/>
          </w:tcPr>
          <w:p w:rsidR="00254963" w:rsidRPr="00D63C1E" w:rsidRDefault="00254963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Имя переменной</w:t>
            </w:r>
          </w:p>
        </w:tc>
        <w:tc>
          <w:tcPr>
            <w:tcW w:w="1843" w:type="dxa"/>
            <w:vAlign w:val="center"/>
          </w:tcPr>
          <w:p w:rsidR="00254963" w:rsidRPr="00D63C1E" w:rsidRDefault="00254963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Тип</w:t>
            </w:r>
          </w:p>
        </w:tc>
        <w:tc>
          <w:tcPr>
            <w:tcW w:w="5068" w:type="dxa"/>
            <w:vAlign w:val="center"/>
          </w:tcPr>
          <w:p w:rsidR="00254963" w:rsidRPr="00D63C1E" w:rsidRDefault="00254963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Описание</w:t>
            </w:r>
          </w:p>
        </w:tc>
      </w:tr>
      <w:tr w:rsidR="00254963" w:rsidRPr="00D63C1E" w:rsidTr="00CC58D0">
        <w:tc>
          <w:tcPr>
            <w:tcW w:w="9571" w:type="dxa"/>
            <w:gridSpan w:val="3"/>
          </w:tcPr>
          <w:p w:rsidR="00254963" w:rsidRPr="00D63C1E" w:rsidRDefault="00254963" w:rsidP="00D63C1E">
            <w:pPr>
              <w:jc w:val="center"/>
              <w:rPr>
                <w:b/>
              </w:rPr>
            </w:pPr>
          </w:p>
          <w:p w:rsidR="00254963" w:rsidRPr="00D63C1E" w:rsidRDefault="00254963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Входные переменные</w:t>
            </w:r>
          </w:p>
          <w:p w:rsidR="00254963" w:rsidRPr="00D63C1E" w:rsidRDefault="00254963" w:rsidP="00D63C1E">
            <w:pPr>
              <w:jc w:val="center"/>
              <w:rPr>
                <w:b/>
              </w:rPr>
            </w:pPr>
          </w:p>
        </w:tc>
      </w:tr>
      <w:tr w:rsidR="00254963" w:rsidTr="00101168">
        <w:tc>
          <w:tcPr>
            <w:tcW w:w="2660" w:type="dxa"/>
            <w:vAlign w:val="center"/>
          </w:tcPr>
          <w:p w:rsidR="00254963" w:rsidRPr="00782DA9" w:rsidRDefault="00254963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wsSource</w:t>
            </w:r>
          </w:p>
        </w:tc>
        <w:tc>
          <w:tcPr>
            <w:tcW w:w="1843" w:type="dxa"/>
            <w:vAlign w:val="center"/>
          </w:tcPr>
          <w:p w:rsidR="00254963" w:rsidRPr="00B87D2B" w:rsidRDefault="00254963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068" w:type="dxa"/>
          </w:tcPr>
          <w:p w:rsidR="00254963" w:rsidRPr="003E7EB7" w:rsidRDefault="00254963" w:rsidP="0098596D">
            <w:pPr>
              <w:jc w:val="left"/>
            </w:pPr>
            <w:r>
              <w:t>Исходная строка</w:t>
            </w:r>
          </w:p>
        </w:tc>
      </w:tr>
      <w:tr w:rsidR="00254963" w:rsidTr="00101168">
        <w:tc>
          <w:tcPr>
            <w:tcW w:w="2660" w:type="dxa"/>
            <w:vAlign w:val="center"/>
          </w:tcPr>
          <w:p w:rsidR="00254963" w:rsidRDefault="00254963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wsWhatToReplace</w:t>
            </w:r>
          </w:p>
        </w:tc>
        <w:tc>
          <w:tcPr>
            <w:tcW w:w="1843" w:type="dxa"/>
            <w:vAlign w:val="center"/>
          </w:tcPr>
          <w:p w:rsidR="00254963" w:rsidRDefault="00254963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068" w:type="dxa"/>
          </w:tcPr>
          <w:p w:rsidR="00254963" w:rsidRDefault="00254963" w:rsidP="0098596D">
            <w:pPr>
              <w:jc w:val="left"/>
            </w:pPr>
            <w:r>
              <w:t>Искомая подстрока</w:t>
            </w:r>
          </w:p>
        </w:tc>
      </w:tr>
      <w:tr w:rsidR="00254963" w:rsidTr="00101168">
        <w:tc>
          <w:tcPr>
            <w:tcW w:w="2660" w:type="dxa"/>
            <w:vAlign w:val="center"/>
          </w:tcPr>
          <w:p w:rsidR="00254963" w:rsidRPr="007811C1" w:rsidRDefault="00254963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wsReplaceWith</w:t>
            </w:r>
          </w:p>
        </w:tc>
        <w:tc>
          <w:tcPr>
            <w:tcW w:w="1843" w:type="dxa"/>
            <w:vAlign w:val="center"/>
          </w:tcPr>
          <w:p w:rsidR="00254963" w:rsidRPr="00B942C4" w:rsidRDefault="00254963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068" w:type="dxa"/>
          </w:tcPr>
          <w:p w:rsidR="00254963" w:rsidRPr="00652874" w:rsidRDefault="00254963" w:rsidP="0098596D">
            <w:pPr>
              <w:jc w:val="left"/>
            </w:pPr>
            <w:r>
              <w:t>Замещающая подстрока</w:t>
            </w:r>
          </w:p>
        </w:tc>
      </w:tr>
      <w:tr w:rsidR="00254963" w:rsidRPr="00D63C1E" w:rsidTr="00CC58D0">
        <w:tc>
          <w:tcPr>
            <w:tcW w:w="9571" w:type="dxa"/>
            <w:gridSpan w:val="3"/>
            <w:vAlign w:val="center"/>
          </w:tcPr>
          <w:p w:rsidR="00254963" w:rsidRPr="00D63C1E" w:rsidRDefault="00254963" w:rsidP="00D63C1E">
            <w:pPr>
              <w:jc w:val="center"/>
              <w:rPr>
                <w:b/>
              </w:rPr>
            </w:pPr>
          </w:p>
          <w:p w:rsidR="00254963" w:rsidRPr="00D63C1E" w:rsidRDefault="00254963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Выходные переменные</w:t>
            </w:r>
          </w:p>
          <w:p w:rsidR="00254963" w:rsidRPr="00D63C1E" w:rsidRDefault="00254963" w:rsidP="00D63C1E">
            <w:pPr>
              <w:jc w:val="center"/>
              <w:rPr>
                <w:b/>
                <w:lang w:val="en-US"/>
              </w:rPr>
            </w:pPr>
          </w:p>
        </w:tc>
      </w:tr>
      <w:tr w:rsidR="00254963" w:rsidTr="00101168">
        <w:tc>
          <w:tcPr>
            <w:tcW w:w="2660" w:type="dxa"/>
            <w:vAlign w:val="center"/>
          </w:tcPr>
          <w:p w:rsidR="00254963" w:rsidRPr="00B942C4" w:rsidRDefault="00254963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WReplaceSubstring</w:t>
            </w:r>
          </w:p>
        </w:tc>
        <w:tc>
          <w:tcPr>
            <w:tcW w:w="1843" w:type="dxa"/>
            <w:vAlign w:val="center"/>
          </w:tcPr>
          <w:p w:rsidR="00254963" w:rsidRDefault="00254963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068" w:type="dxa"/>
          </w:tcPr>
          <w:p w:rsidR="00254963" w:rsidRPr="00840720" w:rsidRDefault="00254963" w:rsidP="0098596D">
            <w:pPr>
              <w:jc w:val="left"/>
            </w:pPr>
            <w:r>
              <w:t>Строка с замещенной подстрокой</w:t>
            </w:r>
          </w:p>
        </w:tc>
      </w:tr>
    </w:tbl>
    <w:p w:rsidR="00254963" w:rsidRDefault="00254963" w:rsidP="003B70D7">
      <w:pPr>
        <w:spacing w:before="0" w:after="200"/>
        <w:jc w:val="left"/>
        <w:rPr>
          <w:rFonts w:asciiTheme="minorHAnsi" w:eastAsiaTheme="minorEastAsia" w:hAnsiTheme="minorHAnsi"/>
          <w:sz w:val="22"/>
          <w:lang w:eastAsia="ru-RU"/>
        </w:rPr>
      </w:pPr>
    </w:p>
    <w:p w:rsidR="003B70D7" w:rsidRPr="003B70D7" w:rsidRDefault="003B70D7" w:rsidP="003B70D7">
      <w:pPr>
        <w:spacing w:before="0" w:after="200"/>
        <w:jc w:val="left"/>
        <w:rPr>
          <w:rFonts w:asciiTheme="minorHAnsi" w:eastAsiaTheme="minorEastAsia" w:hAnsiTheme="minorHAnsi"/>
          <w:sz w:val="22"/>
          <w:lang w:eastAsia="ru-RU"/>
        </w:rPr>
      </w:pPr>
    </w:p>
    <w:p w:rsidR="00254963" w:rsidRDefault="00254963" w:rsidP="00D63C1E">
      <w:pPr>
        <w:pStyle w:val="af1"/>
      </w:pPr>
      <w:r>
        <w:drawing>
          <wp:inline distT="0" distB="0" distL="0" distR="0" wp14:anchorId="6286B8B7" wp14:editId="65693D0A">
            <wp:extent cx="5940425" cy="1792734"/>
            <wp:effectExtent l="19050" t="19050" r="22225" b="171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27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54963" w:rsidRPr="006B4624" w:rsidRDefault="00254963" w:rsidP="00D63C1E">
      <w:pPr>
        <w:pStyle w:val="af1"/>
      </w:pPr>
      <w:r>
        <w:t>Рисунок 2.2</w:t>
      </w:r>
      <w:r w:rsidRPr="00254963">
        <w:t>4</w:t>
      </w:r>
      <w:r>
        <w:t xml:space="preserve"> – Пример использования функции </w:t>
      </w:r>
      <w:r w:rsidRPr="00254963">
        <w:rPr>
          <w:lang w:val="en-US"/>
        </w:rPr>
        <w:t>W</w:t>
      </w:r>
      <w:r w:rsidRPr="00652874">
        <w:rPr>
          <w:lang w:val="en-US"/>
        </w:rPr>
        <w:t>ReplaceSubstring</w:t>
      </w:r>
      <w:r w:rsidRPr="00652874">
        <w:t xml:space="preserve"> </w:t>
      </w:r>
      <w:r>
        <w:t xml:space="preserve">на </w:t>
      </w:r>
      <w:r w:rsidRPr="00840720">
        <w:t>языке</w:t>
      </w:r>
      <w:r>
        <w:t xml:space="preserve"> </w:t>
      </w:r>
      <w:r>
        <w:rPr>
          <w:lang w:val="en-US"/>
        </w:rPr>
        <w:t>CFC</w:t>
      </w:r>
    </w:p>
    <w:p w:rsidR="00254963" w:rsidRPr="00254963" w:rsidRDefault="00254963" w:rsidP="00A43A3B"/>
    <w:p w:rsidR="003B70D7" w:rsidRDefault="003B70D7">
      <w:pPr>
        <w:spacing w:before="0" w:after="200"/>
        <w:jc w:val="left"/>
      </w:pPr>
      <w:r>
        <w:br w:type="page"/>
      </w:r>
    </w:p>
    <w:p w:rsidR="00254963" w:rsidRPr="00CC58D0" w:rsidRDefault="00254963" w:rsidP="00A43A3B">
      <w:pPr>
        <w:pStyle w:val="3"/>
      </w:pPr>
      <w:bookmarkStart w:id="37" w:name="_Toc44667404"/>
      <w:r>
        <w:lastRenderedPageBreak/>
        <w:t>Функция</w:t>
      </w:r>
      <w:r w:rsidRPr="00CC58D0">
        <w:t xml:space="preserve"> </w:t>
      </w:r>
      <w:r>
        <w:rPr>
          <w:lang w:val="en-US"/>
        </w:rPr>
        <w:t>ReplaceAllSubstrings</w:t>
      </w:r>
      <w:bookmarkEnd w:id="37"/>
    </w:p>
    <w:p w:rsidR="00254963" w:rsidRPr="00CC58D0" w:rsidRDefault="00254963" w:rsidP="00A43A3B"/>
    <w:p w:rsidR="00254963" w:rsidRDefault="00254963" w:rsidP="00A43A3B">
      <w:r>
        <w:t>Функция</w:t>
      </w:r>
      <w:r w:rsidRPr="00CC58D0">
        <w:t xml:space="preserve"> </w:t>
      </w:r>
      <w:r w:rsidRPr="00652874">
        <w:rPr>
          <w:b/>
          <w:lang w:val="en-US"/>
        </w:rPr>
        <w:t>Replace</w:t>
      </w:r>
      <w:r>
        <w:rPr>
          <w:b/>
          <w:lang w:val="en-US"/>
        </w:rPr>
        <w:t>All</w:t>
      </w:r>
      <w:r w:rsidRPr="00652874">
        <w:rPr>
          <w:b/>
          <w:lang w:val="en-US"/>
        </w:rPr>
        <w:t>Substring</w:t>
      </w:r>
      <w:r>
        <w:rPr>
          <w:b/>
          <w:lang w:val="en-US"/>
        </w:rPr>
        <w:t>s</w:t>
      </w:r>
      <w:r w:rsidRPr="00CC58D0">
        <w:rPr>
          <w:b/>
        </w:rPr>
        <w:t xml:space="preserve"> </w:t>
      </w:r>
      <w:r>
        <w:t>заменяет</w:t>
      </w:r>
      <w:r w:rsidRPr="00CC58D0">
        <w:t xml:space="preserve"> </w:t>
      </w:r>
      <w:r>
        <w:t>все</w:t>
      </w:r>
      <w:r w:rsidRPr="00CC58D0">
        <w:t xml:space="preserve"> </w:t>
      </w:r>
      <w:r>
        <w:t>вхождения</w:t>
      </w:r>
      <w:r w:rsidRPr="00CC58D0">
        <w:t xml:space="preserve"> </w:t>
      </w:r>
      <w:r>
        <w:t>искомой</w:t>
      </w:r>
      <w:r w:rsidRPr="00CC58D0">
        <w:t xml:space="preserve"> </w:t>
      </w:r>
      <w:r>
        <w:t>подстроки</w:t>
      </w:r>
      <w:r w:rsidRPr="00CC58D0">
        <w:t xml:space="preserve"> </w:t>
      </w:r>
      <w:r w:rsidRPr="00652874">
        <w:rPr>
          <w:b/>
          <w:lang w:val="en-US"/>
        </w:rPr>
        <w:t>sWhatToReplace</w:t>
      </w:r>
      <w:r w:rsidRPr="00CC58D0">
        <w:t xml:space="preserve"> </w:t>
      </w:r>
      <w:r>
        <w:t>в</w:t>
      </w:r>
      <w:r w:rsidRPr="00CC58D0">
        <w:t xml:space="preserve"> </w:t>
      </w:r>
      <w:r>
        <w:t>исходной</w:t>
      </w:r>
      <w:r w:rsidRPr="00CC58D0">
        <w:t xml:space="preserve"> </w:t>
      </w:r>
      <w:r>
        <w:t>строке</w:t>
      </w:r>
      <w:r w:rsidRPr="00CC58D0">
        <w:t xml:space="preserve"> </w:t>
      </w:r>
      <w:r w:rsidRPr="00652874">
        <w:rPr>
          <w:b/>
          <w:lang w:val="en-US"/>
        </w:rPr>
        <w:t>sSource</w:t>
      </w:r>
      <w:r w:rsidRPr="00CC58D0">
        <w:t xml:space="preserve"> </w:t>
      </w:r>
      <w:r>
        <w:t>на</w:t>
      </w:r>
      <w:r w:rsidRPr="00CC58D0">
        <w:t xml:space="preserve"> </w:t>
      </w:r>
      <w:r>
        <w:t>подстроку</w:t>
      </w:r>
      <w:r w:rsidRPr="00CC58D0">
        <w:t xml:space="preserve"> </w:t>
      </w:r>
      <w:r w:rsidRPr="00652874">
        <w:rPr>
          <w:b/>
          <w:lang w:val="en-US"/>
        </w:rPr>
        <w:t>sReplaceWith</w:t>
      </w:r>
      <w:r w:rsidRPr="00CC58D0">
        <w:t xml:space="preserve">. </w:t>
      </w:r>
      <w:r>
        <w:t xml:space="preserve">Если искомая подстрока не найдена, то функция возвращает исходную строку. Все переменные функции имеют тип </w:t>
      </w:r>
      <w:r w:rsidRPr="00652874">
        <w:rPr>
          <w:b/>
          <w:lang w:val="en-US"/>
        </w:rPr>
        <w:t>STRING</w:t>
      </w:r>
      <w:r w:rsidRPr="00254963">
        <w:t>.</w:t>
      </w:r>
    </w:p>
    <w:p w:rsidR="007B4AA3" w:rsidRPr="00254963" w:rsidRDefault="007B4AA3" w:rsidP="00A43A3B"/>
    <w:p w:rsidR="00254963" w:rsidRPr="00D63C1E" w:rsidRDefault="00254963" w:rsidP="00A43A3B">
      <w:pPr>
        <w:rPr>
          <w:b/>
        </w:rPr>
      </w:pPr>
      <w:r w:rsidRPr="00D63C1E">
        <w:rPr>
          <w:b/>
        </w:rPr>
        <w:t xml:space="preserve">Таблица 2.22 – Описание входов и выходов функции </w:t>
      </w:r>
      <w:r w:rsidRPr="00D63C1E">
        <w:rPr>
          <w:b/>
          <w:lang w:val="en-US"/>
        </w:rPr>
        <w:t>ReplaceAllSubstrings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5352"/>
      </w:tblGrid>
      <w:tr w:rsidR="00254963" w:rsidRPr="00D63C1E" w:rsidTr="00101168">
        <w:tc>
          <w:tcPr>
            <w:tcW w:w="2660" w:type="dxa"/>
            <w:vAlign w:val="center"/>
          </w:tcPr>
          <w:p w:rsidR="00254963" w:rsidRPr="00D63C1E" w:rsidRDefault="00254963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Имя переменной</w:t>
            </w:r>
          </w:p>
        </w:tc>
        <w:tc>
          <w:tcPr>
            <w:tcW w:w="1559" w:type="dxa"/>
            <w:vAlign w:val="center"/>
          </w:tcPr>
          <w:p w:rsidR="00254963" w:rsidRPr="00D63C1E" w:rsidRDefault="00254963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Тип</w:t>
            </w:r>
          </w:p>
        </w:tc>
        <w:tc>
          <w:tcPr>
            <w:tcW w:w="5352" w:type="dxa"/>
            <w:vAlign w:val="center"/>
          </w:tcPr>
          <w:p w:rsidR="00254963" w:rsidRPr="00D63C1E" w:rsidRDefault="00254963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Описание</w:t>
            </w:r>
          </w:p>
        </w:tc>
      </w:tr>
      <w:tr w:rsidR="00254963" w:rsidRPr="00D63C1E" w:rsidTr="00CC58D0">
        <w:tc>
          <w:tcPr>
            <w:tcW w:w="9571" w:type="dxa"/>
            <w:gridSpan w:val="3"/>
          </w:tcPr>
          <w:p w:rsidR="00254963" w:rsidRPr="00D63C1E" w:rsidRDefault="00254963" w:rsidP="00D63C1E">
            <w:pPr>
              <w:jc w:val="center"/>
              <w:rPr>
                <w:b/>
              </w:rPr>
            </w:pPr>
          </w:p>
          <w:p w:rsidR="00254963" w:rsidRPr="00D63C1E" w:rsidRDefault="00254963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Входные переменные</w:t>
            </w:r>
          </w:p>
          <w:p w:rsidR="00254963" w:rsidRPr="00D63C1E" w:rsidRDefault="00254963" w:rsidP="00D63C1E">
            <w:pPr>
              <w:jc w:val="center"/>
              <w:rPr>
                <w:b/>
              </w:rPr>
            </w:pPr>
          </w:p>
        </w:tc>
      </w:tr>
      <w:tr w:rsidR="00254963" w:rsidTr="00101168">
        <w:tc>
          <w:tcPr>
            <w:tcW w:w="2660" w:type="dxa"/>
            <w:vAlign w:val="center"/>
          </w:tcPr>
          <w:p w:rsidR="00254963" w:rsidRPr="00782DA9" w:rsidRDefault="00254963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sSource</w:t>
            </w:r>
          </w:p>
        </w:tc>
        <w:tc>
          <w:tcPr>
            <w:tcW w:w="1559" w:type="dxa"/>
            <w:vAlign w:val="center"/>
          </w:tcPr>
          <w:p w:rsidR="00254963" w:rsidRPr="00B87D2B" w:rsidRDefault="00254963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352" w:type="dxa"/>
          </w:tcPr>
          <w:p w:rsidR="00254963" w:rsidRPr="003E7EB7" w:rsidRDefault="00254963" w:rsidP="0098596D">
            <w:pPr>
              <w:jc w:val="left"/>
            </w:pPr>
            <w:r>
              <w:t>Исходная строка</w:t>
            </w:r>
          </w:p>
        </w:tc>
      </w:tr>
      <w:tr w:rsidR="00254963" w:rsidTr="00101168">
        <w:tc>
          <w:tcPr>
            <w:tcW w:w="2660" w:type="dxa"/>
            <w:vAlign w:val="center"/>
          </w:tcPr>
          <w:p w:rsidR="00254963" w:rsidRDefault="00254963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sWhatToReplace</w:t>
            </w:r>
          </w:p>
        </w:tc>
        <w:tc>
          <w:tcPr>
            <w:tcW w:w="1559" w:type="dxa"/>
            <w:vAlign w:val="center"/>
          </w:tcPr>
          <w:p w:rsidR="00254963" w:rsidRDefault="00254963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352" w:type="dxa"/>
          </w:tcPr>
          <w:p w:rsidR="00254963" w:rsidRDefault="00254963" w:rsidP="0098596D">
            <w:pPr>
              <w:jc w:val="left"/>
            </w:pPr>
            <w:r>
              <w:t>Искомая подстрока</w:t>
            </w:r>
          </w:p>
        </w:tc>
      </w:tr>
      <w:tr w:rsidR="00254963" w:rsidTr="00101168">
        <w:tc>
          <w:tcPr>
            <w:tcW w:w="2660" w:type="dxa"/>
            <w:vAlign w:val="center"/>
          </w:tcPr>
          <w:p w:rsidR="00254963" w:rsidRPr="007811C1" w:rsidRDefault="00254963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sReplaceWith</w:t>
            </w:r>
          </w:p>
        </w:tc>
        <w:tc>
          <w:tcPr>
            <w:tcW w:w="1559" w:type="dxa"/>
            <w:vAlign w:val="center"/>
          </w:tcPr>
          <w:p w:rsidR="00254963" w:rsidRPr="00B942C4" w:rsidRDefault="00254963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352" w:type="dxa"/>
          </w:tcPr>
          <w:p w:rsidR="00254963" w:rsidRPr="00652874" w:rsidRDefault="00254963" w:rsidP="0098596D">
            <w:pPr>
              <w:jc w:val="left"/>
            </w:pPr>
            <w:r>
              <w:t>Замещающая подстрока</w:t>
            </w:r>
          </w:p>
        </w:tc>
      </w:tr>
      <w:tr w:rsidR="00254963" w:rsidRPr="00D63C1E" w:rsidTr="00CC58D0">
        <w:tc>
          <w:tcPr>
            <w:tcW w:w="9571" w:type="dxa"/>
            <w:gridSpan w:val="3"/>
            <w:vAlign w:val="center"/>
          </w:tcPr>
          <w:p w:rsidR="00254963" w:rsidRPr="00D63C1E" w:rsidRDefault="00254963" w:rsidP="00D63C1E">
            <w:pPr>
              <w:jc w:val="center"/>
              <w:rPr>
                <w:b/>
              </w:rPr>
            </w:pPr>
          </w:p>
          <w:p w:rsidR="00254963" w:rsidRPr="00D63C1E" w:rsidRDefault="00254963" w:rsidP="00D63C1E">
            <w:pPr>
              <w:jc w:val="center"/>
              <w:rPr>
                <w:b/>
              </w:rPr>
            </w:pPr>
            <w:r w:rsidRPr="00D63C1E">
              <w:rPr>
                <w:b/>
              </w:rPr>
              <w:t>Выходные переменные</w:t>
            </w:r>
          </w:p>
          <w:p w:rsidR="00254963" w:rsidRPr="00D63C1E" w:rsidRDefault="00254963" w:rsidP="00D63C1E">
            <w:pPr>
              <w:jc w:val="center"/>
              <w:rPr>
                <w:b/>
                <w:lang w:val="en-US"/>
              </w:rPr>
            </w:pPr>
          </w:p>
        </w:tc>
      </w:tr>
      <w:tr w:rsidR="00254963" w:rsidTr="00101168">
        <w:tc>
          <w:tcPr>
            <w:tcW w:w="2660" w:type="dxa"/>
            <w:vAlign w:val="center"/>
          </w:tcPr>
          <w:p w:rsidR="00254963" w:rsidRPr="00B942C4" w:rsidRDefault="00254963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ReplaceAllSubstrings</w:t>
            </w:r>
          </w:p>
        </w:tc>
        <w:tc>
          <w:tcPr>
            <w:tcW w:w="1559" w:type="dxa"/>
            <w:vAlign w:val="center"/>
          </w:tcPr>
          <w:p w:rsidR="00254963" w:rsidRDefault="00254963" w:rsidP="00D6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  <w:r w:rsidR="00101168">
              <w:rPr>
                <w:lang w:val="en-US"/>
              </w:rPr>
              <w:t>(255)</w:t>
            </w:r>
          </w:p>
        </w:tc>
        <w:tc>
          <w:tcPr>
            <w:tcW w:w="5352" w:type="dxa"/>
          </w:tcPr>
          <w:p w:rsidR="00254963" w:rsidRPr="00840720" w:rsidRDefault="00254963" w:rsidP="0098596D">
            <w:pPr>
              <w:jc w:val="left"/>
            </w:pPr>
            <w:r>
              <w:t>Строка с замещенными подстроками</w:t>
            </w:r>
          </w:p>
        </w:tc>
      </w:tr>
    </w:tbl>
    <w:p w:rsidR="00254963" w:rsidRPr="00852BC5" w:rsidRDefault="00254963" w:rsidP="00D63C1E">
      <w:pPr>
        <w:pStyle w:val="ab"/>
        <w:jc w:val="center"/>
      </w:pPr>
    </w:p>
    <w:p w:rsidR="00254963" w:rsidRPr="00D11E77" w:rsidRDefault="00254963" w:rsidP="00A43A3B"/>
    <w:p w:rsidR="00254963" w:rsidRDefault="00254963" w:rsidP="00D63C1E">
      <w:pPr>
        <w:pStyle w:val="af1"/>
      </w:pPr>
      <w:r>
        <w:drawing>
          <wp:inline distT="0" distB="0" distL="0" distR="0" wp14:anchorId="11578C71" wp14:editId="66B37C6D">
            <wp:extent cx="5940425" cy="1682374"/>
            <wp:effectExtent l="19050" t="19050" r="22225" b="133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237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54963" w:rsidRPr="00AF7183" w:rsidRDefault="00254963" w:rsidP="00D63C1E">
      <w:pPr>
        <w:pStyle w:val="af1"/>
      </w:pPr>
      <w:r>
        <w:t>Рисунок 2.2</w:t>
      </w:r>
      <w:r w:rsidRPr="00254963">
        <w:t>5</w:t>
      </w:r>
      <w:r>
        <w:t xml:space="preserve"> – Пример использования функции </w:t>
      </w:r>
      <w:r w:rsidRPr="00652874">
        <w:rPr>
          <w:lang w:val="en-US"/>
        </w:rPr>
        <w:t>Replace</w:t>
      </w:r>
      <w:r>
        <w:rPr>
          <w:lang w:val="en-US"/>
        </w:rPr>
        <w:t>All</w:t>
      </w:r>
      <w:r w:rsidRPr="00652874">
        <w:rPr>
          <w:lang w:val="en-US"/>
        </w:rPr>
        <w:t>Substring</w:t>
      </w:r>
      <w:r>
        <w:rPr>
          <w:lang w:val="en-US"/>
        </w:rPr>
        <w:t>s</w:t>
      </w:r>
      <w:r w:rsidRPr="00652874">
        <w:t xml:space="preserve"> </w:t>
      </w:r>
      <w:r>
        <w:t xml:space="preserve">на </w:t>
      </w:r>
      <w:r w:rsidRPr="00840720">
        <w:t>языке</w:t>
      </w:r>
      <w:r>
        <w:t xml:space="preserve"> </w:t>
      </w:r>
      <w:r>
        <w:rPr>
          <w:lang w:val="en-US"/>
        </w:rPr>
        <w:t>CFC</w:t>
      </w:r>
    </w:p>
    <w:p w:rsidR="00D63C1E" w:rsidRDefault="00D63C1E">
      <w:pPr>
        <w:spacing w:before="0" w:after="200"/>
        <w:jc w:val="left"/>
      </w:pPr>
      <w:r>
        <w:br w:type="page"/>
      </w:r>
    </w:p>
    <w:p w:rsidR="00C05C01" w:rsidRPr="00C05C01" w:rsidRDefault="00C05C01" w:rsidP="00A43A3B">
      <w:pPr>
        <w:pStyle w:val="3"/>
      </w:pPr>
      <w:bookmarkStart w:id="38" w:name="_Toc44667405"/>
      <w:r>
        <w:lastRenderedPageBreak/>
        <w:t>Функция</w:t>
      </w:r>
      <w:r w:rsidRPr="00C05C01">
        <w:t xml:space="preserve"> </w:t>
      </w:r>
      <w:r>
        <w:rPr>
          <w:lang w:val="en-US"/>
        </w:rPr>
        <w:t>WReplaceAllSubstrings</w:t>
      </w:r>
      <w:bookmarkEnd w:id="38"/>
    </w:p>
    <w:p w:rsidR="00C05C01" w:rsidRPr="00C05C01" w:rsidRDefault="00C05C01" w:rsidP="00A43A3B"/>
    <w:p w:rsidR="00C05C01" w:rsidRDefault="00C05C01" w:rsidP="00A43A3B">
      <w:r>
        <w:t>Функция</w:t>
      </w:r>
      <w:r w:rsidRPr="00C05C01">
        <w:t xml:space="preserve"> </w:t>
      </w:r>
      <w:r w:rsidRPr="00C05C01">
        <w:rPr>
          <w:b/>
          <w:lang w:val="en-US"/>
        </w:rPr>
        <w:t>W</w:t>
      </w:r>
      <w:r w:rsidRPr="00652874">
        <w:rPr>
          <w:b/>
          <w:lang w:val="en-US"/>
        </w:rPr>
        <w:t>Replace</w:t>
      </w:r>
      <w:r>
        <w:rPr>
          <w:b/>
          <w:lang w:val="en-US"/>
        </w:rPr>
        <w:t>All</w:t>
      </w:r>
      <w:r w:rsidRPr="00652874">
        <w:rPr>
          <w:b/>
          <w:lang w:val="en-US"/>
        </w:rPr>
        <w:t>Substring</w:t>
      </w:r>
      <w:r>
        <w:rPr>
          <w:b/>
          <w:lang w:val="en-US"/>
        </w:rPr>
        <w:t>s</w:t>
      </w:r>
      <w:r w:rsidRPr="00C05C01">
        <w:rPr>
          <w:b/>
        </w:rPr>
        <w:t xml:space="preserve"> </w:t>
      </w:r>
      <w:r>
        <w:t>заменяет</w:t>
      </w:r>
      <w:r w:rsidRPr="00C05C01">
        <w:t xml:space="preserve"> </w:t>
      </w:r>
      <w:r>
        <w:t>все</w:t>
      </w:r>
      <w:r w:rsidRPr="00C05C01">
        <w:t xml:space="preserve"> </w:t>
      </w:r>
      <w:r>
        <w:t>вхождения</w:t>
      </w:r>
      <w:r w:rsidRPr="00C05C01">
        <w:t xml:space="preserve"> </w:t>
      </w:r>
      <w:r>
        <w:t>искомой</w:t>
      </w:r>
      <w:r w:rsidRPr="00C05C01">
        <w:t xml:space="preserve"> </w:t>
      </w:r>
      <w:r>
        <w:t>подстроки</w:t>
      </w:r>
      <w:r w:rsidRPr="00C05C01">
        <w:t xml:space="preserve"> </w:t>
      </w:r>
      <w:r w:rsidRPr="00C05C01">
        <w:rPr>
          <w:b/>
          <w:lang w:val="en-US"/>
        </w:rPr>
        <w:t>w</w:t>
      </w:r>
      <w:r w:rsidRPr="00652874">
        <w:rPr>
          <w:b/>
          <w:lang w:val="en-US"/>
        </w:rPr>
        <w:t>sWhatToReplace</w:t>
      </w:r>
      <w:r w:rsidRPr="00C05C01">
        <w:t xml:space="preserve"> </w:t>
      </w:r>
      <w:r>
        <w:t>в</w:t>
      </w:r>
      <w:r w:rsidRPr="00C05C01">
        <w:t xml:space="preserve"> </w:t>
      </w:r>
      <w:r>
        <w:t>исходной</w:t>
      </w:r>
      <w:r w:rsidRPr="00C05C01">
        <w:t xml:space="preserve"> </w:t>
      </w:r>
      <w:r>
        <w:t>строке</w:t>
      </w:r>
      <w:r w:rsidRPr="00C05C01">
        <w:t xml:space="preserve"> </w:t>
      </w:r>
      <w:r w:rsidRPr="00C05C01">
        <w:rPr>
          <w:b/>
          <w:lang w:val="en-US"/>
        </w:rPr>
        <w:t>w</w:t>
      </w:r>
      <w:r w:rsidRPr="00652874">
        <w:rPr>
          <w:b/>
          <w:lang w:val="en-US"/>
        </w:rPr>
        <w:t>sSource</w:t>
      </w:r>
      <w:r w:rsidRPr="00C05C01">
        <w:t xml:space="preserve"> </w:t>
      </w:r>
      <w:r>
        <w:t>на</w:t>
      </w:r>
      <w:r w:rsidRPr="00C05C01">
        <w:t xml:space="preserve"> </w:t>
      </w:r>
      <w:r>
        <w:t>подстроку</w:t>
      </w:r>
      <w:r w:rsidRPr="00C05C01">
        <w:t xml:space="preserve"> </w:t>
      </w:r>
      <w:r w:rsidRPr="00C05C01">
        <w:rPr>
          <w:b/>
          <w:lang w:val="en-US"/>
        </w:rPr>
        <w:t>w</w:t>
      </w:r>
      <w:r w:rsidRPr="00652874">
        <w:rPr>
          <w:b/>
          <w:lang w:val="en-US"/>
        </w:rPr>
        <w:t>sReplaceWith</w:t>
      </w:r>
      <w:r w:rsidRPr="00C05C01">
        <w:t xml:space="preserve">. </w:t>
      </w:r>
      <w:r>
        <w:t xml:space="preserve">Если искомая подстрока не найдена, то функция возвращает исходную строку. Все переменные функции имеют тип </w:t>
      </w:r>
      <w:r w:rsidRPr="00C05C01">
        <w:rPr>
          <w:b/>
          <w:lang w:val="en-US"/>
        </w:rPr>
        <w:t>W</w:t>
      </w:r>
      <w:r w:rsidRPr="00652874">
        <w:rPr>
          <w:b/>
          <w:lang w:val="en-US"/>
        </w:rPr>
        <w:t>STRING</w:t>
      </w:r>
      <w:r w:rsidRPr="00254963">
        <w:t>.</w:t>
      </w:r>
    </w:p>
    <w:p w:rsidR="007B4AA3" w:rsidRPr="00254963" w:rsidRDefault="007B4AA3" w:rsidP="00A43A3B"/>
    <w:p w:rsidR="007B4AA3" w:rsidRPr="007B4AA3" w:rsidRDefault="00C05C01" w:rsidP="00A43A3B">
      <w:pPr>
        <w:rPr>
          <w:b/>
        </w:rPr>
      </w:pPr>
      <w:r w:rsidRPr="00D63C1E">
        <w:rPr>
          <w:b/>
        </w:rPr>
        <w:t>Таблица 2.2</w:t>
      </w:r>
      <w:r w:rsidR="007B4AA3">
        <w:rPr>
          <w:b/>
        </w:rPr>
        <w:t>3</w:t>
      </w:r>
      <w:r w:rsidRPr="00D63C1E">
        <w:rPr>
          <w:b/>
        </w:rPr>
        <w:t xml:space="preserve"> – Описание входов и выходов функции </w:t>
      </w:r>
      <w:r w:rsidRPr="00D63C1E">
        <w:rPr>
          <w:b/>
          <w:lang w:val="en-US"/>
        </w:rPr>
        <w:t>WReplaceAllSubstrings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843"/>
        <w:gridCol w:w="5068"/>
      </w:tblGrid>
      <w:tr w:rsidR="00C05C01" w:rsidRPr="0014571D" w:rsidTr="00C32DA2">
        <w:tc>
          <w:tcPr>
            <w:tcW w:w="2660" w:type="dxa"/>
            <w:vAlign w:val="center"/>
          </w:tcPr>
          <w:p w:rsidR="00C05C01" w:rsidRPr="0014571D" w:rsidRDefault="00C05C01" w:rsidP="0014571D">
            <w:pPr>
              <w:jc w:val="center"/>
              <w:rPr>
                <w:b/>
              </w:rPr>
            </w:pPr>
            <w:r w:rsidRPr="0014571D">
              <w:rPr>
                <w:b/>
              </w:rPr>
              <w:t>Имя переменной</w:t>
            </w:r>
          </w:p>
        </w:tc>
        <w:tc>
          <w:tcPr>
            <w:tcW w:w="1843" w:type="dxa"/>
            <w:vAlign w:val="center"/>
          </w:tcPr>
          <w:p w:rsidR="00C05C01" w:rsidRPr="0014571D" w:rsidRDefault="00C05C01" w:rsidP="0014571D">
            <w:pPr>
              <w:jc w:val="center"/>
              <w:rPr>
                <w:b/>
              </w:rPr>
            </w:pPr>
            <w:r w:rsidRPr="0014571D">
              <w:rPr>
                <w:b/>
              </w:rPr>
              <w:t>Тип</w:t>
            </w:r>
          </w:p>
        </w:tc>
        <w:tc>
          <w:tcPr>
            <w:tcW w:w="5068" w:type="dxa"/>
            <w:vAlign w:val="center"/>
          </w:tcPr>
          <w:p w:rsidR="00C05C01" w:rsidRPr="0014571D" w:rsidRDefault="00C05C01" w:rsidP="0014571D">
            <w:pPr>
              <w:jc w:val="center"/>
              <w:rPr>
                <w:b/>
              </w:rPr>
            </w:pPr>
            <w:r w:rsidRPr="0014571D">
              <w:rPr>
                <w:b/>
              </w:rPr>
              <w:t>Описание</w:t>
            </w:r>
          </w:p>
        </w:tc>
      </w:tr>
      <w:tr w:rsidR="00C05C01" w:rsidRPr="0014571D" w:rsidTr="00CC58D0">
        <w:tc>
          <w:tcPr>
            <w:tcW w:w="9571" w:type="dxa"/>
            <w:gridSpan w:val="3"/>
          </w:tcPr>
          <w:p w:rsidR="00C05C01" w:rsidRPr="0014571D" w:rsidRDefault="00C05C01" w:rsidP="0014571D">
            <w:pPr>
              <w:jc w:val="center"/>
              <w:rPr>
                <w:b/>
              </w:rPr>
            </w:pPr>
          </w:p>
          <w:p w:rsidR="00C05C01" w:rsidRPr="0014571D" w:rsidRDefault="00C05C01" w:rsidP="0014571D">
            <w:pPr>
              <w:jc w:val="center"/>
              <w:rPr>
                <w:b/>
              </w:rPr>
            </w:pPr>
            <w:r w:rsidRPr="0014571D">
              <w:rPr>
                <w:b/>
              </w:rPr>
              <w:t>Входные переменные</w:t>
            </w:r>
          </w:p>
          <w:p w:rsidR="00C05C01" w:rsidRPr="0014571D" w:rsidRDefault="00C05C01" w:rsidP="0014571D">
            <w:pPr>
              <w:jc w:val="center"/>
              <w:rPr>
                <w:b/>
              </w:rPr>
            </w:pPr>
          </w:p>
        </w:tc>
      </w:tr>
      <w:tr w:rsidR="00C05C01" w:rsidTr="00C32DA2">
        <w:tc>
          <w:tcPr>
            <w:tcW w:w="2660" w:type="dxa"/>
            <w:vAlign w:val="center"/>
          </w:tcPr>
          <w:p w:rsidR="00C05C01" w:rsidRPr="00782DA9" w:rsidRDefault="00C05C01" w:rsidP="001457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wsSource</w:t>
            </w:r>
          </w:p>
        </w:tc>
        <w:tc>
          <w:tcPr>
            <w:tcW w:w="1843" w:type="dxa"/>
            <w:vAlign w:val="center"/>
          </w:tcPr>
          <w:p w:rsidR="00C05C01" w:rsidRPr="00B87D2B" w:rsidRDefault="00C05C01" w:rsidP="001457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WSTRING</w:t>
            </w:r>
            <w:r w:rsidR="00C32DA2">
              <w:rPr>
                <w:lang w:val="en-US"/>
              </w:rPr>
              <w:t>(255)</w:t>
            </w:r>
          </w:p>
        </w:tc>
        <w:tc>
          <w:tcPr>
            <w:tcW w:w="5068" w:type="dxa"/>
          </w:tcPr>
          <w:p w:rsidR="00C05C01" w:rsidRPr="003E7EB7" w:rsidRDefault="00C05C01" w:rsidP="0098596D">
            <w:pPr>
              <w:jc w:val="left"/>
            </w:pPr>
            <w:r>
              <w:t>Исходная строка</w:t>
            </w:r>
          </w:p>
        </w:tc>
      </w:tr>
      <w:tr w:rsidR="00C05C01" w:rsidTr="00C32DA2">
        <w:tc>
          <w:tcPr>
            <w:tcW w:w="2660" w:type="dxa"/>
            <w:vAlign w:val="center"/>
          </w:tcPr>
          <w:p w:rsidR="00C05C01" w:rsidRDefault="00C05C01" w:rsidP="001457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wsWhatToReplace</w:t>
            </w:r>
          </w:p>
        </w:tc>
        <w:tc>
          <w:tcPr>
            <w:tcW w:w="1843" w:type="dxa"/>
            <w:vAlign w:val="center"/>
          </w:tcPr>
          <w:p w:rsidR="00C05C01" w:rsidRDefault="00C05C01" w:rsidP="001457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WSTRING</w:t>
            </w:r>
            <w:r w:rsidR="00C32DA2">
              <w:rPr>
                <w:lang w:val="en-US"/>
              </w:rPr>
              <w:t>(255)</w:t>
            </w:r>
          </w:p>
        </w:tc>
        <w:tc>
          <w:tcPr>
            <w:tcW w:w="5068" w:type="dxa"/>
          </w:tcPr>
          <w:p w:rsidR="00C05C01" w:rsidRDefault="00C05C01" w:rsidP="0098596D">
            <w:pPr>
              <w:jc w:val="left"/>
            </w:pPr>
            <w:r>
              <w:t>Искомая подстрока</w:t>
            </w:r>
          </w:p>
        </w:tc>
      </w:tr>
      <w:tr w:rsidR="00C05C01" w:rsidTr="00C32DA2">
        <w:tc>
          <w:tcPr>
            <w:tcW w:w="2660" w:type="dxa"/>
            <w:vAlign w:val="center"/>
          </w:tcPr>
          <w:p w:rsidR="00C05C01" w:rsidRPr="007811C1" w:rsidRDefault="00C05C01" w:rsidP="001457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wsReplaceWith</w:t>
            </w:r>
          </w:p>
        </w:tc>
        <w:tc>
          <w:tcPr>
            <w:tcW w:w="1843" w:type="dxa"/>
            <w:vAlign w:val="center"/>
          </w:tcPr>
          <w:p w:rsidR="00C05C01" w:rsidRPr="00B942C4" w:rsidRDefault="00C05C01" w:rsidP="001457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WSTRING</w:t>
            </w:r>
            <w:r w:rsidR="00C32DA2">
              <w:rPr>
                <w:lang w:val="en-US"/>
              </w:rPr>
              <w:t>(255)</w:t>
            </w:r>
          </w:p>
        </w:tc>
        <w:tc>
          <w:tcPr>
            <w:tcW w:w="5068" w:type="dxa"/>
          </w:tcPr>
          <w:p w:rsidR="00C05C01" w:rsidRPr="00652874" w:rsidRDefault="00C05C01" w:rsidP="0098596D">
            <w:pPr>
              <w:jc w:val="left"/>
            </w:pPr>
            <w:r>
              <w:t>Замещающая подстрока</w:t>
            </w:r>
          </w:p>
        </w:tc>
      </w:tr>
      <w:tr w:rsidR="00C05C01" w:rsidRPr="0014571D" w:rsidTr="00CC58D0">
        <w:tc>
          <w:tcPr>
            <w:tcW w:w="9571" w:type="dxa"/>
            <w:gridSpan w:val="3"/>
            <w:vAlign w:val="center"/>
          </w:tcPr>
          <w:p w:rsidR="00C05C01" w:rsidRPr="0014571D" w:rsidRDefault="00C05C01" w:rsidP="0014571D">
            <w:pPr>
              <w:jc w:val="center"/>
              <w:rPr>
                <w:b/>
              </w:rPr>
            </w:pPr>
          </w:p>
          <w:p w:rsidR="00C05C01" w:rsidRPr="0014571D" w:rsidRDefault="00C05C01" w:rsidP="0014571D">
            <w:pPr>
              <w:jc w:val="center"/>
              <w:rPr>
                <w:b/>
              </w:rPr>
            </w:pPr>
            <w:r w:rsidRPr="0014571D">
              <w:rPr>
                <w:b/>
              </w:rPr>
              <w:t>Выходные переменные</w:t>
            </w:r>
          </w:p>
          <w:p w:rsidR="00C05C01" w:rsidRPr="0014571D" w:rsidRDefault="00C05C01" w:rsidP="0014571D">
            <w:pPr>
              <w:jc w:val="center"/>
              <w:rPr>
                <w:b/>
                <w:lang w:val="en-US"/>
              </w:rPr>
            </w:pPr>
          </w:p>
        </w:tc>
      </w:tr>
      <w:tr w:rsidR="00C05C01" w:rsidTr="00C32DA2">
        <w:tc>
          <w:tcPr>
            <w:tcW w:w="2660" w:type="dxa"/>
            <w:vAlign w:val="center"/>
          </w:tcPr>
          <w:p w:rsidR="00C05C01" w:rsidRPr="00B942C4" w:rsidRDefault="00C05C01" w:rsidP="001457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WReplaceAllSubstrings</w:t>
            </w:r>
          </w:p>
        </w:tc>
        <w:tc>
          <w:tcPr>
            <w:tcW w:w="1843" w:type="dxa"/>
            <w:vAlign w:val="center"/>
          </w:tcPr>
          <w:p w:rsidR="00C05C01" w:rsidRDefault="00C05C01" w:rsidP="001457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WSTRING</w:t>
            </w:r>
            <w:r w:rsidR="00C32DA2">
              <w:rPr>
                <w:lang w:val="en-US"/>
              </w:rPr>
              <w:t>(255)</w:t>
            </w:r>
          </w:p>
        </w:tc>
        <w:tc>
          <w:tcPr>
            <w:tcW w:w="5068" w:type="dxa"/>
          </w:tcPr>
          <w:p w:rsidR="00C05C01" w:rsidRPr="00840720" w:rsidRDefault="00C05C01" w:rsidP="0098596D">
            <w:pPr>
              <w:jc w:val="left"/>
            </w:pPr>
            <w:r>
              <w:t>Строка с замещенными подстроками</w:t>
            </w:r>
          </w:p>
        </w:tc>
      </w:tr>
    </w:tbl>
    <w:p w:rsidR="00C05C01" w:rsidRPr="00852BC5" w:rsidRDefault="00C05C01" w:rsidP="00C05C01">
      <w:pPr>
        <w:pStyle w:val="ab"/>
      </w:pPr>
    </w:p>
    <w:p w:rsidR="00C05C01" w:rsidRPr="00D11E77" w:rsidRDefault="00C05C01" w:rsidP="00A43A3B"/>
    <w:p w:rsidR="00C05C01" w:rsidRDefault="00C05C01" w:rsidP="0014571D">
      <w:pPr>
        <w:pStyle w:val="af1"/>
      </w:pPr>
      <w:r>
        <w:drawing>
          <wp:inline distT="0" distB="0" distL="0" distR="0" wp14:anchorId="0EB95657" wp14:editId="7731FAEE">
            <wp:extent cx="5940425" cy="1727745"/>
            <wp:effectExtent l="19050" t="19050" r="22225" b="2540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77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05C01" w:rsidRPr="006B4624" w:rsidRDefault="00C05C01" w:rsidP="0014571D">
      <w:pPr>
        <w:pStyle w:val="af1"/>
      </w:pPr>
      <w:r>
        <w:t>Рисунок 2.2</w:t>
      </w:r>
      <w:r w:rsidRPr="00C05C01">
        <w:t>6</w:t>
      </w:r>
      <w:r>
        <w:t xml:space="preserve"> – Пример использования функции </w:t>
      </w:r>
      <w:r w:rsidRPr="00C05C01">
        <w:rPr>
          <w:lang w:val="en-US"/>
        </w:rPr>
        <w:t>W</w:t>
      </w:r>
      <w:r w:rsidRPr="00652874">
        <w:rPr>
          <w:lang w:val="en-US"/>
        </w:rPr>
        <w:t>Replace</w:t>
      </w:r>
      <w:r>
        <w:rPr>
          <w:lang w:val="en-US"/>
        </w:rPr>
        <w:t>All</w:t>
      </w:r>
      <w:r w:rsidRPr="00652874">
        <w:rPr>
          <w:lang w:val="en-US"/>
        </w:rPr>
        <w:t>Substring</w:t>
      </w:r>
      <w:r>
        <w:rPr>
          <w:lang w:val="en-US"/>
        </w:rPr>
        <w:t>s</w:t>
      </w:r>
      <w:r w:rsidRPr="00652874">
        <w:t xml:space="preserve"> </w:t>
      </w:r>
      <w:r>
        <w:t xml:space="preserve">на </w:t>
      </w:r>
      <w:r w:rsidRPr="00840720">
        <w:t>языке</w:t>
      </w:r>
      <w:r>
        <w:t xml:space="preserve"> </w:t>
      </w:r>
      <w:r>
        <w:rPr>
          <w:lang w:val="en-US"/>
        </w:rPr>
        <w:t>CFC</w:t>
      </w:r>
    </w:p>
    <w:p w:rsidR="00254963" w:rsidRDefault="00254963" w:rsidP="00A43A3B"/>
    <w:p w:rsidR="00C36BEF" w:rsidRDefault="00C36BEF">
      <w:pPr>
        <w:spacing w:before="0" w:after="200"/>
        <w:jc w:val="left"/>
      </w:pPr>
      <w:r>
        <w:br w:type="page"/>
      </w:r>
    </w:p>
    <w:p w:rsidR="00C36BEF" w:rsidRPr="00C05C01" w:rsidRDefault="00C36BEF" w:rsidP="00C36BEF">
      <w:pPr>
        <w:pStyle w:val="3"/>
      </w:pPr>
      <w:bookmarkStart w:id="39" w:name="_Toc44667406"/>
      <w:r>
        <w:lastRenderedPageBreak/>
        <w:t>Функция</w:t>
      </w:r>
      <w:r w:rsidRPr="00C05C01">
        <w:t xml:space="preserve"> </w:t>
      </w:r>
      <w:r>
        <w:rPr>
          <w:lang w:val="en-US"/>
        </w:rPr>
        <w:t>CONCAT4</w:t>
      </w:r>
      <w:bookmarkEnd w:id="39"/>
    </w:p>
    <w:p w:rsidR="00C36BEF" w:rsidRPr="00C05C01" w:rsidRDefault="00C36BEF" w:rsidP="00C36BEF"/>
    <w:p w:rsidR="00C36BEF" w:rsidRPr="00CD2468" w:rsidRDefault="00C36BEF" w:rsidP="00C36BEF">
      <w:r>
        <w:t>Функция</w:t>
      </w:r>
      <w:r w:rsidRPr="00C05C01">
        <w:t xml:space="preserve"> </w:t>
      </w:r>
      <w:r w:rsidR="00852E6F">
        <w:rPr>
          <w:b/>
          <w:lang w:val="en-US"/>
        </w:rPr>
        <w:t>CONCAT</w:t>
      </w:r>
      <w:r w:rsidR="00852E6F" w:rsidRPr="00CD2468">
        <w:rPr>
          <w:b/>
        </w:rPr>
        <w:t>4</w:t>
      </w:r>
      <w:r w:rsidRPr="00C05C01">
        <w:rPr>
          <w:b/>
        </w:rPr>
        <w:t xml:space="preserve"> </w:t>
      </w:r>
      <w:r w:rsidR="00CD2468">
        <w:t>объединяет входные строки</w:t>
      </w:r>
      <w:r w:rsidR="00F160DE" w:rsidRPr="00F160DE">
        <w:t xml:space="preserve"> </w:t>
      </w:r>
      <w:r w:rsidR="00F160DE">
        <w:t xml:space="preserve">типа </w:t>
      </w:r>
      <w:r w:rsidR="00F160DE">
        <w:rPr>
          <w:lang w:val="en-US"/>
        </w:rPr>
        <w:t>STRING</w:t>
      </w:r>
      <w:r w:rsidR="00CD2468">
        <w:t xml:space="preserve"> </w:t>
      </w:r>
      <w:r w:rsidR="00CD2468" w:rsidRPr="00CD2468">
        <w:rPr>
          <w:b/>
          <w:lang w:val="en-US"/>
        </w:rPr>
        <w:t>sInputString</w:t>
      </w:r>
      <w:r w:rsidR="00CD2468" w:rsidRPr="00CD2468">
        <w:rPr>
          <w:b/>
        </w:rPr>
        <w:t>1…4</w:t>
      </w:r>
      <w:r w:rsidR="00CD2468" w:rsidRPr="00CD2468">
        <w:t xml:space="preserve"> </w:t>
      </w:r>
      <w:r w:rsidR="00CD2468">
        <w:t>в одну строку.</w:t>
      </w:r>
    </w:p>
    <w:p w:rsidR="00C36BEF" w:rsidRPr="00254963" w:rsidRDefault="00C36BEF" w:rsidP="00C36BEF"/>
    <w:p w:rsidR="00C36BEF" w:rsidRPr="00CD2468" w:rsidRDefault="00C36BEF" w:rsidP="00C36BEF">
      <w:pPr>
        <w:rPr>
          <w:b/>
        </w:rPr>
      </w:pPr>
      <w:r w:rsidRPr="00D63C1E">
        <w:rPr>
          <w:b/>
        </w:rPr>
        <w:t>Таблица 2.2</w:t>
      </w:r>
      <w:r w:rsidRPr="00C36BEF">
        <w:rPr>
          <w:b/>
        </w:rPr>
        <w:t>4</w:t>
      </w:r>
      <w:r w:rsidRPr="00D63C1E">
        <w:rPr>
          <w:b/>
        </w:rPr>
        <w:t xml:space="preserve"> – Описание входов и выходов функции </w:t>
      </w:r>
      <w:r w:rsidR="00CD2468">
        <w:rPr>
          <w:b/>
          <w:lang w:val="en-US"/>
        </w:rPr>
        <w:t>CONCAT</w:t>
      </w:r>
      <w:r w:rsidR="00CD2468" w:rsidRPr="00CD2468">
        <w:rPr>
          <w:b/>
        </w:rPr>
        <w:t>4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843"/>
        <w:gridCol w:w="5068"/>
      </w:tblGrid>
      <w:tr w:rsidR="00C36BEF" w:rsidRPr="0014571D" w:rsidTr="00852E6F">
        <w:tc>
          <w:tcPr>
            <w:tcW w:w="2660" w:type="dxa"/>
            <w:vAlign w:val="center"/>
          </w:tcPr>
          <w:p w:rsidR="00C36BEF" w:rsidRPr="0014571D" w:rsidRDefault="00C36BEF" w:rsidP="00852E6F">
            <w:pPr>
              <w:jc w:val="center"/>
              <w:rPr>
                <w:b/>
              </w:rPr>
            </w:pPr>
            <w:r w:rsidRPr="0014571D">
              <w:rPr>
                <w:b/>
              </w:rPr>
              <w:t>Имя переменной</w:t>
            </w:r>
          </w:p>
        </w:tc>
        <w:tc>
          <w:tcPr>
            <w:tcW w:w="1843" w:type="dxa"/>
            <w:vAlign w:val="center"/>
          </w:tcPr>
          <w:p w:rsidR="00C36BEF" w:rsidRPr="0014571D" w:rsidRDefault="00C36BEF" w:rsidP="00852E6F">
            <w:pPr>
              <w:jc w:val="center"/>
              <w:rPr>
                <w:b/>
              </w:rPr>
            </w:pPr>
            <w:r w:rsidRPr="0014571D">
              <w:rPr>
                <w:b/>
              </w:rPr>
              <w:t>Тип</w:t>
            </w:r>
          </w:p>
        </w:tc>
        <w:tc>
          <w:tcPr>
            <w:tcW w:w="5068" w:type="dxa"/>
            <w:vAlign w:val="center"/>
          </w:tcPr>
          <w:p w:rsidR="00C36BEF" w:rsidRPr="0014571D" w:rsidRDefault="00C36BEF" w:rsidP="00852E6F">
            <w:pPr>
              <w:jc w:val="center"/>
              <w:rPr>
                <w:b/>
              </w:rPr>
            </w:pPr>
            <w:r w:rsidRPr="0014571D">
              <w:rPr>
                <w:b/>
              </w:rPr>
              <w:t>Описание</w:t>
            </w:r>
          </w:p>
        </w:tc>
      </w:tr>
      <w:tr w:rsidR="00C36BEF" w:rsidRPr="0014571D" w:rsidTr="00852E6F">
        <w:tc>
          <w:tcPr>
            <w:tcW w:w="9571" w:type="dxa"/>
            <w:gridSpan w:val="3"/>
          </w:tcPr>
          <w:p w:rsidR="00C36BEF" w:rsidRPr="0014571D" w:rsidRDefault="00C36BEF" w:rsidP="00852E6F">
            <w:pPr>
              <w:jc w:val="center"/>
              <w:rPr>
                <w:b/>
              </w:rPr>
            </w:pPr>
          </w:p>
          <w:p w:rsidR="00C36BEF" w:rsidRPr="0014571D" w:rsidRDefault="00C36BEF" w:rsidP="00852E6F">
            <w:pPr>
              <w:jc w:val="center"/>
              <w:rPr>
                <w:b/>
              </w:rPr>
            </w:pPr>
            <w:r w:rsidRPr="0014571D">
              <w:rPr>
                <w:b/>
              </w:rPr>
              <w:t>Входные переменные</w:t>
            </w:r>
          </w:p>
          <w:p w:rsidR="00C36BEF" w:rsidRPr="0014571D" w:rsidRDefault="00C36BEF" w:rsidP="00852E6F">
            <w:pPr>
              <w:jc w:val="center"/>
              <w:rPr>
                <w:b/>
              </w:rPr>
            </w:pPr>
          </w:p>
        </w:tc>
      </w:tr>
      <w:tr w:rsidR="00C36BEF" w:rsidTr="00852E6F">
        <w:tc>
          <w:tcPr>
            <w:tcW w:w="2660" w:type="dxa"/>
            <w:vAlign w:val="center"/>
          </w:tcPr>
          <w:p w:rsidR="00C36BEF" w:rsidRPr="001D21B2" w:rsidRDefault="001D21B2" w:rsidP="00852E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sInputString1…4</w:t>
            </w:r>
          </w:p>
        </w:tc>
        <w:tc>
          <w:tcPr>
            <w:tcW w:w="1843" w:type="dxa"/>
            <w:vAlign w:val="center"/>
          </w:tcPr>
          <w:p w:rsidR="00C36BEF" w:rsidRPr="00B87D2B" w:rsidRDefault="001D21B2" w:rsidP="00852E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="00C36BEF">
              <w:rPr>
                <w:lang w:val="en-US"/>
              </w:rPr>
              <w:t>TRING(255)</w:t>
            </w:r>
          </w:p>
        </w:tc>
        <w:tc>
          <w:tcPr>
            <w:tcW w:w="5068" w:type="dxa"/>
          </w:tcPr>
          <w:p w:rsidR="00C36BEF" w:rsidRPr="003E7EB7" w:rsidRDefault="00C36BEF" w:rsidP="00852E6F">
            <w:pPr>
              <w:jc w:val="left"/>
            </w:pPr>
            <w:r>
              <w:t>Исходн</w:t>
            </w:r>
            <w:r w:rsidR="001D21B2">
              <w:t>ые</w:t>
            </w:r>
            <w:r>
              <w:t xml:space="preserve"> строк</w:t>
            </w:r>
            <w:r w:rsidR="001D21B2">
              <w:t>и</w:t>
            </w:r>
          </w:p>
        </w:tc>
      </w:tr>
      <w:tr w:rsidR="00C36BEF" w:rsidRPr="0014571D" w:rsidTr="00852E6F">
        <w:tc>
          <w:tcPr>
            <w:tcW w:w="9571" w:type="dxa"/>
            <w:gridSpan w:val="3"/>
            <w:vAlign w:val="center"/>
          </w:tcPr>
          <w:p w:rsidR="00C36BEF" w:rsidRPr="0014571D" w:rsidRDefault="00C36BEF" w:rsidP="00852E6F">
            <w:pPr>
              <w:jc w:val="center"/>
              <w:rPr>
                <w:b/>
              </w:rPr>
            </w:pPr>
          </w:p>
          <w:p w:rsidR="00C36BEF" w:rsidRPr="0014571D" w:rsidRDefault="00C36BEF" w:rsidP="00852E6F">
            <w:pPr>
              <w:jc w:val="center"/>
              <w:rPr>
                <w:b/>
              </w:rPr>
            </w:pPr>
            <w:r w:rsidRPr="0014571D">
              <w:rPr>
                <w:b/>
              </w:rPr>
              <w:t>Выходные переменные</w:t>
            </w:r>
          </w:p>
          <w:p w:rsidR="00C36BEF" w:rsidRPr="0014571D" w:rsidRDefault="00C36BEF" w:rsidP="00852E6F">
            <w:pPr>
              <w:jc w:val="center"/>
              <w:rPr>
                <w:b/>
                <w:lang w:val="en-US"/>
              </w:rPr>
            </w:pPr>
          </w:p>
        </w:tc>
      </w:tr>
      <w:tr w:rsidR="00C36BEF" w:rsidTr="00852E6F">
        <w:tc>
          <w:tcPr>
            <w:tcW w:w="2660" w:type="dxa"/>
            <w:vAlign w:val="center"/>
          </w:tcPr>
          <w:p w:rsidR="00C36BEF" w:rsidRPr="00B942C4" w:rsidRDefault="008426AC" w:rsidP="00852E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CONCAT4</w:t>
            </w:r>
          </w:p>
        </w:tc>
        <w:tc>
          <w:tcPr>
            <w:tcW w:w="1843" w:type="dxa"/>
            <w:vAlign w:val="center"/>
          </w:tcPr>
          <w:p w:rsidR="00C36BEF" w:rsidRDefault="00C36BEF" w:rsidP="00852E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STRING(255)</w:t>
            </w:r>
          </w:p>
        </w:tc>
        <w:tc>
          <w:tcPr>
            <w:tcW w:w="5068" w:type="dxa"/>
          </w:tcPr>
          <w:p w:rsidR="00C36BEF" w:rsidRPr="00840720" w:rsidRDefault="008426AC" w:rsidP="00852E6F">
            <w:pPr>
              <w:jc w:val="left"/>
            </w:pPr>
            <w:r>
              <w:t>Объединенная строка</w:t>
            </w:r>
          </w:p>
        </w:tc>
      </w:tr>
    </w:tbl>
    <w:p w:rsidR="00C36BEF" w:rsidRPr="00852BC5" w:rsidRDefault="00C36BEF" w:rsidP="00C36BEF">
      <w:pPr>
        <w:pStyle w:val="ab"/>
      </w:pPr>
    </w:p>
    <w:p w:rsidR="00C36BEF" w:rsidRPr="00D11E77" w:rsidRDefault="00C36BEF" w:rsidP="00C36BEF"/>
    <w:p w:rsidR="00C36BEF" w:rsidRDefault="00852E6F" w:rsidP="00C36BEF">
      <w:pPr>
        <w:pStyle w:val="af1"/>
      </w:pPr>
      <w:r>
        <w:drawing>
          <wp:inline distT="0" distB="0" distL="0" distR="0" wp14:anchorId="77D4F40E" wp14:editId="35C58F6A">
            <wp:extent cx="6119495" cy="1236980"/>
            <wp:effectExtent l="19050" t="19050" r="14605" b="203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2369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36BEF" w:rsidRPr="006B4624" w:rsidRDefault="00C36BEF" w:rsidP="00C36BEF">
      <w:pPr>
        <w:pStyle w:val="af1"/>
      </w:pPr>
      <w:r>
        <w:t>Рисунок 2.2</w:t>
      </w:r>
      <w:r w:rsidR="008426AC">
        <w:t>7</w:t>
      </w:r>
      <w:r>
        <w:t xml:space="preserve"> – Пример использования функции </w:t>
      </w:r>
      <w:r w:rsidR="008426AC">
        <w:rPr>
          <w:lang w:val="en-US"/>
        </w:rPr>
        <w:t>CONCAT</w:t>
      </w:r>
      <w:r w:rsidR="008426AC" w:rsidRPr="00DE7E44">
        <w:t xml:space="preserve">4 </w:t>
      </w:r>
      <w:r>
        <w:t xml:space="preserve">на </w:t>
      </w:r>
      <w:r w:rsidRPr="00840720">
        <w:t>языке</w:t>
      </w:r>
      <w:r>
        <w:t xml:space="preserve"> </w:t>
      </w:r>
      <w:r>
        <w:rPr>
          <w:lang w:val="en-US"/>
        </w:rPr>
        <w:t>CFC</w:t>
      </w:r>
    </w:p>
    <w:p w:rsidR="00DE7E44" w:rsidRPr="00DE7E44" w:rsidRDefault="00DE7E44" w:rsidP="00DE7E44">
      <w:pPr>
        <w:spacing w:before="0" w:after="200"/>
        <w:jc w:val="left"/>
        <w:rPr>
          <w:rFonts w:eastAsiaTheme="majorEastAsia" w:cstheme="majorBidi"/>
          <w:b/>
          <w:bCs/>
          <w:color w:val="000000" w:themeColor="text1"/>
        </w:rPr>
      </w:pPr>
      <w:r>
        <w:br w:type="page"/>
      </w:r>
    </w:p>
    <w:p w:rsidR="00DE7E44" w:rsidRPr="00C05C01" w:rsidRDefault="00DE7E44" w:rsidP="00DE7E44">
      <w:pPr>
        <w:pStyle w:val="3"/>
      </w:pPr>
      <w:bookmarkStart w:id="40" w:name="_Toc44667407"/>
      <w:r>
        <w:lastRenderedPageBreak/>
        <w:t>Функция</w:t>
      </w:r>
      <w:r w:rsidRPr="00C05C01">
        <w:t xml:space="preserve"> </w:t>
      </w:r>
      <w:r w:rsidR="00F160DE">
        <w:rPr>
          <w:lang w:val="en-US"/>
        </w:rPr>
        <w:t>W</w:t>
      </w:r>
      <w:r>
        <w:rPr>
          <w:lang w:val="en-US"/>
        </w:rPr>
        <w:t>CONCAT4</w:t>
      </w:r>
      <w:bookmarkEnd w:id="40"/>
    </w:p>
    <w:p w:rsidR="00DE7E44" w:rsidRPr="00C05C01" w:rsidRDefault="00DE7E44" w:rsidP="00DE7E44"/>
    <w:p w:rsidR="00DE7E44" w:rsidRPr="00CD2468" w:rsidRDefault="00DE7E44" w:rsidP="00DE7E44">
      <w:r>
        <w:t>Функция</w:t>
      </w:r>
      <w:r w:rsidRPr="00C05C01">
        <w:t xml:space="preserve"> </w:t>
      </w:r>
      <w:r w:rsidR="00F160DE" w:rsidRPr="00896901">
        <w:rPr>
          <w:b/>
          <w:lang w:val="en-US"/>
        </w:rPr>
        <w:t>W</w:t>
      </w:r>
      <w:r>
        <w:rPr>
          <w:b/>
          <w:lang w:val="en-US"/>
        </w:rPr>
        <w:t>CONCAT</w:t>
      </w:r>
      <w:r w:rsidRPr="00CD2468">
        <w:rPr>
          <w:b/>
        </w:rPr>
        <w:t>4</w:t>
      </w:r>
      <w:r w:rsidRPr="00C05C01">
        <w:rPr>
          <w:b/>
        </w:rPr>
        <w:t xml:space="preserve"> </w:t>
      </w:r>
      <w:r>
        <w:t>объединяет входные строки</w:t>
      </w:r>
      <w:r w:rsidR="00896901" w:rsidRPr="00896901">
        <w:t xml:space="preserve"> </w:t>
      </w:r>
      <w:r w:rsidR="00896901">
        <w:t xml:space="preserve">типа </w:t>
      </w:r>
      <w:r w:rsidR="00896901" w:rsidRPr="00896901">
        <w:rPr>
          <w:lang w:val="en-US"/>
        </w:rPr>
        <w:t>WSTRING</w:t>
      </w:r>
      <w:r>
        <w:t xml:space="preserve"> </w:t>
      </w:r>
      <w:r w:rsidR="00896901" w:rsidRPr="00896901">
        <w:rPr>
          <w:b/>
          <w:lang w:val="en-US"/>
        </w:rPr>
        <w:t>w</w:t>
      </w:r>
      <w:r w:rsidRPr="00CD2468">
        <w:rPr>
          <w:b/>
          <w:lang w:val="en-US"/>
        </w:rPr>
        <w:t>sInputString</w:t>
      </w:r>
      <w:r w:rsidRPr="00CD2468">
        <w:rPr>
          <w:b/>
        </w:rPr>
        <w:t>1…4</w:t>
      </w:r>
      <w:r w:rsidRPr="00CD2468">
        <w:t xml:space="preserve"> </w:t>
      </w:r>
      <w:r>
        <w:t>в одну строку.</w:t>
      </w:r>
    </w:p>
    <w:p w:rsidR="00DE7E44" w:rsidRPr="00254963" w:rsidRDefault="00DE7E44" w:rsidP="00DE7E44"/>
    <w:p w:rsidR="00DE7E44" w:rsidRPr="00CD2468" w:rsidRDefault="00DE7E44" w:rsidP="00DE7E44">
      <w:pPr>
        <w:rPr>
          <w:b/>
        </w:rPr>
      </w:pPr>
      <w:r w:rsidRPr="00D63C1E">
        <w:rPr>
          <w:b/>
        </w:rPr>
        <w:t>Таблица 2.2</w:t>
      </w:r>
      <w:r w:rsidR="00191E7C" w:rsidRPr="00A51427">
        <w:rPr>
          <w:b/>
        </w:rPr>
        <w:t>5</w:t>
      </w:r>
      <w:r w:rsidRPr="00D63C1E">
        <w:rPr>
          <w:b/>
        </w:rPr>
        <w:t xml:space="preserve"> – Описание входов и выходов функции </w:t>
      </w:r>
      <w:r w:rsidR="00191E7C">
        <w:rPr>
          <w:b/>
          <w:lang w:val="en-US"/>
        </w:rPr>
        <w:t>W</w:t>
      </w:r>
      <w:r>
        <w:rPr>
          <w:b/>
          <w:lang w:val="en-US"/>
        </w:rPr>
        <w:t>CONCAT</w:t>
      </w:r>
      <w:r w:rsidRPr="00CD2468">
        <w:rPr>
          <w:b/>
        </w:rPr>
        <w:t>4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843"/>
        <w:gridCol w:w="5068"/>
      </w:tblGrid>
      <w:tr w:rsidR="00DE7E44" w:rsidRPr="0014571D" w:rsidTr="00A51427">
        <w:tc>
          <w:tcPr>
            <w:tcW w:w="2660" w:type="dxa"/>
            <w:vAlign w:val="center"/>
          </w:tcPr>
          <w:p w:rsidR="00DE7E44" w:rsidRPr="0014571D" w:rsidRDefault="00DE7E44" w:rsidP="00A51427">
            <w:pPr>
              <w:jc w:val="center"/>
              <w:rPr>
                <w:b/>
              </w:rPr>
            </w:pPr>
            <w:r w:rsidRPr="0014571D">
              <w:rPr>
                <w:b/>
              </w:rPr>
              <w:t>Имя переменной</w:t>
            </w:r>
          </w:p>
        </w:tc>
        <w:tc>
          <w:tcPr>
            <w:tcW w:w="1843" w:type="dxa"/>
            <w:vAlign w:val="center"/>
          </w:tcPr>
          <w:p w:rsidR="00DE7E44" w:rsidRPr="0014571D" w:rsidRDefault="00DE7E44" w:rsidP="00A51427">
            <w:pPr>
              <w:jc w:val="center"/>
              <w:rPr>
                <w:b/>
              </w:rPr>
            </w:pPr>
            <w:r w:rsidRPr="0014571D">
              <w:rPr>
                <w:b/>
              </w:rPr>
              <w:t>Тип</w:t>
            </w:r>
          </w:p>
        </w:tc>
        <w:tc>
          <w:tcPr>
            <w:tcW w:w="5068" w:type="dxa"/>
            <w:vAlign w:val="center"/>
          </w:tcPr>
          <w:p w:rsidR="00DE7E44" w:rsidRPr="0014571D" w:rsidRDefault="00DE7E44" w:rsidP="00A51427">
            <w:pPr>
              <w:jc w:val="center"/>
              <w:rPr>
                <w:b/>
              </w:rPr>
            </w:pPr>
            <w:r w:rsidRPr="0014571D">
              <w:rPr>
                <w:b/>
              </w:rPr>
              <w:t>Описание</w:t>
            </w:r>
          </w:p>
        </w:tc>
      </w:tr>
      <w:tr w:rsidR="00DE7E44" w:rsidRPr="0014571D" w:rsidTr="00A51427">
        <w:tc>
          <w:tcPr>
            <w:tcW w:w="9571" w:type="dxa"/>
            <w:gridSpan w:val="3"/>
          </w:tcPr>
          <w:p w:rsidR="00DE7E44" w:rsidRPr="0014571D" w:rsidRDefault="00DE7E44" w:rsidP="00A51427">
            <w:pPr>
              <w:jc w:val="center"/>
              <w:rPr>
                <w:b/>
              </w:rPr>
            </w:pPr>
          </w:p>
          <w:p w:rsidR="00DE7E44" w:rsidRPr="0014571D" w:rsidRDefault="00DE7E44" w:rsidP="00A51427">
            <w:pPr>
              <w:jc w:val="center"/>
              <w:rPr>
                <w:b/>
              </w:rPr>
            </w:pPr>
            <w:r w:rsidRPr="0014571D">
              <w:rPr>
                <w:b/>
              </w:rPr>
              <w:t>Входные переменные</w:t>
            </w:r>
          </w:p>
          <w:p w:rsidR="00DE7E44" w:rsidRPr="0014571D" w:rsidRDefault="00DE7E44" w:rsidP="00A51427">
            <w:pPr>
              <w:jc w:val="center"/>
              <w:rPr>
                <w:b/>
              </w:rPr>
            </w:pPr>
          </w:p>
        </w:tc>
      </w:tr>
      <w:tr w:rsidR="00DE7E44" w:rsidTr="00A51427">
        <w:tc>
          <w:tcPr>
            <w:tcW w:w="2660" w:type="dxa"/>
            <w:vAlign w:val="center"/>
          </w:tcPr>
          <w:p w:rsidR="00DE7E44" w:rsidRPr="001D21B2" w:rsidRDefault="00896901" w:rsidP="00A5142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="00DE7E44">
              <w:rPr>
                <w:lang w:val="en-US"/>
              </w:rPr>
              <w:t>sInputString1…4</w:t>
            </w:r>
          </w:p>
        </w:tc>
        <w:tc>
          <w:tcPr>
            <w:tcW w:w="1843" w:type="dxa"/>
            <w:vAlign w:val="center"/>
          </w:tcPr>
          <w:p w:rsidR="00DE7E44" w:rsidRPr="00B87D2B" w:rsidRDefault="00896901" w:rsidP="00A5142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="00DE7E44">
              <w:rPr>
                <w:lang w:val="en-US"/>
              </w:rPr>
              <w:t>STRING(255)</w:t>
            </w:r>
          </w:p>
        </w:tc>
        <w:tc>
          <w:tcPr>
            <w:tcW w:w="5068" w:type="dxa"/>
          </w:tcPr>
          <w:p w:rsidR="00DE7E44" w:rsidRPr="003E7EB7" w:rsidRDefault="00DE7E44" w:rsidP="00A51427">
            <w:pPr>
              <w:jc w:val="left"/>
            </w:pPr>
            <w:r>
              <w:t>Исходные строки</w:t>
            </w:r>
          </w:p>
        </w:tc>
      </w:tr>
      <w:tr w:rsidR="00DE7E44" w:rsidRPr="0014571D" w:rsidTr="00A51427">
        <w:tc>
          <w:tcPr>
            <w:tcW w:w="9571" w:type="dxa"/>
            <w:gridSpan w:val="3"/>
            <w:vAlign w:val="center"/>
          </w:tcPr>
          <w:p w:rsidR="00DE7E44" w:rsidRPr="0014571D" w:rsidRDefault="00DE7E44" w:rsidP="00A51427">
            <w:pPr>
              <w:jc w:val="center"/>
              <w:rPr>
                <w:b/>
              </w:rPr>
            </w:pPr>
          </w:p>
          <w:p w:rsidR="00DE7E44" w:rsidRPr="0014571D" w:rsidRDefault="00DE7E44" w:rsidP="00A51427">
            <w:pPr>
              <w:jc w:val="center"/>
              <w:rPr>
                <w:b/>
              </w:rPr>
            </w:pPr>
            <w:r w:rsidRPr="0014571D">
              <w:rPr>
                <w:b/>
              </w:rPr>
              <w:t>Выходные переменные</w:t>
            </w:r>
          </w:p>
          <w:p w:rsidR="00DE7E44" w:rsidRPr="0014571D" w:rsidRDefault="00DE7E44" w:rsidP="00A51427">
            <w:pPr>
              <w:jc w:val="center"/>
              <w:rPr>
                <w:b/>
                <w:lang w:val="en-US"/>
              </w:rPr>
            </w:pPr>
          </w:p>
        </w:tc>
      </w:tr>
      <w:tr w:rsidR="00DE7E44" w:rsidTr="00A51427">
        <w:tc>
          <w:tcPr>
            <w:tcW w:w="2660" w:type="dxa"/>
            <w:vAlign w:val="center"/>
          </w:tcPr>
          <w:p w:rsidR="00DE7E44" w:rsidRPr="00B942C4" w:rsidRDefault="00896901" w:rsidP="00A5142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="00DE7E44">
              <w:rPr>
                <w:lang w:val="en-US"/>
              </w:rPr>
              <w:t>CONCAT4</w:t>
            </w:r>
          </w:p>
        </w:tc>
        <w:tc>
          <w:tcPr>
            <w:tcW w:w="1843" w:type="dxa"/>
            <w:vAlign w:val="center"/>
          </w:tcPr>
          <w:p w:rsidR="00DE7E44" w:rsidRDefault="00896901" w:rsidP="00A5142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="00DE7E44">
              <w:rPr>
                <w:lang w:val="en-US"/>
              </w:rPr>
              <w:t>STRING(255)</w:t>
            </w:r>
          </w:p>
        </w:tc>
        <w:tc>
          <w:tcPr>
            <w:tcW w:w="5068" w:type="dxa"/>
          </w:tcPr>
          <w:p w:rsidR="00DE7E44" w:rsidRPr="00840720" w:rsidRDefault="00DE7E44" w:rsidP="00A51427">
            <w:pPr>
              <w:jc w:val="left"/>
            </w:pPr>
            <w:r>
              <w:t>Объединенная строка</w:t>
            </w:r>
          </w:p>
        </w:tc>
      </w:tr>
    </w:tbl>
    <w:p w:rsidR="00DE7E44" w:rsidRPr="00852BC5" w:rsidRDefault="00DE7E44" w:rsidP="00DE7E44">
      <w:pPr>
        <w:pStyle w:val="ab"/>
      </w:pPr>
    </w:p>
    <w:p w:rsidR="00DE7E44" w:rsidRPr="00D11E77" w:rsidRDefault="00DE7E44" w:rsidP="00DE7E44"/>
    <w:p w:rsidR="00DE7E44" w:rsidRDefault="00C416B6" w:rsidP="00DE7E44">
      <w:pPr>
        <w:pStyle w:val="af1"/>
      </w:pPr>
      <w:r>
        <w:drawing>
          <wp:inline distT="0" distB="0" distL="0" distR="0" wp14:anchorId="5BA32FAC" wp14:editId="54792A23">
            <wp:extent cx="6119495" cy="1119505"/>
            <wp:effectExtent l="19050" t="19050" r="14605" b="2349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1195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E7E44" w:rsidRPr="006B4624" w:rsidRDefault="00DE7E44" w:rsidP="00DE7E44">
      <w:pPr>
        <w:pStyle w:val="af1"/>
      </w:pPr>
      <w:r>
        <w:t>Рисунок 2.2</w:t>
      </w:r>
      <w:r w:rsidR="00896901" w:rsidRPr="00896901">
        <w:t>8</w:t>
      </w:r>
      <w:r>
        <w:t xml:space="preserve"> – Пример использования функции </w:t>
      </w:r>
      <w:r w:rsidR="00896901">
        <w:rPr>
          <w:lang w:val="en-US"/>
        </w:rPr>
        <w:t>W</w:t>
      </w:r>
      <w:r>
        <w:rPr>
          <w:lang w:val="en-US"/>
        </w:rPr>
        <w:t>CONCAT</w:t>
      </w:r>
      <w:r w:rsidRPr="00DE7E44">
        <w:t xml:space="preserve">4 </w:t>
      </w:r>
      <w:r>
        <w:t xml:space="preserve">на </w:t>
      </w:r>
      <w:r w:rsidRPr="00840720">
        <w:t>языке</w:t>
      </w:r>
      <w:r>
        <w:t xml:space="preserve"> </w:t>
      </w:r>
      <w:r>
        <w:rPr>
          <w:lang w:val="en-US"/>
        </w:rPr>
        <w:t>CFC</w:t>
      </w:r>
    </w:p>
    <w:p w:rsidR="00A51427" w:rsidRDefault="00A51427" w:rsidP="00A51427"/>
    <w:p w:rsidR="00A51427" w:rsidRDefault="00A51427" w:rsidP="00A51427"/>
    <w:p w:rsidR="00A51427" w:rsidRDefault="00A51427" w:rsidP="00A51427"/>
    <w:p w:rsidR="00A51427" w:rsidRDefault="00A51427" w:rsidP="00A51427"/>
    <w:p w:rsidR="00A51427" w:rsidRDefault="00A51427" w:rsidP="00A51427"/>
    <w:p w:rsidR="00A51427" w:rsidRDefault="00A51427" w:rsidP="00A51427"/>
    <w:p w:rsidR="00A51427" w:rsidRDefault="00A51427" w:rsidP="00A51427"/>
    <w:p w:rsidR="00A51427" w:rsidRDefault="00A51427" w:rsidP="00A51427"/>
    <w:p w:rsidR="00A51427" w:rsidRDefault="00A51427" w:rsidP="00A51427"/>
    <w:p w:rsidR="00A51427" w:rsidRDefault="00A51427" w:rsidP="00A51427"/>
    <w:p w:rsidR="00A51427" w:rsidRDefault="00A51427" w:rsidP="00A51427"/>
    <w:p w:rsidR="00A51427" w:rsidRDefault="00A51427" w:rsidP="00A51427"/>
    <w:p w:rsidR="00A51427" w:rsidRDefault="00A51427" w:rsidP="00A51427"/>
    <w:p w:rsidR="00A51427" w:rsidRDefault="00A51427" w:rsidP="00A51427"/>
    <w:p w:rsidR="00A51427" w:rsidRDefault="00A51427" w:rsidP="00A51427"/>
    <w:p w:rsidR="00A51427" w:rsidRDefault="00A51427" w:rsidP="00A51427"/>
    <w:p w:rsidR="00A51427" w:rsidRDefault="00A51427" w:rsidP="00A51427"/>
    <w:p w:rsidR="00A51427" w:rsidRDefault="00A51427" w:rsidP="00A51427"/>
    <w:p w:rsidR="00A51427" w:rsidRDefault="00A51427" w:rsidP="00A51427"/>
    <w:p w:rsidR="00A51427" w:rsidRDefault="00A51427" w:rsidP="00A51427"/>
    <w:p w:rsidR="00A51427" w:rsidRDefault="00A51427" w:rsidP="00A51427"/>
    <w:p w:rsidR="00A51427" w:rsidRDefault="00A51427" w:rsidP="00A51427"/>
    <w:p w:rsidR="00A51427" w:rsidRDefault="00A51427" w:rsidP="00A51427"/>
    <w:p w:rsidR="00A51427" w:rsidRDefault="00A51427" w:rsidP="00A51427"/>
    <w:p w:rsidR="00A51427" w:rsidRPr="00A51427" w:rsidRDefault="00A51427" w:rsidP="00A51427"/>
    <w:p w:rsidR="00A51427" w:rsidRPr="00C05C01" w:rsidRDefault="00A51427" w:rsidP="00A51427">
      <w:pPr>
        <w:pStyle w:val="3"/>
      </w:pPr>
      <w:bookmarkStart w:id="41" w:name="_Toc44667408"/>
      <w:r>
        <w:lastRenderedPageBreak/>
        <w:t>Функция</w:t>
      </w:r>
      <w:r w:rsidRPr="00C05C01">
        <w:t xml:space="preserve"> </w:t>
      </w:r>
      <w:r>
        <w:rPr>
          <w:lang w:val="en-US"/>
        </w:rPr>
        <w:t>CONCAT8</w:t>
      </w:r>
      <w:bookmarkEnd w:id="41"/>
    </w:p>
    <w:p w:rsidR="00A51427" w:rsidRPr="00C05C01" w:rsidRDefault="00A51427" w:rsidP="00A51427"/>
    <w:p w:rsidR="00A51427" w:rsidRPr="00CD2468" w:rsidRDefault="00A51427" w:rsidP="00A51427">
      <w:r>
        <w:t>Функция</w:t>
      </w:r>
      <w:r w:rsidRPr="00C05C01">
        <w:t xml:space="preserve"> </w:t>
      </w:r>
      <w:r>
        <w:rPr>
          <w:b/>
          <w:lang w:val="en-US"/>
        </w:rPr>
        <w:t>CONCAT</w:t>
      </w:r>
      <w:r w:rsidR="00C416B6" w:rsidRPr="00621838">
        <w:rPr>
          <w:b/>
        </w:rPr>
        <w:t>8</w:t>
      </w:r>
      <w:r w:rsidRPr="00C05C01">
        <w:rPr>
          <w:b/>
        </w:rPr>
        <w:t xml:space="preserve"> </w:t>
      </w:r>
      <w:r>
        <w:t>объединяет входные строки</w:t>
      </w:r>
      <w:r w:rsidRPr="00F160DE">
        <w:t xml:space="preserve"> </w:t>
      </w:r>
      <w:r>
        <w:t xml:space="preserve">типа </w:t>
      </w:r>
      <w:r>
        <w:rPr>
          <w:lang w:val="en-US"/>
        </w:rPr>
        <w:t>STRING</w:t>
      </w:r>
      <w:r>
        <w:t xml:space="preserve"> </w:t>
      </w:r>
      <w:r w:rsidRPr="00CD2468">
        <w:rPr>
          <w:b/>
          <w:lang w:val="en-US"/>
        </w:rPr>
        <w:t>sInputString</w:t>
      </w:r>
      <w:r w:rsidRPr="00CD2468">
        <w:rPr>
          <w:b/>
        </w:rPr>
        <w:t>1…</w:t>
      </w:r>
      <w:r w:rsidRPr="00A51427">
        <w:rPr>
          <w:b/>
        </w:rPr>
        <w:t>8</w:t>
      </w:r>
      <w:r w:rsidRPr="00CD2468">
        <w:t xml:space="preserve"> </w:t>
      </w:r>
      <w:r>
        <w:t>в одну строку.</w:t>
      </w:r>
    </w:p>
    <w:p w:rsidR="00A51427" w:rsidRPr="00254963" w:rsidRDefault="00A51427" w:rsidP="00A51427"/>
    <w:p w:rsidR="00A51427" w:rsidRPr="009D1561" w:rsidRDefault="00A51427" w:rsidP="00A51427">
      <w:pPr>
        <w:rPr>
          <w:b/>
        </w:rPr>
      </w:pPr>
      <w:r w:rsidRPr="00D63C1E">
        <w:rPr>
          <w:b/>
        </w:rPr>
        <w:t>Таблица 2.2</w:t>
      </w:r>
      <w:r w:rsidR="009D1561" w:rsidRPr="00186898">
        <w:rPr>
          <w:b/>
        </w:rPr>
        <w:t>6</w:t>
      </w:r>
      <w:r w:rsidRPr="00D63C1E">
        <w:rPr>
          <w:b/>
        </w:rPr>
        <w:t xml:space="preserve"> – Описание входов и выходов функции </w:t>
      </w:r>
      <w:r>
        <w:rPr>
          <w:b/>
          <w:lang w:val="en-US"/>
        </w:rPr>
        <w:t>CONCAT</w:t>
      </w:r>
      <w:r w:rsidRPr="009D1561">
        <w:rPr>
          <w:b/>
        </w:rPr>
        <w:t>8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843"/>
        <w:gridCol w:w="5068"/>
      </w:tblGrid>
      <w:tr w:rsidR="00A51427" w:rsidRPr="0014571D" w:rsidTr="00A51427">
        <w:tc>
          <w:tcPr>
            <w:tcW w:w="2660" w:type="dxa"/>
            <w:vAlign w:val="center"/>
          </w:tcPr>
          <w:p w:rsidR="00A51427" w:rsidRPr="0014571D" w:rsidRDefault="00A51427" w:rsidP="00A51427">
            <w:pPr>
              <w:jc w:val="center"/>
              <w:rPr>
                <w:b/>
              </w:rPr>
            </w:pPr>
            <w:r w:rsidRPr="0014571D">
              <w:rPr>
                <w:b/>
              </w:rPr>
              <w:t>Имя переменной</w:t>
            </w:r>
          </w:p>
        </w:tc>
        <w:tc>
          <w:tcPr>
            <w:tcW w:w="1843" w:type="dxa"/>
            <w:vAlign w:val="center"/>
          </w:tcPr>
          <w:p w:rsidR="00A51427" w:rsidRPr="0014571D" w:rsidRDefault="00A51427" w:rsidP="00A51427">
            <w:pPr>
              <w:jc w:val="center"/>
              <w:rPr>
                <w:b/>
              </w:rPr>
            </w:pPr>
            <w:r w:rsidRPr="0014571D">
              <w:rPr>
                <w:b/>
              </w:rPr>
              <w:t>Тип</w:t>
            </w:r>
          </w:p>
        </w:tc>
        <w:tc>
          <w:tcPr>
            <w:tcW w:w="5068" w:type="dxa"/>
            <w:vAlign w:val="center"/>
          </w:tcPr>
          <w:p w:rsidR="00A51427" w:rsidRPr="0014571D" w:rsidRDefault="00A51427" w:rsidP="00A51427">
            <w:pPr>
              <w:jc w:val="center"/>
              <w:rPr>
                <w:b/>
              </w:rPr>
            </w:pPr>
            <w:r w:rsidRPr="0014571D">
              <w:rPr>
                <w:b/>
              </w:rPr>
              <w:t>Описание</w:t>
            </w:r>
          </w:p>
        </w:tc>
      </w:tr>
      <w:tr w:rsidR="00A51427" w:rsidRPr="0014571D" w:rsidTr="00A51427">
        <w:tc>
          <w:tcPr>
            <w:tcW w:w="9571" w:type="dxa"/>
            <w:gridSpan w:val="3"/>
          </w:tcPr>
          <w:p w:rsidR="00A51427" w:rsidRPr="0014571D" w:rsidRDefault="00A51427" w:rsidP="00A51427">
            <w:pPr>
              <w:jc w:val="center"/>
              <w:rPr>
                <w:b/>
              </w:rPr>
            </w:pPr>
          </w:p>
          <w:p w:rsidR="00A51427" w:rsidRPr="0014571D" w:rsidRDefault="00A51427" w:rsidP="00A51427">
            <w:pPr>
              <w:jc w:val="center"/>
              <w:rPr>
                <w:b/>
              </w:rPr>
            </w:pPr>
            <w:r w:rsidRPr="0014571D">
              <w:rPr>
                <w:b/>
              </w:rPr>
              <w:t>Входные переменные</w:t>
            </w:r>
          </w:p>
          <w:p w:rsidR="00A51427" w:rsidRPr="0014571D" w:rsidRDefault="00A51427" w:rsidP="00A51427">
            <w:pPr>
              <w:jc w:val="center"/>
              <w:rPr>
                <w:b/>
              </w:rPr>
            </w:pPr>
          </w:p>
        </w:tc>
      </w:tr>
      <w:tr w:rsidR="00A51427" w:rsidTr="00A51427">
        <w:tc>
          <w:tcPr>
            <w:tcW w:w="2660" w:type="dxa"/>
            <w:vAlign w:val="center"/>
          </w:tcPr>
          <w:p w:rsidR="00A51427" w:rsidRPr="001D21B2" w:rsidRDefault="00A51427" w:rsidP="00A5142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sInputString1…8</w:t>
            </w:r>
          </w:p>
        </w:tc>
        <w:tc>
          <w:tcPr>
            <w:tcW w:w="1843" w:type="dxa"/>
            <w:vAlign w:val="center"/>
          </w:tcPr>
          <w:p w:rsidR="00A51427" w:rsidRPr="00B87D2B" w:rsidRDefault="00A51427" w:rsidP="00A5142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STRING(255)</w:t>
            </w:r>
          </w:p>
        </w:tc>
        <w:tc>
          <w:tcPr>
            <w:tcW w:w="5068" w:type="dxa"/>
          </w:tcPr>
          <w:p w:rsidR="00A51427" w:rsidRPr="003E7EB7" w:rsidRDefault="00A51427" w:rsidP="00A51427">
            <w:pPr>
              <w:jc w:val="left"/>
            </w:pPr>
            <w:r>
              <w:t>Исходные строки</w:t>
            </w:r>
          </w:p>
        </w:tc>
      </w:tr>
      <w:tr w:rsidR="00A51427" w:rsidRPr="0014571D" w:rsidTr="00A51427">
        <w:tc>
          <w:tcPr>
            <w:tcW w:w="9571" w:type="dxa"/>
            <w:gridSpan w:val="3"/>
            <w:vAlign w:val="center"/>
          </w:tcPr>
          <w:p w:rsidR="00A51427" w:rsidRPr="0014571D" w:rsidRDefault="00A51427" w:rsidP="00A51427">
            <w:pPr>
              <w:jc w:val="center"/>
              <w:rPr>
                <w:b/>
              </w:rPr>
            </w:pPr>
          </w:p>
          <w:p w:rsidR="00A51427" w:rsidRPr="0014571D" w:rsidRDefault="00A51427" w:rsidP="00A51427">
            <w:pPr>
              <w:jc w:val="center"/>
              <w:rPr>
                <w:b/>
              </w:rPr>
            </w:pPr>
            <w:r w:rsidRPr="0014571D">
              <w:rPr>
                <w:b/>
              </w:rPr>
              <w:t>Выходные переменные</w:t>
            </w:r>
          </w:p>
          <w:p w:rsidR="00A51427" w:rsidRPr="0014571D" w:rsidRDefault="00A51427" w:rsidP="00A51427">
            <w:pPr>
              <w:jc w:val="center"/>
              <w:rPr>
                <w:b/>
                <w:lang w:val="en-US"/>
              </w:rPr>
            </w:pPr>
          </w:p>
        </w:tc>
      </w:tr>
      <w:tr w:rsidR="00A51427" w:rsidTr="00A51427">
        <w:tc>
          <w:tcPr>
            <w:tcW w:w="2660" w:type="dxa"/>
            <w:vAlign w:val="center"/>
          </w:tcPr>
          <w:p w:rsidR="00A51427" w:rsidRPr="00B942C4" w:rsidRDefault="00A51427" w:rsidP="00A5142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CONCAT8</w:t>
            </w:r>
          </w:p>
        </w:tc>
        <w:tc>
          <w:tcPr>
            <w:tcW w:w="1843" w:type="dxa"/>
            <w:vAlign w:val="center"/>
          </w:tcPr>
          <w:p w:rsidR="00A51427" w:rsidRDefault="00A51427" w:rsidP="00A5142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STRING(255)</w:t>
            </w:r>
          </w:p>
        </w:tc>
        <w:tc>
          <w:tcPr>
            <w:tcW w:w="5068" w:type="dxa"/>
          </w:tcPr>
          <w:p w:rsidR="00A51427" w:rsidRPr="00840720" w:rsidRDefault="00A51427" w:rsidP="00A51427">
            <w:pPr>
              <w:jc w:val="left"/>
            </w:pPr>
            <w:r>
              <w:t>Объединенная строка</w:t>
            </w:r>
          </w:p>
        </w:tc>
      </w:tr>
    </w:tbl>
    <w:p w:rsidR="00A51427" w:rsidRPr="00852BC5" w:rsidRDefault="00A51427" w:rsidP="00A51427">
      <w:pPr>
        <w:pStyle w:val="ab"/>
      </w:pPr>
    </w:p>
    <w:p w:rsidR="00A51427" w:rsidRPr="00D11E77" w:rsidRDefault="00A51427" w:rsidP="00A51427"/>
    <w:p w:rsidR="00A51427" w:rsidRDefault="00C416B6" w:rsidP="00A51427">
      <w:pPr>
        <w:pStyle w:val="af1"/>
      </w:pPr>
      <w:r>
        <w:drawing>
          <wp:inline distT="0" distB="0" distL="0" distR="0" wp14:anchorId="741D2109" wp14:editId="23AE450E">
            <wp:extent cx="6119495" cy="1505585"/>
            <wp:effectExtent l="19050" t="19050" r="14605" b="184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5055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51427" w:rsidRPr="006B4624" w:rsidRDefault="00A51427" w:rsidP="00A51427">
      <w:pPr>
        <w:pStyle w:val="af1"/>
      </w:pPr>
      <w:r>
        <w:t>Рисунок 2.2</w:t>
      </w:r>
      <w:r w:rsidR="00186898" w:rsidRPr="00186898">
        <w:t>9</w:t>
      </w:r>
      <w:r>
        <w:t xml:space="preserve"> – Пример использования функции </w:t>
      </w:r>
      <w:r>
        <w:rPr>
          <w:lang w:val="en-US"/>
        </w:rPr>
        <w:t>CONCAT</w:t>
      </w:r>
      <w:r w:rsidR="00186898" w:rsidRPr="00C416B6">
        <w:t>8</w:t>
      </w:r>
      <w:r w:rsidRPr="00DE7E44">
        <w:t xml:space="preserve"> </w:t>
      </w:r>
      <w:r>
        <w:t xml:space="preserve">на </w:t>
      </w:r>
      <w:r w:rsidRPr="00840720">
        <w:t>языке</w:t>
      </w:r>
      <w:r>
        <w:t xml:space="preserve"> </w:t>
      </w:r>
      <w:r>
        <w:rPr>
          <w:lang w:val="en-US"/>
        </w:rPr>
        <w:t>CFC</w:t>
      </w:r>
    </w:p>
    <w:p w:rsidR="00DE7E44" w:rsidRDefault="00DE7E44" w:rsidP="00DE7E44">
      <w:pPr>
        <w:pStyle w:val="3"/>
        <w:numPr>
          <w:ilvl w:val="0"/>
          <w:numId w:val="0"/>
        </w:numPr>
        <w:ind w:left="720" w:hanging="720"/>
      </w:pPr>
      <w:r>
        <w:br w:type="page"/>
      </w:r>
    </w:p>
    <w:p w:rsidR="00621838" w:rsidRPr="00C05C01" w:rsidRDefault="00621838" w:rsidP="00621838">
      <w:pPr>
        <w:pStyle w:val="3"/>
      </w:pPr>
      <w:bookmarkStart w:id="42" w:name="_Toc44667409"/>
      <w:r>
        <w:lastRenderedPageBreak/>
        <w:t>Функция</w:t>
      </w:r>
      <w:r w:rsidRPr="00C05C01">
        <w:t xml:space="preserve"> </w:t>
      </w:r>
      <w:r>
        <w:rPr>
          <w:lang w:val="en-US"/>
        </w:rPr>
        <w:t>WCONCAT8</w:t>
      </w:r>
      <w:bookmarkEnd w:id="42"/>
    </w:p>
    <w:p w:rsidR="00621838" w:rsidRPr="00C05C01" w:rsidRDefault="00621838" w:rsidP="00621838"/>
    <w:p w:rsidR="00621838" w:rsidRPr="00CD2468" w:rsidRDefault="00621838" w:rsidP="00621838">
      <w:r>
        <w:t>Функция</w:t>
      </w:r>
      <w:r w:rsidRPr="00C05C01">
        <w:t xml:space="preserve"> </w:t>
      </w:r>
      <w:r w:rsidRPr="00621838">
        <w:rPr>
          <w:b/>
          <w:lang w:val="en-US"/>
        </w:rPr>
        <w:t>W</w:t>
      </w:r>
      <w:r>
        <w:rPr>
          <w:b/>
          <w:lang w:val="en-US"/>
        </w:rPr>
        <w:t>CONCAT</w:t>
      </w:r>
      <w:r w:rsidRPr="00621838">
        <w:rPr>
          <w:b/>
        </w:rPr>
        <w:t>8</w:t>
      </w:r>
      <w:r w:rsidRPr="00C05C01">
        <w:rPr>
          <w:b/>
        </w:rPr>
        <w:t xml:space="preserve"> </w:t>
      </w:r>
      <w:r>
        <w:t>объединяет входные строки</w:t>
      </w:r>
      <w:r w:rsidRPr="00F160DE">
        <w:t xml:space="preserve"> </w:t>
      </w:r>
      <w:r>
        <w:t xml:space="preserve">типа </w:t>
      </w:r>
      <w:r>
        <w:rPr>
          <w:lang w:val="en-US"/>
        </w:rPr>
        <w:t>WSTRING</w:t>
      </w:r>
      <w:r>
        <w:t xml:space="preserve"> </w:t>
      </w:r>
      <w:r w:rsidRPr="00621838">
        <w:rPr>
          <w:b/>
          <w:lang w:val="en-US"/>
        </w:rPr>
        <w:t>w</w:t>
      </w:r>
      <w:r w:rsidRPr="00CD2468">
        <w:rPr>
          <w:b/>
          <w:lang w:val="en-US"/>
        </w:rPr>
        <w:t>sInputString</w:t>
      </w:r>
      <w:r w:rsidRPr="00CD2468">
        <w:rPr>
          <w:b/>
        </w:rPr>
        <w:t>1…</w:t>
      </w:r>
      <w:r w:rsidRPr="00A51427">
        <w:rPr>
          <w:b/>
        </w:rPr>
        <w:t>8</w:t>
      </w:r>
      <w:r w:rsidRPr="00CD2468">
        <w:t xml:space="preserve"> </w:t>
      </w:r>
      <w:r>
        <w:t>в одну строку.</w:t>
      </w:r>
    </w:p>
    <w:p w:rsidR="00621838" w:rsidRPr="00254963" w:rsidRDefault="00621838" w:rsidP="00621838"/>
    <w:p w:rsidR="00621838" w:rsidRPr="009D1561" w:rsidRDefault="00621838" w:rsidP="00621838">
      <w:pPr>
        <w:rPr>
          <w:b/>
        </w:rPr>
      </w:pPr>
      <w:r w:rsidRPr="00D63C1E">
        <w:rPr>
          <w:b/>
        </w:rPr>
        <w:t>Таблица 2.2</w:t>
      </w:r>
      <w:r w:rsidRPr="00621838">
        <w:rPr>
          <w:b/>
        </w:rPr>
        <w:t>7</w:t>
      </w:r>
      <w:r w:rsidRPr="00D63C1E">
        <w:rPr>
          <w:b/>
        </w:rPr>
        <w:t xml:space="preserve"> – Описание входов и выходов функции </w:t>
      </w:r>
      <w:r>
        <w:rPr>
          <w:b/>
          <w:lang w:val="en-US"/>
        </w:rPr>
        <w:t>WCONCAT</w:t>
      </w:r>
      <w:r w:rsidRPr="009D1561">
        <w:rPr>
          <w:b/>
        </w:rPr>
        <w:t>8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843"/>
        <w:gridCol w:w="5068"/>
      </w:tblGrid>
      <w:tr w:rsidR="00621838" w:rsidRPr="0014571D" w:rsidTr="004B2726">
        <w:tc>
          <w:tcPr>
            <w:tcW w:w="2660" w:type="dxa"/>
            <w:vAlign w:val="center"/>
          </w:tcPr>
          <w:p w:rsidR="00621838" w:rsidRPr="0014571D" w:rsidRDefault="00621838" w:rsidP="004B2726">
            <w:pPr>
              <w:jc w:val="center"/>
              <w:rPr>
                <w:b/>
              </w:rPr>
            </w:pPr>
            <w:r w:rsidRPr="0014571D">
              <w:rPr>
                <w:b/>
              </w:rPr>
              <w:t>Имя переменной</w:t>
            </w:r>
          </w:p>
        </w:tc>
        <w:tc>
          <w:tcPr>
            <w:tcW w:w="1843" w:type="dxa"/>
            <w:vAlign w:val="center"/>
          </w:tcPr>
          <w:p w:rsidR="00621838" w:rsidRPr="0014571D" w:rsidRDefault="00621838" w:rsidP="004B2726">
            <w:pPr>
              <w:jc w:val="center"/>
              <w:rPr>
                <w:b/>
              </w:rPr>
            </w:pPr>
            <w:r w:rsidRPr="0014571D">
              <w:rPr>
                <w:b/>
              </w:rPr>
              <w:t>Тип</w:t>
            </w:r>
          </w:p>
        </w:tc>
        <w:tc>
          <w:tcPr>
            <w:tcW w:w="5068" w:type="dxa"/>
            <w:vAlign w:val="center"/>
          </w:tcPr>
          <w:p w:rsidR="00621838" w:rsidRPr="0014571D" w:rsidRDefault="00621838" w:rsidP="004B2726">
            <w:pPr>
              <w:jc w:val="center"/>
              <w:rPr>
                <w:b/>
              </w:rPr>
            </w:pPr>
            <w:r w:rsidRPr="0014571D">
              <w:rPr>
                <w:b/>
              </w:rPr>
              <w:t>Описание</w:t>
            </w:r>
          </w:p>
        </w:tc>
      </w:tr>
      <w:tr w:rsidR="00621838" w:rsidRPr="0014571D" w:rsidTr="004B2726">
        <w:tc>
          <w:tcPr>
            <w:tcW w:w="9571" w:type="dxa"/>
            <w:gridSpan w:val="3"/>
          </w:tcPr>
          <w:p w:rsidR="00621838" w:rsidRPr="0014571D" w:rsidRDefault="00621838" w:rsidP="004B2726">
            <w:pPr>
              <w:jc w:val="center"/>
              <w:rPr>
                <w:b/>
              </w:rPr>
            </w:pPr>
          </w:p>
          <w:p w:rsidR="00621838" w:rsidRPr="0014571D" w:rsidRDefault="00621838" w:rsidP="004B2726">
            <w:pPr>
              <w:jc w:val="center"/>
              <w:rPr>
                <w:b/>
              </w:rPr>
            </w:pPr>
            <w:r w:rsidRPr="0014571D">
              <w:rPr>
                <w:b/>
              </w:rPr>
              <w:t>Входные переменные</w:t>
            </w:r>
          </w:p>
          <w:p w:rsidR="00621838" w:rsidRPr="0014571D" w:rsidRDefault="00621838" w:rsidP="004B2726">
            <w:pPr>
              <w:jc w:val="center"/>
              <w:rPr>
                <w:b/>
              </w:rPr>
            </w:pPr>
          </w:p>
        </w:tc>
      </w:tr>
      <w:tr w:rsidR="00621838" w:rsidTr="004B2726">
        <w:tc>
          <w:tcPr>
            <w:tcW w:w="2660" w:type="dxa"/>
            <w:vAlign w:val="center"/>
          </w:tcPr>
          <w:p w:rsidR="00621838" w:rsidRPr="001D21B2" w:rsidRDefault="00621838" w:rsidP="004B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wsInputString1…8</w:t>
            </w:r>
          </w:p>
        </w:tc>
        <w:tc>
          <w:tcPr>
            <w:tcW w:w="1843" w:type="dxa"/>
            <w:vAlign w:val="center"/>
          </w:tcPr>
          <w:p w:rsidR="00621838" w:rsidRPr="00B87D2B" w:rsidRDefault="00360619" w:rsidP="004B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="00621838">
              <w:rPr>
                <w:lang w:val="en-US"/>
              </w:rPr>
              <w:t>STRING(255)</w:t>
            </w:r>
          </w:p>
        </w:tc>
        <w:tc>
          <w:tcPr>
            <w:tcW w:w="5068" w:type="dxa"/>
          </w:tcPr>
          <w:p w:rsidR="00621838" w:rsidRPr="003E7EB7" w:rsidRDefault="00621838" w:rsidP="004B2726">
            <w:pPr>
              <w:jc w:val="left"/>
            </w:pPr>
            <w:r>
              <w:t>Исходные строки</w:t>
            </w:r>
          </w:p>
        </w:tc>
      </w:tr>
      <w:tr w:rsidR="00621838" w:rsidRPr="0014571D" w:rsidTr="004B2726">
        <w:tc>
          <w:tcPr>
            <w:tcW w:w="9571" w:type="dxa"/>
            <w:gridSpan w:val="3"/>
            <w:vAlign w:val="center"/>
          </w:tcPr>
          <w:p w:rsidR="00621838" w:rsidRPr="0014571D" w:rsidRDefault="00621838" w:rsidP="004B2726">
            <w:pPr>
              <w:jc w:val="center"/>
              <w:rPr>
                <w:b/>
              </w:rPr>
            </w:pPr>
          </w:p>
          <w:p w:rsidR="00621838" w:rsidRPr="0014571D" w:rsidRDefault="00621838" w:rsidP="004B2726">
            <w:pPr>
              <w:jc w:val="center"/>
              <w:rPr>
                <w:b/>
              </w:rPr>
            </w:pPr>
            <w:r w:rsidRPr="0014571D">
              <w:rPr>
                <w:b/>
              </w:rPr>
              <w:t>Выходные переменные</w:t>
            </w:r>
          </w:p>
          <w:p w:rsidR="00621838" w:rsidRPr="0014571D" w:rsidRDefault="00621838" w:rsidP="004B2726">
            <w:pPr>
              <w:jc w:val="center"/>
              <w:rPr>
                <w:b/>
                <w:lang w:val="en-US"/>
              </w:rPr>
            </w:pPr>
          </w:p>
        </w:tc>
      </w:tr>
      <w:tr w:rsidR="00621838" w:rsidTr="004B2726">
        <w:tc>
          <w:tcPr>
            <w:tcW w:w="2660" w:type="dxa"/>
            <w:vAlign w:val="center"/>
          </w:tcPr>
          <w:p w:rsidR="00621838" w:rsidRPr="00B942C4" w:rsidRDefault="00621838" w:rsidP="004B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WCONCAT8</w:t>
            </w:r>
          </w:p>
        </w:tc>
        <w:tc>
          <w:tcPr>
            <w:tcW w:w="1843" w:type="dxa"/>
            <w:vAlign w:val="center"/>
          </w:tcPr>
          <w:p w:rsidR="00621838" w:rsidRDefault="00360619" w:rsidP="004B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="00621838">
              <w:rPr>
                <w:lang w:val="en-US"/>
              </w:rPr>
              <w:t>STRING(255)</w:t>
            </w:r>
          </w:p>
        </w:tc>
        <w:tc>
          <w:tcPr>
            <w:tcW w:w="5068" w:type="dxa"/>
          </w:tcPr>
          <w:p w:rsidR="00621838" w:rsidRPr="00840720" w:rsidRDefault="00621838" w:rsidP="004B2726">
            <w:pPr>
              <w:jc w:val="left"/>
            </w:pPr>
            <w:r>
              <w:t>Объединенная строка</w:t>
            </w:r>
          </w:p>
        </w:tc>
      </w:tr>
    </w:tbl>
    <w:p w:rsidR="00621838" w:rsidRPr="00852BC5" w:rsidRDefault="00621838" w:rsidP="00621838">
      <w:pPr>
        <w:pStyle w:val="ab"/>
      </w:pPr>
    </w:p>
    <w:p w:rsidR="00621838" w:rsidRPr="00D11E77" w:rsidRDefault="00621838" w:rsidP="00621838"/>
    <w:p w:rsidR="00621838" w:rsidRDefault="00CF02EC" w:rsidP="00621838">
      <w:pPr>
        <w:pStyle w:val="af1"/>
      </w:pPr>
      <w:r>
        <w:drawing>
          <wp:inline distT="0" distB="0" distL="0" distR="0" wp14:anchorId="1F467347" wp14:editId="48B89BAE">
            <wp:extent cx="6119495" cy="1393190"/>
            <wp:effectExtent l="19050" t="19050" r="14605" b="165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393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21838" w:rsidRPr="006B4624" w:rsidRDefault="00621838" w:rsidP="00621838">
      <w:pPr>
        <w:pStyle w:val="af1"/>
      </w:pPr>
      <w:r>
        <w:t>Рисунок 2.</w:t>
      </w:r>
      <w:r w:rsidRPr="00621838">
        <w:t>30</w:t>
      </w:r>
      <w:r>
        <w:t xml:space="preserve"> – Пример использования функции </w:t>
      </w:r>
      <w:r>
        <w:rPr>
          <w:lang w:val="en-US"/>
        </w:rPr>
        <w:t>WCONCAT</w:t>
      </w:r>
      <w:r w:rsidRPr="00C416B6">
        <w:t>8</w:t>
      </w:r>
      <w:r w:rsidRPr="00DE7E44">
        <w:t xml:space="preserve"> </w:t>
      </w:r>
      <w:r>
        <w:t xml:space="preserve">на </w:t>
      </w:r>
      <w:r w:rsidRPr="00840720">
        <w:t>языке</w:t>
      </w:r>
      <w:r>
        <w:t xml:space="preserve"> </w:t>
      </w:r>
      <w:r>
        <w:rPr>
          <w:lang w:val="en-US"/>
        </w:rPr>
        <w:t>CFC</w:t>
      </w:r>
    </w:p>
    <w:p w:rsidR="00621838" w:rsidRPr="00621838" w:rsidRDefault="00621838" w:rsidP="00621838"/>
    <w:p w:rsidR="00DE7E44" w:rsidRDefault="00DE7E44" w:rsidP="00DE7E44">
      <w:pPr>
        <w:spacing w:before="0" w:after="200"/>
        <w:jc w:val="left"/>
      </w:pPr>
    </w:p>
    <w:p w:rsidR="00DE7E44" w:rsidRDefault="00DE7E44">
      <w:pPr>
        <w:spacing w:before="0" w:after="200"/>
        <w:jc w:val="left"/>
      </w:pPr>
      <w:r>
        <w:br w:type="page"/>
      </w:r>
    </w:p>
    <w:p w:rsidR="004457EB" w:rsidRPr="00C05C01" w:rsidRDefault="004457EB" w:rsidP="004457EB">
      <w:pPr>
        <w:pStyle w:val="3"/>
      </w:pPr>
      <w:bookmarkStart w:id="43" w:name="_Toc44667410"/>
      <w:r>
        <w:lastRenderedPageBreak/>
        <w:t>Функция</w:t>
      </w:r>
      <w:r w:rsidRPr="00C05C01">
        <w:t xml:space="preserve"> </w:t>
      </w:r>
      <w:r w:rsidR="003C5039">
        <w:rPr>
          <w:lang w:val="en-US"/>
        </w:rPr>
        <w:t>ADD_CHAR</w:t>
      </w:r>
      <w:bookmarkEnd w:id="43"/>
    </w:p>
    <w:p w:rsidR="004457EB" w:rsidRPr="00C05C01" w:rsidRDefault="004457EB" w:rsidP="004457EB"/>
    <w:p w:rsidR="003C5039" w:rsidRDefault="003C5039" w:rsidP="003C5039">
      <w:r>
        <w:t>Функция</w:t>
      </w:r>
      <w:r w:rsidR="001359E3" w:rsidRPr="001359E3">
        <w:t xml:space="preserve"> </w:t>
      </w:r>
      <w:r w:rsidR="001359E3" w:rsidRPr="001359E3">
        <w:rPr>
          <w:b/>
          <w:lang w:val="en-US"/>
        </w:rPr>
        <w:t>ADD</w:t>
      </w:r>
      <w:r w:rsidR="001359E3" w:rsidRPr="001359E3">
        <w:rPr>
          <w:b/>
        </w:rPr>
        <w:t>_</w:t>
      </w:r>
      <w:r w:rsidR="001359E3" w:rsidRPr="001359E3">
        <w:rPr>
          <w:b/>
          <w:lang w:val="en-US"/>
        </w:rPr>
        <w:t>CHAR</w:t>
      </w:r>
      <w:r>
        <w:t xml:space="preserve"> дополняет строку</w:t>
      </w:r>
      <w:r w:rsidR="001359E3" w:rsidRPr="001359E3">
        <w:t xml:space="preserve"> </w:t>
      </w:r>
      <w:r w:rsidR="001359E3">
        <w:t xml:space="preserve">типа </w:t>
      </w:r>
      <w:r w:rsidR="001359E3">
        <w:rPr>
          <w:lang w:val="en-US"/>
        </w:rPr>
        <w:t>STRING</w:t>
      </w:r>
      <w:r>
        <w:t xml:space="preserve"> </w:t>
      </w:r>
      <w:r w:rsidRPr="001359E3">
        <w:rPr>
          <w:b/>
        </w:rPr>
        <w:t xml:space="preserve">sInputString </w:t>
      </w:r>
      <w:r>
        <w:t xml:space="preserve">символом </w:t>
      </w:r>
      <w:r w:rsidRPr="001359E3">
        <w:rPr>
          <w:b/>
        </w:rPr>
        <w:t>sAddChar</w:t>
      </w:r>
      <w:r>
        <w:t xml:space="preserve"> до длины </w:t>
      </w:r>
      <w:r w:rsidRPr="001359E3">
        <w:rPr>
          <w:b/>
        </w:rPr>
        <w:t>usiTargetLen</w:t>
      </w:r>
      <w:r>
        <w:t xml:space="preserve"> справа (при </w:t>
      </w:r>
      <w:r w:rsidRPr="001359E3">
        <w:rPr>
          <w:b/>
        </w:rPr>
        <w:t>xRight</w:t>
      </w:r>
      <w:r w:rsidR="001359E3" w:rsidRPr="001359E3">
        <w:t xml:space="preserve"> </w:t>
      </w:r>
      <w:r>
        <w:t xml:space="preserve">:= </w:t>
      </w:r>
      <w:r w:rsidRPr="001359E3">
        <w:rPr>
          <w:b/>
        </w:rPr>
        <w:t>TRUE</w:t>
      </w:r>
      <w:r>
        <w:t xml:space="preserve">) или слева (при </w:t>
      </w:r>
      <w:r w:rsidRPr="001359E3">
        <w:rPr>
          <w:b/>
        </w:rPr>
        <w:t>xRight</w:t>
      </w:r>
      <w:r>
        <w:t xml:space="preserve"> := </w:t>
      </w:r>
      <w:r w:rsidRPr="001359E3">
        <w:rPr>
          <w:b/>
        </w:rPr>
        <w:t>FALSE</w:t>
      </w:r>
      <w:r>
        <w:t>).</w:t>
      </w:r>
    </w:p>
    <w:p w:rsidR="004457EB" w:rsidRPr="00CD2468" w:rsidRDefault="003C5039" w:rsidP="003C5039">
      <w:r>
        <w:t xml:space="preserve">Если длина </w:t>
      </w:r>
      <w:r w:rsidRPr="001359E3">
        <w:t>sInputString</w:t>
      </w:r>
      <w:r w:rsidRPr="001359E3">
        <w:rPr>
          <w:b/>
        </w:rPr>
        <w:t xml:space="preserve"> </w:t>
      </w:r>
      <w:r>
        <w:t xml:space="preserve">&gt; usiTargetLen, то функция возвращает </w:t>
      </w:r>
      <w:r w:rsidRPr="001359E3">
        <w:rPr>
          <w:b/>
        </w:rPr>
        <w:t xml:space="preserve">sInputString </w:t>
      </w:r>
      <w:r>
        <w:t>без преобразований.</w:t>
      </w:r>
    </w:p>
    <w:p w:rsidR="004457EB" w:rsidRPr="00254963" w:rsidRDefault="004457EB" w:rsidP="004457EB"/>
    <w:p w:rsidR="004457EB" w:rsidRPr="001359E3" w:rsidRDefault="004457EB" w:rsidP="004457EB">
      <w:pPr>
        <w:rPr>
          <w:b/>
        </w:rPr>
      </w:pPr>
      <w:r w:rsidRPr="00D63C1E">
        <w:rPr>
          <w:b/>
        </w:rPr>
        <w:t>Таблица 2.2</w:t>
      </w:r>
      <w:r w:rsidR="001359E3" w:rsidRPr="001359E3">
        <w:rPr>
          <w:b/>
        </w:rPr>
        <w:t>8</w:t>
      </w:r>
      <w:r w:rsidRPr="00D63C1E">
        <w:rPr>
          <w:b/>
        </w:rPr>
        <w:t xml:space="preserve"> – Описание входов и выходов функции </w:t>
      </w:r>
      <w:r w:rsidR="001359E3">
        <w:rPr>
          <w:b/>
          <w:lang w:val="en-US"/>
        </w:rPr>
        <w:t>ADD</w:t>
      </w:r>
      <w:r w:rsidR="001359E3" w:rsidRPr="001359E3">
        <w:rPr>
          <w:b/>
        </w:rPr>
        <w:t>_</w:t>
      </w:r>
      <w:r w:rsidR="001359E3">
        <w:rPr>
          <w:b/>
          <w:lang w:val="en-US"/>
        </w:rPr>
        <w:t>CHAR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984"/>
        <w:gridCol w:w="5919"/>
      </w:tblGrid>
      <w:tr w:rsidR="004457EB" w:rsidRPr="0014571D" w:rsidTr="001359E3">
        <w:tc>
          <w:tcPr>
            <w:tcW w:w="1668" w:type="dxa"/>
            <w:vAlign w:val="center"/>
          </w:tcPr>
          <w:p w:rsidR="004457EB" w:rsidRPr="0014571D" w:rsidRDefault="004457EB" w:rsidP="004B2726">
            <w:pPr>
              <w:jc w:val="center"/>
              <w:rPr>
                <w:b/>
              </w:rPr>
            </w:pPr>
            <w:r w:rsidRPr="0014571D">
              <w:rPr>
                <w:b/>
              </w:rPr>
              <w:t>Имя переменной</w:t>
            </w:r>
          </w:p>
        </w:tc>
        <w:tc>
          <w:tcPr>
            <w:tcW w:w="1984" w:type="dxa"/>
            <w:vAlign w:val="center"/>
          </w:tcPr>
          <w:p w:rsidR="004457EB" w:rsidRPr="0014571D" w:rsidRDefault="004457EB" w:rsidP="004B2726">
            <w:pPr>
              <w:jc w:val="center"/>
              <w:rPr>
                <w:b/>
              </w:rPr>
            </w:pPr>
            <w:r w:rsidRPr="0014571D">
              <w:rPr>
                <w:b/>
              </w:rPr>
              <w:t>Тип</w:t>
            </w:r>
          </w:p>
        </w:tc>
        <w:tc>
          <w:tcPr>
            <w:tcW w:w="5919" w:type="dxa"/>
            <w:vAlign w:val="center"/>
          </w:tcPr>
          <w:p w:rsidR="004457EB" w:rsidRPr="0014571D" w:rsidRDefault="004457EB" w:rsidP="004B2726">
            <w:pPr>
              <w:jc w:val="center"/>
              <w:rPr>
                <w:b/>
              </w:rPr>
            </w:pPr>
            <w:r w:rsidRPr="0014571D">
              <w:rPr>
                <w:b/>
              </w:rPr>
              <w:t>Описание</w:t>
            </w:r>
          </w:p>
        </w:tc>
      </w:tr>
      <w:tr w:rsidR="004457EB" w:rsidRPr="0014571D" w:rsidTr="004B2726">
        <w:tc>
          <w:tcPr>
            <w:tcW w:w="9571" w:type="dxa"/>
            <w:gridSpan w:val="3"/>
          </w:tcPr>
          <w:p w:rsidR="004457EB" w:rsidRPr="0014571D" w:rsidRDefault="004457EB" w:rsidP="004B2726">
            <w:pPr>
              <w:jc w:val="center"/>
              <w:rPr>
                <w:b/>
              </w:rPr>
            </w:pPr>
          </w:p>
          <w:p w:rsidR="004457EB" w:rsidRPr="0014571D" w:rsidRDefault="004457EB" w:rsidP="004B2726">
            <w:pPr>
              <w:jc w:val="center"/>
              <w:rPr>
                <w:b/>
              </w:rPr>
            </w:pPr>
            <w:r w:rsidRPr="0014571D">
              <w:rPr>
                <w:b/>
              </w:rPr>
              <w:t>Входные переменные</w:t>
            </w:r>
          </w:p>
          <w:p w:rsidR="004457EB" w:rsidRPr="0014571D" w:rsidRDefault="004457EB" w:rsidP="004B2726">
            <w:pPr>
              <w:jc w:val="center"/>
              <w:rPr>
                <w:b/>
              </w:rPr>
            </w:pPr>
          </w:p>
        </w:tc>
      </w:tr>
      <w:tr w:rsidR="004457EB" w:rsidTr="001359E3">
        <w:tc>
          <w:tcPr>
            <w:tcW w:w="1668" w:type="dxa"/>
            <w:vAlign w:val="center"/>
          </w:tcPr>
          <w:p w:rsidR="004457EB" w:rsidRPr="001D21B2" w:rsidRDefault="001359E3" w:rsidP="004B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sInputString</w:t>
            </w:r>
          </w:p>
        </w:tc>
        <w:tc>
          <w:tcPr>
            <w:tcW w:w="1984" w:type="dxa"/>
            <w:vAlign w:val="center"/>
          </w:tcPr>
          <w:p w:rsidR="004457EB" w:rsidRPr="00B87D2B" w:rsidRDefault="001359E3" w:rsidP="004B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="004457EB">
              <w:rPr>
                <w:lang w:val="en-US"/>
              </w:rPr>
              <w:t>TRING(255)</w:t>
            </w:r>
          </w:p>
        </w:tc>
        <w:tc>
          <w:tcPr>
            <w:tcW w:w="5919" w:type="dxa"/>
          </w:tcPr>
          <w:p w:rsidR="004457EB" w:rsidRPr="003E7EB7" w:rsidRDefault="004457EB" w:rsidP="004B2726">
            <w:pPr>
              <w:jc w:val="left"/>
            </w:pPr>
            <w:r>
              <w:t>Исходн</w:t>
            </w:r>
            <w:r w:rsidR="001359E3">
              <w:t>ая</w:t>
            </w:r>
            <w:r>
              <w:t xml:space="preserve"> строк</w:t>
            </w:r>
            <w:r w:rsidR="001359E3">
              <w:t>а</w:t>
            </w:r>
          </w:p>
        </w:tc>
      </w:tr>
      <w:tr w:rsidR="001359E3" w:rsidTr="001359E3">
        <w:tc>
          <w:tcPr>
            <w:tcW w:w="1668" w:type="dxa"/>
            <w:vAlign w:val="center"/>
          </w:tcPr>
          <w:p w:rsidR="001359E3" w:rsidRDefault="001359E3" w:rsidP="004B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usiTargetLen</w:t>
            </w:r>
          </w:p>
        </w:tc>
        <w:tc>
          <w:tcPr>
            <w:tcW w:w="1984" w:type="dxa"/>
            <w:vAlign w:val="center"/>
          </w:tcPr>
          <w:p w:rsidR="001359E3" w:rsidRDefault="001359E3" w:rsidP="004B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USINT</w:t>
            </w:r>
          </w:p>
        </w:tc>
        <w:tc>
          <w:tcPr>
            <w:tcW w:w="5919" w:type="dxa"/>
          </w:tcPr>
          <w:p w:rsidR="001359E3" w:rsidRDefault="001359E3" w:rsidP="004B2726">
            <w:pPr>
              <w:jc w:val="left"/>
            </w:pPr>
            <w:r>
              <w:t>Длина результирующей строки</w:t>
            </w:r>
          </w:p>
        </w:tc>
      </w:tr>
      <w:tr w:rsidR="001359E3" w:rsidTr="001359E3">
        <w:tc>
          <w:tcPr>
            <w:tcW w:w="1668" w:type="dxa"/>
            <w:vAlign w:val="center"/>
          </w:tcPr>
          <w:p w:rsidR="001359E3" w:rsidRDefault="001359E3" w:rsidP="004B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sAddChar</w:t>
            </w:r>
          </w:p>
        </w:tc>
        <w:tc>
          <w:tcPr>
            <w:tcW w:w="1984" w:type="dxa"/>
            <w:vAlign w:val="center"/>
          </w:tcPr>
          <w:p w:rsidR="001359E3" w:rsidRDefault="001359E3" w:rsidP="004B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STRING(1)</w:t>
            </w:r>
          </w:p>
        </w:tc>
        <w:tc>
          <w:tcPr>
            <w:tcW w:w="5919" w:type="dxa"/>
          </w:tcPr>
          <w:p w:rsidR="001359E3" w:rsidRDefault="001359E3" w:rsidP="004B2726">
            <w:pPr>
              <w:jc w:val="left"/>
            </w:pPr>
            <w:r>
              <w:t>Символ-заполнитель</w:t>
            </w:r>
          </w:p>
        </w:tc>
      </w:tr>
      <w:tr w:rsidR="001359E3" w:rsidTr="001359E3">
        <w:tc>
          <w:tcPr>
            <w:tcW w:w="1668" w:type="dxa"/>
            <w:vAlign w:val="center"/>
          </w:tcPr>
          <w:p w:rsidR="001359E3" w:rsidRDefault="001359E3" w:rsidP="004B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xRight</w:t>
            </w:r>
          </w:p>
        </w:tc>
        <w:tc>
          <w:tcPr>
            <w:tcW w:w="1984" w:type="dxa"/>
            <w:vAlign w:val="center"/>
          </w:tcPr>
          <w:p w:rsidR="001359E3" w:rsidRDefault="001359E3" w:rsidP="004B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5919" w:type="dxa"/>
          </w:tcPr>
          <w:p w:rsidR="001359E3" w:rsidRPr="001359E3" w:rsidRDefault="001359E3" w:rsidP="004B2726">
            <w:pPr>
              <w:jc w:val="left"/>
            </w:pPr>
            <w:r>
              <w:t>Режим дополнения строки (</w:t>
            </w:r>
            <w:r w:rsidRPr="001359E3">
              <w:rPr>
                <w:b/>
                <w:lang w:val="en-US"/>
              </w:rPr>
              <w:t>TRUE</w:t>
            </w:r>
            <w:r w:rsidRPr="001359E3">
              <w:t xml:space="preserve"> </w:t>
            </w:r>
            <w:r>
              <w:t>–</w:t>
            </w:r>
            <w:r w:rsidRPr="001359E3">
              <w:t xml:space="preserve"> </w:t>
            </w:r>
            <w:r>
              <w:t xml:space="preserve">справа, </w:t>
            </w:r>
            <w:r w:rsidRPr="001359E3">
              <w:rPr>
                <w:b/>
                <w:lang w:val="en-US"/>
              </w:rPr>
              <w:t>FALSE</w:t>
            </w:r>
            <w:r w:rsidRPr="001359E3">
              <w:rPr>
                <w:b/>
              </w:rPr>
              <w:t xml:space="preserve"> </w:t>
            </w:r>
            <w:r>
              <w:t>–</w:t>
            </w:r>
            <w:r w:rsidRPr="001359E3">
              <w:t xml:space="preserve"> </w:t>
            </w:r>
            <w:r>
              <w:t>слева)</w:t>
            </w:r>
          </w:p>
        </w:tc>
      </w:tr>
      <w:tr w:rsidR="004457EB" w:rsidRPr="0014571D" w:rsidTr="004B2726">
        <w:tc>
          <w:tcPr>
            <w:tcW w:w="9571" w:type="dxa"/>
            <w:gridSpan w:val="3"/>
            <w:vAlign w:val="center"/>
          </w:tcPr>
          <w:p w:rsidR="004457EB" w:rsidRPr="0014571D" w:rsidRDefault="004457EB" w:rsidP="004B2726">
            <w:pPr>
              <w:jc w:val="center"/>
              <w:rPr>
                <w:b/>
              </w:rPr>
            </w:pPr>
          </w:p>
          <w:p w:rsidR="004457EB" w:rsidRPr="0014571D" w:rsidRDefault="004457EB" w:rsidP="004B2726">
            <w:pPr>
              <w:jc w:val="center"/>
              <w:rPr>
                <w:b/>
              </w:rPr>
            </w:pPr>
            <w:r w:rsidRPr="0014571D">
              <w:rPr>
                <w:b/>
              </w:rPr>
              <w:t>Выходные переменные</w:t>
            </w:r>
          </w:p>
          <w:p w:rsidR="004457EB" w:rsidRPr="0014571D" w:rsidRDefault="004457EB" w:rsidP="004B2726">
            <w:pPr>
              <w:jc w:val="center"/>
              <w:rPr>
                <w:b/>
                <w:lang w:val="en-US"/>
              </w:rPr>
            </w:pPr>
          </w:p>
        </w:tc>
      </w:tr>
      <w:tr w:rsidR="004457EB" w:rsidTr="001359E3">
        <w:tc>
          <w:tcPr>
            <w:tcW w:w="1668" w:type="dxa"/>
            <w:vAlign w:val="center"/>
          </w:tcPr>
          <w:p w:rsidR="004457EB" w:rsidRPr="00B942C4" w:rsidRDefault="001359E3" w:rsidP="004B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ADD_CHAR</w:t>
            </w:r>
          </w:p>
        </w:tc>
        <w:tc>
          <w:tcPr>
            <w:tcW w:w="1984" w:type="dxa"/>
            <w:vAlign w:val="center"/>
          </w:tcPr>
          <w:p w:rsidR="004457EB" w:rsidRDefault="004457EB" w:rsidP="004B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STRING(255)</w:t>
            </w:r>
          </w:p>
        </w:tc>
        <w:tc>
          <w:tcPr>
            <w:tcW w:w="5919" w:type="dxa"/>
          </w:tcPr>
          <w:p w:rsidR="004457EB" w:rsidRPr="00840720" w:rsidRDefault="001359E3" w:rsidP="004B2726">
            <w:pPr>
              <w:jc w:val="left"/>
            </w:pPr>
            <w:r>
              <w:t>Строка, дополненная символами-заполнителями</w:t>
            </w:r>
          </w:p>
        </w:tc>
      </w:tr>
    </w:tbl>
    <w:p w:rsidR="004457EB" w:rsidRPr="00852BC5" w:rsidRDefault="004457EB" w:rsidP="004457EB">
      <w:pPr>
        <w:pStyle w:val="ab"/>
      </w:pPr>
    </w:p>
    <w:p w:rsidR="004457EB" w:rsidRPr="00D11E77" w:rsidRDefault="004457EB" w:rsidP="004457EB"/>
    <w:p w:rsidR="004457EB" w:rsidRDefault="001359E3" w:rsidP="004457EB">
      <w:pPr>
        <w:pStyle w:val="af1"/>
      </w:pPr>
      <w:r>
        <w:drawing>
          <wp:inline distT="0" distB="0" distL="0" distR="0" wp14:anchorId="242DF46F" wp14:editId="6E53D008">
            <wp:extent cx="6119495" cy="2132330"/>
            <wp:effectExtent l="19050" t="19050" r="14605" b="203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323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457EB" w:rsidRPr="006B4624" w:rsidRDefault="004457EB" w:rsidP="004457EB">
      <w:pPr>
        <w:pStyle w:val="af1"/>
      </w:pPr>
      <w:r>
        <w:t>Рисунок 2.</w:t>
      </w:r>
      <w:r w:rsidRPr="00621838">
        <w:t>3</w:t>
      </w:r>
      <w:r w:rsidR="001359E3" w:rsidRPr="001359E3">
        <w:t>1</w:t>
      </w:r>
      <w:r>
        <w:t xml:space="preserve"> – Пример использования функции </w:t>
      </w:r>
      <w:r w:rsidR="001359E3">
        <w:rPr>
          <w:lang w:val="en-US"/>
        </w:rPr>
        <w:t>ADD</w:t>
      </w:r>
      <w:r w:rsidR="001359E3" w:rsidRPr="001359E3">
        <w:t>_</w:t>
      </w:r>
      <w:r w:rsidR="001359E3">
        <w:rPr>
          <w:lang w:val="en-US"/>
        </w:rPr>
        <w:t>CHAR</w:t>
      </w:r>
      <w:r w:rsidRPr="00DE7E44">
        <w:t xml:space="preserve"> </w:t>
      </w:r>
      <w:r>
        <w:t xml:space="preserve">на </w:t>
      </w:r>
      <w:r w:rsidRPr="00840720">
        <w:t>языке</w:t>
      </w:r>
      <w:r>
        <w:t xml:space="preserve"> </w:t>
      </w:r>
      <w:r>
        <w:rPr>
          <w:lang w:val="en-US"/>
        </w:rPr>
        <w:t>CFC</w:t>
      </w:r>
    </w:p>
    <w:p w:rsidR="004457EB" w:rsidRDefault="004457EB">
      <w:pPr>
        <w:spacing w:before="0" w:after="200"/>
        <w:jc w:val="left"/>
      </w:pPr>
    </w:p>
    <w:p w:rsidR="00262F6C" w:rsidRDefault="00262F6C">
      <w:pPr>
        <w:spacing w:before="0" w:after="200"/>
        <w:jc w:val="left"/>
      </w:pPr>
    </w:p>
    <w:p w:rsidR="00262F6C" w:rsidRDefault="00262F6C">
      <w:pPr>
        <w:spacing w:before="0" w:after="200"/>
        <w:jc w:val="left"/>
      </w:pPr>
    </w:p>
    <w:p w:rsidR="00262F6C" w:rsidRDefault="00262F6C">
      <w:pPr>
        <w:spacing w:before="0" w:after="200"/>
        <w:jc w:val="left"/>
      </w:pPr>
    </w:p>
    <w:p w:rsidR="00262F6C" w:rsidRDefault="00262F6C">
      <w:pPr>
        <w:spacing w:before="0" w:after="200"/>
        <w:jc w:val="left"/>
      </w:pPr>
    </w:p>
    <w:p w:rsidR="00262F6C" w:rsidRDefault="00262F6C">
      <w:pPr>
        <w:spacing w:before="0" w:after="200"/>
        <w:jc w:val="left"/>
      </w:pPr>
    </w:p>
    <w:p w:rsidR="00262F6C" w:rsidRDefault="00262F6C">
      <w:pPr>
        <w:spacing w:before="0" w:after="200"/>
        <w:jc w:val="left"/>
      </w:pPr>
    </w:p>
    <w:p w:rsidR="00262F6C" w:rsidRDefault="00262F6C">
      <w:pPr>
        <w:spacing w:before="0" w:after="200"/>
        <w:jc w:val="left"/>
      </w:pPr>
    </w:p>
    <w:p w:rsidR="00262F6C" w:rsidRDefault="00262F6C">
      <w:pPr>
        <w:spacing w:before="0" w:after="200"/>
        <w:jc w:val="left"/>
      </w:pPr>
    </w:p>
    <w:p w:rsidR="00262F6C" w:rsidRPr="00C05C01" w:rsidRDefault="00262F6C" w:rsidP="00262F6C">
      <w:pPr>
        <w:pStyle w:val="3"/>
      </w:pPr>
      <w:bookmarkStart w:id="44" w:name="_Toc44667411"/>
      <w:r>
        <w:lastRenderedPageBreak/>
        <w:t>Функция</w:t>
      </w:r>
      <w:r w:rsidRPr="00C05C01">
        <w:t xml:space="preserve"> </w:t>
      </w:r>
      <w:r>
        <w:rPr>
          <w:lang w:val="en-US"/>
        </w:rPr>
        <w:t>WADD_CHAR</w:t>
      </w:r>
      <w:bookmarkEnd w:id="44"/>
    </w:p>
    <w:p w:rsidR="00262F6C" w:rsidRPr="00C05C01" w:rsidRDefault="00262F6C" w:rsidP="00262F6C"/>
    <w:p w:rsidR="00262F6C" w:rsidRDefault="00262F6C" w:rsidP="00262F6C">
      <w:r>
        <w:t>Функция</w:t>
      </w:r>
      <w:r w:rsidRPr="001359E3">
        <w:t xml:space="preserve"> </w:t>
      </w:r>
      <w:r w:rsidRPr="00262F6C">
        <w:rPr>
          <w:b/>
          <w:lang w:val="en-US"/>
        </w:rPr>
        <w:t>W</w:t>
      </w:r>
      <w:r w:rsidRPr="001359E3">
        <w:rPr>
          <w:b/>
          <w:lang w:val="en-US"/>
        </w:rPr>
        <w:t>ADD</w:t>
      </w:r>
      <w:r w:rsidRPr="001359E3">
        <w:rPr>
          <w:b/>
        </w:rPr>
        <w:t>_</w:t>
      </w:r>
      <w:r w:rsidRPr="001359E3">
        <w:rPr>
          <w:b/>
          <w:lang w:val="en-US"/>
        </w:rPr>
        <w:t>CHAR</w:t>
      </w:r>
      <w:r>
        <w:t xml:space="preserve"> дополняет строку</w:t>
      </w:r>
      <w:r w:rsidRPr="001359E3">
        <w:t xml:space="preserve"> </w:t>
      </w:r>
      <w:r>
        <w:t xml:space="preserve">типа </w:t>
      </w:r>
      <w:r>
        <w:rPr>
          <w:lang w:val="en-US"/>
        </w:rPr>
        <w:t>WSTRING</w:t>
      </w:r>
      <w:r>
        <w:t xml:space="preserve"> </w:t>
      </w:r>
      <w:r w:rsidRPr="001359E3">
        <w:rPr>
          <w:b/>
        </w:rPr>
        <w:t xml:space="preserve">sInputString </w:t>
      </w:r>
      <w:r>
        <w:t xml:space="preserve">символом </w:t>
      </w:r>
      <w:r w:rsidRPr="00262F6C">
        <w:rPr>
          <w:b/>
          <w:lang w:val="en-US"/>
        </w:rPr>
        <w:t>w</w:t>
      </w:r>
      <w:r w:rsidRPr="001359E3">
        <w:rPr>
          <w:b/>
        </w:rPr>
        <w:t>sAddChar</w:t>
      </w:r>
      <w:r>
        <w:t xml:space="preserve"> до длины </w:t>
      </w:r>
      <w:r w:rsidRPr="001359E3">
        <w:rPr>
          <w:b/>
        </w:rPr>
        <w:t>usiTargetLen</w:t>
      </w:r>
      <w:r>
        <w:t xml:space="preserve"> справа (при </w:t>
      </w:r>
      <w:r w:rsidRPr="001359E3">
        <w:rPr>
          <w:b/>
        </w:rPr>
        <w:t>xRight</w:t>
      </w:r>
      <w:r w:rsidRPr="001359E3">
        <w:t xml:space="preserve"> </w:t>
      </w:r>
      <w:r>
        <w:t xml:space="preserve">:= </w:t>
      </w:r>
      <w:r w:rsidRPr="001359E3">
        <w:rPr>
          <w:b/>
        </w:rPr>
        <w:t>TRUE</w:t>
      </w:r>
      <w:r>
        <w:t xml:space="preserve">) или слева (при </w:t>
      </w:r>
      <w:r w:rsidRPr="001359E3">
        <w:rPr>
          <w:b/>
        </w:rPr>
        <w:t>xRight</w:t>
      </w:r>
      <w:r>
        <w:t xml:space="preserve"> := </w:t>
      </w:r>
      <w:r w:rsidRPr="001359E3">
        <w:rPr>
          <w:b/>
        </w:rPr>
        <w:t>FALSE</w:t>
      </w:r>
      <w:r>
        <w:t>).</w:t>
      </w:r>
    </w:p>
    <w:p w:rsidR="00262F6C" w:rsidRPr="00CD2468" w:rsidRDefault="00262F6C" w:rsidP="00262F6C">
      <w:r>
        <w:t xml:space="preserve">Если длина </w:t>
      </w:r>
      <w:r>
        <w:rPr>
          <w:lang w:val="en-US"/>
        </w:rPr>
        <w:t>w</w:t>
      </w:r>
      <w:r w:rsidRPr="001359E3">
        <w:t>sInputString</w:t>
      </w:r>
      <w:r w:rsidRPr="001359E3">
        <w:rPr>
          <w:b/>
        </w:rPr>
        <w:t xml:space="preserve"> </w:t>
      </w:r>
      <w:r>
        <w:t xml:space="preserve">&gt; usiTargetLen, то функция возвращает </w:t>
      </w:r>
      <w:r w:rsidRPr="00262F6C">
        <w:rPr>
          <w:b/>
          <w:lang w:val="en-US"/>
        </w:rPr>
        <w:t>w</w:t>
      </w:r>
      <w:r w:rsidRPr="001359E3">
        <w:rPr>
          <w:b/>
        </w:rPr>
        <w:t xml:space="preserve">sInputString </w:t>
      </w:r>
      <w:r>
        <w:t>без преобразований.</w:t>
      </w:r>
    </w:p>
    <w:p w:rsidR="00262F6C" w:rsidRPr="00254963" w:rsidRDefault="00262F6C" w:rsidP="00262F6C"/>
    <w:p w:rsidR="00262F6C" w:rsidRPr="001359E3" w:rsidRDefault="00262F6C" w:rsidP="00262F6C">
      <w:pPr>
        <w:rPr>
          <w:b/>
        </w:rPr>
      </w:pPr>
      <w:r w:rsidRPr="00D63C1E">
        <w:rPr>
          <w:b/>
        </w:rPr>
        <w:t>Таблица 2.2</w:t>
      </w:r>
      <w:r w:rsidRPr="00262F6C">
        <w:rPr>
          <w:b/>
        </w:rPr>
        <w:t>9</w:t>
      </w:r>
      <w:r w:rsidRPr="00D63C1E">
        <w:rPr>
          <w:b/>
        </w:rPr>
        <w:t xml:space="preserve"> – Описание входов и выходов функции </w:t>
      </w:r>
      <w:r>
        <w:rPr>
          <w:b/>
          <w:lang w:val="en-US"/>
        </w:rPr>
        <w:t>WADD</w:t>
      </w:r>
      <w:r w:rsidRPr="001359E3">
        <w:rPr>
          <w:b/>
        </w:rPr>
        <w:t>_</w:t>
      </w:r>
      <w:r>
        <w:rPr>
          <w:b/>
          <w:lang w:val="en-US"/>
        </w:rPr>
        <w:t>CHAR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984"/>
        <w:gridCol w:w="5919"/>
      </w:tblGrid>
      <w:tr w:rsidR="00262F6C" w:rsidRPr="0014571D" w:rsidTr="004B2726">
        <w:tc>
          <w:tcPr>
            <w:tcW w:w="1668" w:type="dxa"/>
            <w:vAlign w:val="center"/>
          </w:tcPr>
          <w:p w:rsidR="00262F6C" w:rsidRPr="0014571D" w:rsidRDefault="00262F6C" w:rsidP="004B2726">
            <w:pPr>
              <w:jc w:val="center"/>
              <w:rPr>
                <w:b/>
              </w:rPr>
            </w:pPr>
            <w:r w:rsidRPr="0014571D">
              <w:rPr>
                <w:b/>
              </w:rPr>
              <w:t>Имя переменной</w:t>
            </w:r>
          </w:p>
        </w:tc>
        <w:tc>
          <w:tcPr>
            <w:tcW w:w="1984" w:type="dxa"/>
            <w:vAlign w:val="center"/>
          </w:tcPr>
          <w:p w:rsidR="00262F6C" w:rsidRPr="0014571D" w:rsidRDefault="00262F6C" w:rsidP="004B2726">
            <w:pPr>
              <w:jc w:val="center"/>
              <w:rPr>
                <w:b/>
              </w:rPr>
            </w:pPr>
            <w:r w:rsidRPr="0014571D">
              <w:rPr>
                <w:b/>
              </w:rPr>
              <w:t>Тип</w:t>
            </w:r>
          </w:p>
        </w:tc>
        <w:tc>
          <w:tcPr>
            <w:tcW w:w="5919" w:type="dxa"/>
            <w:vAlign w:val="center"/>
          </w:tcPr>
          <w:p w:rsidR="00262F6C" w:rsidRPr="0014571D" w:rsidRDefault="00262F6C" w:rsidP="004B2726">
            <w:pPr>
              <w:jc w:val="center"/>
              <w:rPr>
                <w:b/>
              </w:rPr>
            </w:pPr>
            <w:r w:rsidRPr="0014571D">
              <w:rPr>
                <w:b/>
              </w:rPr>
              <w:t>Описание</w:t>
            </w:r>
          </w:p>
        </w:tc>
      </w:tr>
      <w:tr w:rsidR="00262F6C" w:rsidRPr="0014571D" w:rsidTr="004B2726">
        <w:tc>
          <w:tcPr>
            <w:tcW w:w="9571" w:type="dxa"/>
            <w:gridSpan w:val="3"/>
          </w:tcPr>
          <w:p w:rsidR="00262F6C" w:rsidRPr="0014571D" w:rsidRDefault="00262F6C" w:rsidP="004B2726">
            <w:pPr>
              <w:jc w:val="center"/>
              <w:rPr>
                <w:b/>
              </w:rPr>
            </w:pPr>
          </w:p>
          <w:p w:rsidR="00262F6C" w:rsidRPr="0014571D" w:rsidRDefault="00262F6C" w:rsidP="004B2726">
            <w:pPr>
              <w:jc w:val="center"/>
              <w:rPr>
                <w:b/>
              </w:rPr>
            </w:pPr>
            <w:r w:rsidRPr="0014571D">
              <w:rPr>
                <w:b/>
              </w:rPr>
              <w:t>Входные переменные</w:t>
            </w:r>
          </w:p>
          <w:p w:rsidR="00262F6C" w:rsidRPr="0014571D" w:rsidRDefault="00262F6C" w:rsidP="004B2726">
            <w:pPr>
              <w:jc w:val="center"/>
              <w:rPr>
                <w:b/>
              </w:rPr>
            </w:pPr>
          </w:p>
        </w:tc>
      </w:tr>
      <w:tr w:rsidR="00262F6C" w:rsidTr="004B2726">
        <w:tc>
          <w:tcPr>
            <w:tcW w:w="1668" w:type="dxa"/>
            <w:vAlign w:val="center"/>
          </w:tcPr>
          <w:p w:rsidR="00262F6C" w:rsidRPr="001D21B2" w:rsidRDefault="00262F6C" w:rsidP="004B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wsInputString</w:t>
            </w:r>
          </w:p>
        </w:tc>
        <w:tc>
          <w:tcPr>
            <w:tcW w:w="1984" w:type="dxa"/>
            <w:vAlign w:val="center"/>
          </w:tcPr>
          <w:p w:rsidR="00262F6C" w:rsidRPr="00B87D2B" w:rsidRDefault="00262F6C" w:rsidP="004B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WSTRING(255)</w:t>
            </w:r>
          </w:p>
        </w:tc>
        <w:tc>
          <w:tcPr>
            <w:tcW w:w="5919" w:type="dxa"/>
          </w:tcPr>
          <w:p w:rsidR="00262F6C" w:rsidRPr="003E7EB7" w:rsidRDefault="00262F6C" w:rsidP="004B2726">
            <w:pPr>
              <w:jc w:val="left"/>
            </w:pPr>
            <w:r>
              <w:t>Исходная строка</w:t>
            </w:r>
          </w:p>
        </w:tc>
      </w:tr>
      <w:tr w:rsidR="00262F6C" w:rsidTr="004B2726">
        <w:tc>
          <w:tcPr>
            <w:tcW w:w="1668" w:type="dxa"/>
            <w:vAlign w:val="center"/>
          </w:tcPr>
          <w:p w:rsidR="00262F6C" w:rsidRDefault="00262F6C" w:rsidP="004B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usiTargetLen</w:t>
            </w:r>
          </w:p>
        </w:tc>
        <w:tc>
          <w:tcPr>
            <w:tcW w:w="1984" w:type="dxa"/>
            <w:vAlign w:val="center"/>
          </w:tcPr>
          <w:p w:rsidR="00262F6C" w:rsidRDefault="00262F6C" w:rsidP="004B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USINT</w:t>
            </w:r>
          </w:p>
        </w:tc>
        <w:tc>
          <w:tcPr>
            <w:tcW w:w="5919" w:type="dxa"/>
          </w:tcPr>
          <w:p w:rsidR="00262F6C" w:rsidRDefault="00262F6C" w:rsidP="004B2726">
            <w:pPr>
              <w:jc w:val="left"/>
            </w:pPr>
            <w:r>
              <w:t>Длина результирующей строки</w:t>
            </w:r>
          </w:p>
        </w:tc>
      </w:tr>
      <w:tr w:rsidR="00262F6C" w:rsidTr="004B2726">
        <w:tc>
          <w:tcPr>
            <w:tcW w:w="1668" w:type="dxa"/>
            <w:vAlign w:val="center"/>
          </w:tcPr>
          <w:p w:rsidR="00262F6C" w:rsidRDefault="00262F6C" w:rsidP="004B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wsAddChar</w:t>
            </w:r>
          </w:p>
        </w:tc>
        <w:tc>
          <w:tcPr>
            <w:tcW w:w="1984" w:type="dxa"/>
            <w:vAlign w:val="center"/>
          </w:tcPr>
          <w:p w:rsidR="00262F6C" w:rsidRDefault="00262F6C" w:rsidP="004B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WSTRING(1)</w:t>
            </w:r>
          </w:p>
        </w:tc>
        <w:tc>
          <w:tcPr>
            <w:tcW w:w="5919" w:type="dxa"/>
          </w:tcPr>
          <w:p w:rsidR="00262F6C" w:rsidRDefault="00262F6C" w:rsidP="004B2726">
            <w:pPr>
              <w:jc w:val="left"/>
            </w:pPr>
            <w:r>
              <w:t>Символ-заполнитель</w:t>
            </w:r>
          </w:p>
        </w:tc>
      </w:tr>
      <w:tr w:rsidR="00262F6C" w:rsidTr="004B2726">
        <w:tc>
          <w:tcPr>
            <w:tcW w:w="1668" w:type="dxa"/>
            <w:vAlign w:val="center"/>
          </w:tcPr>
          <w:p w:rsidR="00262F6C" w:rsidRDefault="00262F6C" w:rsidP="004B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xRight</w:t>
            </w:r>
          </w:p>
        </w:tc>
        <w:tc>
          <w:tcPr>
            <w:tcW w:w="1984" w:type="dxa"/>
            <w:vAlign w:val="center"/>
          </w:tcPr>
          <w:p w:rsidR="00262F6C" w:rsidRDefault="00262F6C" w:rsidP="004B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5919" w:type="dxa"/>
          </w:tcPr>
          <w:p w:rsidR="00262F6C" w:rsidRPr="001359E3" w:rsidRDefault="00262F6C" w:rsidP="004B2726">
            <w:pPr>
              <w:jc w:val="left"/>
            </w:pPr>
            <w:r>
              <w:t>Режим дополнения строки (</w:t>
            </w:r>
            <w:r w:rsidRPr="001359E3">
              <w:rPr>
                <w:b/>
                <w:lang w:val="en-US"/>
              </w:rPr>
              <w:t>TRUE</w:t>
            </w:r>
            <w:r w:rsidRPr="001359E3">
              <w:t xml:space="preserve"> </w:t>
            </w:r>
            <w:r>
              <w:t>–</w:t>
            </w:r>
            <w:r w:rsidRPr="001359E3">
              <w:t xml:space="preserve"> </w:t>
            </w:r>
            <w:r>
              <w:t xml:space="preserve">справа, </w:t>
            </w:r>
            <w:r w:rsidRPr="001359E3">
              <w:rPr>
                <w:b/>
                <w:lang w:val="en-US"/>
              </w:rPr>
              <w:t>FALSE</w:t>
            </w:r>
            <w:r w:rsidRPr="001359E3">
              <w:rPr>
                <w:b/>
              </w:rPr>
              <w:t xml:space="preserve"> </w:t>
            </w:r>
            <w:r>
              <w:t>–</w:t>
            </w:r>
            <w:r w:rsidRPr="001359E3">
              <w:t xml:space="preserve"> </w:t>
            </w:r>
            <w:r>
              <w:t>слева)</w:t>
            </w:r>
          </w:p>
        </w:tc>
      </w:tr>
      <w:tr w:rsidR="00262F6C" w:rsidRPr="0014571D" w:rsidTr="004B2726">
        <w:tc>
          <w:tcPr>
            <w:tcW w:w="9571" w:type="dxa"/>
            <w:gridSpan w:val="3"/>
            <w:vAlign w:val="center"/>
          </w:tcPr>
          <w:p w:rsidR="00262F6C" w:rsidRPr="0014571D" w:rsidRDefault="00262F6C" w:rsidP="004B2726">
            <w:pPr>
              <w:jc w:val="center"/>
              <w:rPr>
                <w:b/>
              </w:rPr>
            </w:pPr>
          </w:p>
          <w:p w:rsidR="00262F6C" w:rsidRPr="0014571D" w:rsidRDefault="00262F6C" w:rsidP="004B2726">
            <w:pPr>
              <w:jc w:val="center"/>
              <w:rPr>
                <w:b/>
              </w:rPr>
            </w:pPr>
            <w:r w:rsidRPr="0014571D">
              <w:rPr>
                <w:b/>
              </w:rPr>
              <w:t>Выходные переменные</w:t>
            </w:r>
          </w:p>
          <w:p w:rsidR="00262F6C" w:rsidRPr="0014571D" w:rsidRDefault="00262F6C" w:rsidP="004B2726">
            <w:pPr>
              <w:jc w:val="center"/>
              <w:rPr>
                <w:b/>
                <w:lang w:val="en-US"/>
              </w:rPr>
            </w:pPr>
          </w:p>
        </w:tc>
      </w:tr>
      <w:tr w:rsidR="00262F6C" w:rsidTr="004B2726">
        <w:tc>
          <w:tcPr>
            <w:tcW w:w="1668" w:type="dxa"/>
            <w:vAlign w:val="center"/>
          </w:tcPr>
          <w:p w:rsidR="00262F6C" w:rsidRPr="00B942C4" w:rsidRDefault="00262F6C" w:rsidP="004B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WADD_CHAR</w:t>
            </w:r>
          </w:p>
        </w:tc>
        <w:tc>
          <w:tcPr>
            <w:tcW w:w="1984" w:type="dxa"/>
            <w:vAlign w:val="center"/>
          </w:tcPr>
          <w:p w:rsidR="00262F6C" w:rsidRDefault="00262F6C" w:rsidP="004B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WSTRING(255)</w:t>
            </w:r>
          </w:p>
        </w:tc>
        <w:tc>
          <w:tcPr>
            <w:tcW w:w="5919" w:type="dxa"/>
          </w:tcPr>
          <w:p w:rsidR="00262F6C" w:rsidRPr="00840720" w:rsidRDefault="00262F6C" w:rsidP="004B2726">
            <w:pPr>
              <w:jc w:val="left"/>
            </w:pPr>
            <w:r>
              <w:t>Строка, дополненная символами-заполнителями</w:t>
            </w:r>
          </w:p>
        </w:tc>
      </w:tr>
    </w:tbl>
    <w:p w:rsidR="00262F6C" w:rsidRPr="00852BC5" w:rsidRDefault="00262F6C" w:rsidP="00262F6C">
      <w:pPr>
        <w:pStyle w:val="ab"/>
      </w:pPr>
    </w:p>
    <w:p w:rsidR="00262F6C" w:rsidRPr="00D11E77" w:rsidRDefault="00262F6C" w:rsidP="00262F6C"/>
    <w:p w:rsidR="00262F6C" w:rsidRDefault="00262F6C" w:rsidP="00262F6C">
      <w:pPr>
        <w:pStyle w:val="af1"/>
      </w:pPr>
      <w:r>
        <w:drawing>
          <wp:inline distT="0" distB="0" distL="0" distR="0" wp14:anchorId="059F5833" wp14:editId="134A146A">
            <wp:extent cx="6119495" cy="2181225"/>
            <wp:effectExtent l="19050" t="19050" r="14605" b="285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81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2F6C" w:rsidRPr="006B4624" w:rsidRDefault="00262F6C" w:rsidP="00262F6C">
      <w:pPr>
        <w:pStyle w:val="af1"/>
      </w:pPr>
      <w:r>
        <w:t>Рисунок 2.</w:t>
      </w:r>
      <w:r w:rsidRPr="00621838">
        <w:t>3</w:t>
      </w:r>
      <w:r w:rsidRPr="00262F6C">
        <w:t>2</w:t>
      </w:r>
      <w:r>
        <w:t xml:space="preserve"> – Пример использования функции </w:t>
      </w:r>
      <w:r>
        <w:rPr>
          <w:lang w:val="en-US"/>
        </w:rPr>
        <w:t>WADD</w:t>
      </w:r>
      <w:r w:rsidRPr="001359E3">
        <w:t>_</w:t>
      </w:r>
      <w:r>
        <w:rPr>
          <w:lang w:val="en-US"/>
        </w:rPr>
        <w:t>CHAR</w:t>
      </w:r>
      <w:r w:rsidRPr="00DE7E44">
        <w:t xml:space="preserve"> </w:t>
      </w:r>
      <w:r>
        <w:t xml:space="preserve">на </w:t>
      </w:r>
      <w:r w:rsidRPr="00840720">
        <w:t>языке</w:t>
      </w:r>
      <w:r>
        <w:t xml:space="preserve"> </w:t>
      </w:r>
      <w:r>
        <w:rPr>
          <w:lang w:val="en-US"/>
        </w:rPr>
        <w:t>CFC</w:t>
      </w:r>
    </w:p>
    <w:p w:rsidR="00262F6C" w:rsidRPr="0060311A" w:rsidRDefault="00262F6C">
      <w:pPr>
        <w:spacing w:before="0" w:after="200"/>
        <w:jc w:val="left"/>
      </w:pPr>
    </w:p>
    <w:p w:rsidR="004B2726" w:rsidRPr="0060311A" w:rsidRDefault="004B2726">
      <w:pPr>
        <w:spacing w:before="0" w:after="200"/>
        <w:jc w:val="left"/>
      </w:pPr>
    </w:p>
    <w:p w:rsidR="004B2726" w:rsidRPr="0060311A" w:rsidRDefault="004B2726">
      <w:pPr>
        <w:spacing w:before="0" w:after="200"/>
        <w:jc w:val="left"/>
      </w:pPr>
    </w:p>
    <w:p w:rsidR="004B2726" w:rsidRPr="0060311A" w:rsidRDefault="004B2726">
      <w:pPr>
        <w:spacing w:before="0" w:after="200"/>
        <w:jc w:val="left"/>
      </w:pPr>
    </w:p>
    <w:p w:rsidR="004B2726" w:rsidRPr="0060311A" w:rsidRDefault="004B2726">
      <w:pPr>
        <w:spacing w:before="0" w:after="200"/>
        <w:jc w:val="left"/>
      </w:pPr>
    </w:p>
    <w:p w:rsidR="004B2726" w:rsidRPr="0060311A" w:rsidRDefault="004B2726">
      <w:pPr>
        <w:spacing w:before="0" w:after="200"/>
        <w:jc w:val="left"/>
      </w:pPr>
    </w:p>
    <w:p w:rsidR="004B2726" w:rsidRPr="0060311A" w:rsidRDefault="004B2726">
      <w:pPr>
        <w:spacing w:before="0" w:after="200"/>
        <w:jc w:val="left"/>
      </w:pPr>
    </w:p>
    <w:p w:rsidR="004B2726" w:rsidRPr="0060311A" w:rsidRDefault="004B2726">
      <w:pPr>
        <w:spacing w:before="0" w:after="200"/>
        <w:jc w:val="left"/>
      </w:pPr>
    </w:p>
    <w:p w:rsidR="004B2726" w:rsidRPr="0060311A" w:rsidRDefault="004B2726">
      <w:pPr>
        <w:spacing w:before="0" w:after="200"/>
        <w:jc w:val="left"/>
      </w:pPr>
    </w:p>
    <w:p w:rsidR="004B2726" w:rsidRPr="0060311A" w:rsidRDefault="004B2726">
      <w:pPr>
        <w:spacing w:before="0" w:after="200"/>
        <w:jc w:val="left"/>
      </w:pPr>
    </w:p>
    <w:p w:rsidR="004B2726" w:rsidRPr="0085068D" w:rsidRDefault="004B2726" w:rsidP="004B2726">
      <w:pPr>
        <w:pStyle w:val="3"/>
        <w:rPr>
          <w:lang w:val="en-US"/>
        </w:rPr>
      </w:pPr>
      <w:bookmarkStart w:id="45" w:name="_Toc44667412"/>
      <w:r>
        <w:lastRenderedPageBreak/>
        <w:t>Функция</w:t>
      </w:r>
      <w:r w:rsidRPr="0085068D">
        <w:rPr>
          <w:lang w:val="en-US"/>
        </w:rPr>
        <w:t xml:space="preserve"> </w:t>
      </w:r>
      <w:r w:rsidR="0085068D">
        <w:rPr>
          <w:lang w:val="en-US"/>
        </w:rPr>
        <w:t>HEX_STR_TO_WORD</w:t>
      </w:r>
      <w:bookmarkEnd w:id="45"/>
    </w:p>
    <w:p w:rsidR="004B2726" w:rsidRPr="0085068D" w:rsidRDefault="004B2726" w:rsidP="004B2726">
      <w:pPr>
        <w:rPr>
          <w:lang w:val="en-US"/>
        </w:rPr>
      </w:pPr>
    </w:p>
    <w:p w:rsidR="009A41E5" w:rsidRPr="00F3019B" w:rsidRDefault="004B2726" w:rsidP="009A41E5">
      <w:r>
        <w:t>Функция</w:t>
      </w:r>
      <w:r w:rsidRPr="009A41E5">
        <w:t xml:space="preserve"> </w:t>
      </w:r>
      <w:r w:rsidR="009A41E5">
        <w:rPr>
          <w:b/>
          <w:lang w:val="en-US"/>
        </w:rPr>
        <w:t>HEX</w:t>
      </w:r>
      <w:r w:rsidR="009A41E5" w:rsidRPr="009A41E5">
        <w:rPr>
          <w:b/>
        </w:rPr>
        <w:t>_</w:t>
      </w:r>
      <w:r w:rsidR="009A41E5">
        <w:rPr>
          <w:b/>
          <w:lang w:val="en-US"/>
        </w:rPr>
        <w:t>STR</w:t>
      </w:r>
      <w:r w:rsidR="009A41E5" w:rsidRPr="009A41E5">
        <w:rPr>
          <w:b/>
        </w:rPr>
        <w:t>_</w:t>
      </w:r>
      <w:r w:rsidR="009A41E5">
        <w:rPr>
          <w:b/>
          <w:lang w:val="en-US"/>
        </w:rPr>
        <w:t>TO</w:t>
      </w:r>
      <w:r w:rsidR="009A41E5" w:rsidRPr="009A41E5">
        <w:rPr>
          <w:b/>
        </w:rPr>
        <w:t>_</w:t>
      </w:r>
      <w:r w:rsidR="009A41E5">
        <w:rPr>
          <w:b/>
          <w:lang w:val="en-US"/>
        </w:rPr>
        <w:t>WORD</w:t>
      </w:r>
      <w:r w:rsidRPr="009A41E5">
        <w:t xml:space="preserve"> </w:t>
      </w:r>
      <w:r w:rsidR="009A41E5">
        <w:t>конвертирует</w:t>
      </w:r>
      <w:r w:rsidR="009A41E5" w:rsidRPr="009A41E5">
        <w:t xml:space="preserve"> </w:t>
      </w:r>
      <w:r w:rsidR="009A41E5">
        <w:t>строку</w:t>
      </w:r>
      <w:r w:rsidR="009A41E5" w:rsidRPr="009A41E5">
        <w:t xml:space="preserve"> </w:t>
      </w:r>
      <w:r w:rsidR="009A41E5">
        <w:t>с</w:t>
      </w:r>
      <w:r w:rsidR="009A41E5" w:rsidRPr="009A41E5">
        <w:t xml:space="preserve"> </w:t>
      </w:r>
      <w:r w:rsidR="009A41E5">
        <w:rPr>
          <w:lang w:val="en-US"/>
        </w:rPr>
        <w:t>HEX</w:t>
      </w:r>
      <w:r w:rsidR="009A41E5" w:rsidRPr="009A41E5">
        <w:t>-</w:t>
      </w:r>
      <w:r w:rsidR="009A41E5">
        <w:t>значением</w:t>
      </w:r>
      <w:r w:rsidR="009A41E5" w:rsidRPr="001B1035">
        <w:rPr>
          <w:b/>
        </w:rPr>
        <w:t xml:space="preserve"> </w:t>
      </w:r>
      <w:r w:rsidR="009A41E5" w:rsidRPr="001B1035">
        <w:rPr>
          <w:b/>
          <w:lang w:val="en-US"/>
        </w:rPr>
        <w:t>sInputString</w:t>
      </w:r>
      <w:r w:rsidR="009A41E5" w:rsidRPr="009A41E5">
        <w:t xml:space="preserve"> </w:t>
      </w:r>
      <w:r w:rsidR="009A41E5">
        <w:t>и</w:t>
      </w:r>
      <w:r w:rsidR="009A41E5" w:rsidRPr="009A41E5">
        <w:t xml:space="preserve"> </w:t>
      </w:r>
      <w:r w:rsidR="009A41E5">
        <w:t>префиксом</w:t>
      </w:r>
      <w:r w:rsidR="009A41E5" w:rsidRPr="009A41E5">
        <w:t xml:space="preserve"> </w:t>
      </w:r>
      <w:r w:rsidR="009A41E5" w:rsidRPr="001B1035">
        <w:rPr>
          <w:b/>
          <w:lang w:val="en-US"/>
        </w:rPr>
        <w:t>sPrefix</w:t>
      </w:r>
      <w:r w:rsidR="009A41E5" w:rsidRPr="009A41E5">
        <w:t xml:space="preserve"> </w:t>
      </w:r>
      <w:r w:rsidR="009A41E5">
        <w:t>в</w:t>
      </w:r>
      <w:r w:rsidR="009A41E5" w:rsidRPr="009A41E5">
        <w:t xml:space="preserve"> </w:t>
      </w:r>
      <w:r w:rsidR="009A41E5">
        <w:t>переменную</w:t>
      </w:r>
      <w:r w:rsidR="009A41E5" w:rsidRPr="009A41E5">
        <w:t xml:space="preserve"> </w:t>
      </w:r>
      <w:r w:rsidR="009A41E5">
        <w:t>типа</w:t>
      </w:r>
      <w:r w:rsidR="009A41E5" w:rsidRPr="009A41E5">
        <w:t xml:space="preserve"> </w:t>
      </w:r>
      <w:r w:rsidR="009A41E5" w:rsidRPr="001B1035">
        <w:rPr>
          <w:b/>
          <w:lang w:val="en-US"/>
        </w:rPr>
        <w:t>WORD</w:t>
      </w:r>
      <w:r w:rsidR="009A41E5" w:rsidRPr="009A41E5">
        <w:t xml:space="preserve">, </w:t>
      </w:r>
      <w:r w:rsidR="009A41E5">
        <w:t>содержащую</w:t>
      </w:r>
      <w:r w:rsidR="009A41E5" w:rsidRPr="009A41E5">
        <w:t xml:space="preserve"> </w:t>
      </w:r>
      <w:r w:rsidR="009A41E5">
        <w:t xml:space="preserve">это значение в целочисленном виде. Исходная строка </w:t>
      </w:r>
      <w:r w:rsidR="009A41E5" w:rsidRPr="001B1035">
        <w:rPr>
          <w:b/>
          <w:lang w:val="en-US"/>
        </w:rPr>
        <w:t>sInputString</w:t>
      </w:r>
      <w:r w:rsidR="009A41E5" w:rsidRPr="001B1035">
        <w:rPr>
          <w:b/>
        </w:rPr>
        <w:t xml:space="preserve"> </w:t>
      </w:r>
      <w:r w:rsidR="009A41E5">
        <w:t xml:space="preserve">может включать в себя до 4 символов префикса и до 4 символов значения (от 0 до </w:t>
      </w:r>
      <w:r w:rsidR="009A41E5">
        <w:rPr>
          <w:lang w:val="en-US"/>
        </w:rPr>
        <w:t>FFFF</w:t>
      </w:r>
      <w:r w:rsidR="009A41E5" w:rsidRPr="009A41E5">
        <w:t>).</w:t>
      </w:r>
      <w:r w:rsidR="00F3019B" w:rsidRPr="00F3019B">
        <w:t xml:space="preserve"> </w:t>
      </w:r>
      <w:r w:rsidR="00F3019B">
        <w:t xml:space="preserve">Регистр </w:t>
      </w:r>
      <w:r w:rsidR="005976FE">
        <w:rPr>
          <w:lang w:val="en-US"/>
        </w:rPr>
        <w:t>HEX</w:t>
      </w:r>
      <w:r w:rsidR="005976FE" w:rsidRPr="0060311A">
        <w:t>-</w:t>
      </w:r>
      <w:r w:rsidR="00F3019B">
        <w:t>символов не учитывается.</w:t>
      </w:r>
    </w:p>
    <w:p w:rsidR="004B2726" w:rsidRPr="009A41E5" w:rsidRDefault="009A41E5" w:rsidP="009A41E5">
      <w:r>
        <w:t xml:space="preserve">Если в исходной строке префикс отсутствует, то входу </w:t>
      </w:r>
      <w:r w:rsidRPr="001B1035">
        <w:rPr>
          <w:b/>
          <w:lang w:val="en-US"/>
        </w:rPr>
        <w:t>sPrefix</w:t>
      </w:r>
      <w:r w:rsidRPr="009A41E5">
        <w:t xml:space="preserve"> </w:t>
      </w:r>
      <w:r>
        <w:t xml:space="preserve">должно быть присвоено значение </w:t>
      </w:r>
      <w:r w:rsidRPr="009A41E5">
        <w:t xml:space="preserve">‘’. </w:t>
      </w:r>
    </w:p>
    <w:p w:rsidR="004B2726" w:rsidRPr="0060311A" w:rsidRDefault="004B2726" w:rsidP="004B2726"/>
    <w:p w:rsidR="004B2726" w:rsidRPr="009A41E5" w:rsidRDefault="004B2726" w:rsidP="004B2726">
      <w:pPr>
        <w:rPr>
          <w:b/>
        </w:rPr>
      </w:pPr>
      <w:r w:rsidRPr="00D63C1E">
        <w:rPr>
          <w:b/>
        </w:rPr>
        <w:t>Таблица 2.</w:t>
      </w:r>
      <w:r w:rsidR="0085068D">
        <w:rPr>
          <w:b/>
        </w:rPr>
        <w:t>30</w:t>
      </w:r>
      <w:r w:rsidRPr="00D63C1E">
        <w:rPr>
          <w:b/>
        </w:rPr>
        <w:t xml:space="preserve"> – Описание входов и выходов функции </w:t>
      </w:r>
      <w:r w:rsidR="009A41E5">
        <w:rPr>
          <w:b/>
          <w:lang w:val="en-US"/>
        </w:rPr>
        <w:t>HEX</w:t>
      </w:r>
      <w:r w:rsidR="009A41E5" w:rsidRPr="009A41E5">
        <w:rPr>
          <w:b/>
        </w:rPr>
        <w:t>_</w:t>
      </w:r>
      <w:r w:rsidR="009A41E5">
        <w:rPr>
          <w:b/>
          <w:lang w:val="en-US"/>
        </w:rPr>
        <w:t>STR</w:t>
      </w:r>
      <w:r w:rsidR="009A41E5" w:rsidRPr="009A41E5">
        <w:rPr>
          <w:b/>
        </w:rPr>
        <w:t>_</w:t>
      </w:r>
      <w:r w:rsidR="009A41E5">
        <w:rPr>
          <w:b/>
          <w:lang w:val="en-US"/>
        </w:rPr>
        <w:t>TO</w:t>
      </w:r>
      <w:r w:rsidR="009A41E5" w:rsidRPr="009A41E5">
        <w:rPr>
          <w:b/>
        </w:rPr>
        <w:t>_</w:t>
      </w:r>
      <w:r w:rsidR="009A41E5">
        <w:rPr>
          <w:b/>
          <w:lang w:val="en-US"/>
        </w:rPr>
        <w:t>WORD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1701"/>
        <w:gridCol w:w="5352"/>
      </w:tblGrid>
      <w:tr w:rsidR="004B2726" w:rsidRPr="0014571D" w:rsidTr="009A41E5">
        <w:tc>
          <w:tcPr>
            <w:tcW w:w="2518" w:type="dxa"/>
            <w:vAlign w:val="center"/>
          </w:tcPr>
          <w:p w:rsidR="004B2726" w:rsidRPr="0014571D" w:rsidRDefault="004B2726" w:rsidP="004B2726">
            <w:pPr>
              <w:jc w:val="center"/>
              <w:rPr>
                <w:b/>
              </w:rPr>
            </w:pPr>
            <w:r w:rsidRPr="0014571D">
              <w:rPr>
                <w:b/>
              </w:rPr>
              <w:t>Имя переменной</w:t>
            </w:r>
          </w:p>
        </w:tc>
        <w:tc>
          <w:tcPr>
            <w:tcW w:w="1701" w:type="dxa"/>
            <w:vAlign w:val="center"/>
          </w:tcPr>
          <w:p w:rsidR="004B2726" w:rsidRPr="0014571D" w:rsidRDefault="004B2726" w:rsidP="004B2726">
            <w:pPr>
              <w:jc w:val="center"/>
              <w:rPr>
                <w:b/>
              </w:rPr>
            </w:pPr>
            <w:r w:rsidRPr="0014571D">
              <w:rPr>
                <w:b/>
              </w:rPr>
              <w:t>Тип</w:t>
            </w:r>
          </w:p>
        </w:tc>
        <w:tc>
          <w:tcPr>
            <w:tcW w:w="5352" w:type="dxa"/>
            <w:vAlign w:val="center"/>
          </w:tcPr>
          <w:p w:rsidR="004B2726" w:rsidRPr="0014571D" w:rsidRDefault="004B2726" w:rsidP="004B2726">
            <w:pPr>
              <w:jc w:val="center"/>
              <w:rPr>
                <w:b/>
              </w:rPr>
            </w:pPr>
            <w:r w:rsidRPr="0014571D">
              <w:rPr>
                <w:b/>
              </w:rPr>
              <w:t>Описание</w:t>
            </w:r>
          </w:p>
        </w:tc>
      </w:tr>
      <w:tr w:rsidR="004B2726" w:rsidRPr="0014571D" w:rsidTr="004B2726">
        <w:tc>
          <w:tcPr>
            <w:tcW w:w="9571" w:type="dxa"/>
            <w:gridSpan w:val="3"/>
          </w:tcPr>
          <w:p w:rsidR="004B2726" w:rsidRPr="0014571D" w:rsidRDefault="004B2726" w:rsidP="004B2726">
            <w:pPr>
              <w:jc w:val="center"/>
              <w:rPr>
                <w:b/>
              </w:rPr>
            </w:pPr>
          </w:p>
          <w:p w:rsidR="004B2726" w:rsidRPr="0014571D" w:rsidRDefault="004B2726" w:rsidP="004B2726">
            <w:pPr>
              <w:jc w:val="center"/>
              <w:rPr>
                <w:b/>
              </w:rPr>
            </w:pPr>
            <w:r w:rsidRPr="0014571D">
              <w:rPr>
                <w:b/>
              </w:rPr>
              <w:t>Входные переменные</w:t>
            </w:r>
          </w:p>
          <w:p w:rsidR="004B2726" w:rsidRPr="0014571D" w:rsidRDefault="004B2726" w:rsidP="004B2726">
            <w:pPr>
              <w:jc w:val="center"/>
              <w:rPr>
                <w:b/>
              </w:rPr>
            </w:pPr>
          </w:p>
        </w:tc>
      </w:tr>
      <w:tr w:rsidR="004B2726" w:rsidTr="009A41E5">
        <w:tc>
          <w:tcPr>
            <w:tcW w:w="2518" w:type="dxa"/>
            <w:vAlign w:val="center"/>
          </w:tcPr>
          <w:p w:rsidR="004B2726" w:rsidRPr="001D21B2" w:rsidRDefault="004B2726" w:rsidP="004B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sInputString</w:t>
            </w:r>
          </w:p>
        </w:tc>
        <w:tc>
          <w:tcPr>
            <w:tcW w:w="1701" w:type="dxa"/>
            <w:vAlign w:val="center"/>
          </w:tcPr>
          <w:p w:rsidR="004B2726" w:rsidRPr="00B87D2B" w:rsidRDefault="004B2726" w:rsidP="004B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STRING(</w:t>
            </w:r>
            <w:r w:rsidR="009A41E5">
              <w:t>8</w:t>
            </w:r>
            <w:r>
              <w:rPr>
                <w:lang w:val="en-US"/>
              </w:rPr>
              <w:t>)</w:t>
            </w:r>
          </w:p>
        </w:tc>
        <w:tc>
          <w:tcPr>
            <w:tcW w:w="5352" w:type="dxa"/>
          </w:tcPr>
          <w:p w:rsidR="004B2726" w:rsidRPr="009A41E5" w:rsidRDefault="009A41E5" w:rsidP="004B2726">
            <w:pPr>
              <w:jc w:val="left"/>
            </w:pPr>
            <w:r>
              <w:t xml:space="preserve">Строка с </w:t>
            </w:r>
            <w:r>
              <w:rPr>
                <w:lang w:val="en-US"/>
              </w:rPr>
              <w:t>HEX</w:t>
            </w:r>
            <w:r>
              <w:t>-значением</w:t>
            </w:r>
          </w:p>
        </w:tc>
      </w:tr>
      <w:tr w:rsidR="004B2726" w:rsidTr="009A41E5">
        <w:tc>
          <w:tcPr>
            <w:tcW w:w="2518" w:type="dxa"/>
            <w:vAlign w:val="center"/>
          </w:tcPr>
          <w:p w:rsidR="004B2726" w:rsidRDefault="009A41E5" w:rsidP="004B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sPrefix</w:t>
            </w:r>
          </w:p>
        </w:tc>
        <w:tc>
          <w:tcPr>
            <w:tcW w:w="1701" w:type="dxa"/>
            <w:vAlign w:val="center"/>
          </w:tcPr>
          <w:p w:rsidR="004B2726" w:rsidRDefault="009A41E5" w:rsidP="004B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STRING(4)</w:t>
            </w:r>
          </w:p>
        </w:tc>
        <w:tc>
          <w:tcPr>
            <w:tcW w:w="5352" w:type="dxa"/>
          </w:tcPr>
          <w:p w:rsidR="004B2726" w:rsidRDefault="009A41E5" w:rsidP="004B2726">
            <w:pPr>
              <w:jc w:val="left"/>
            </w:pPr>
            <w:r>
              <w:t>Префикс исходной строки</w:t>
            </w:r>
          </w:p>
        </w:tc>
      </w:tr>
      <w:tr w:rsidR="004B2726" w:rsidRPr="0014571D" w:rsidTr="004B2726">
        <w:tc>
          <w:tcPr>
            <w:tcW w:w="9571" w:type="dxa"/>
            <w:gridSpan w:val="3"/>
            <w:vAlign w:val="center"/>
          </w:tcPr>
          <w:p w:rsidR="004B2726" w:rsidRPr="0014571D" w:rsidRDefault="004B2726" w:rsidP="004B2726">
            <w:pPr>
              <w:jc w:val="center"/>
              <w:rPr>
                <w:b/>
              </w:rPr>
            </w:pPr>
          </w:p>
          <w:p w:rsidR="004B2726" w:rsidRPr="0014571D" w:rsidRDefault="004B2726" w:rsidP="004B2726">
            <w:pPr>
              <w:jc w:val="center"/>
              <w:rPr>
                <w:b/>
              </w:rPr>
            </w:pPr>
            <w:r w:rsidRPr="0014571D">
              <w:rPr>
                <w:b/>
              </w:rPr>
              <w:t>Выходные переменные</w:t>
            </w:r>
          </w:p>
          <w:p w:rsidR="004B2726" w:rsidRPr="0014571D" w:rsidRDefault="004B2726" w:rsidP="004B2726">
            <w:pPr>
              <w:jc w:val="center"/>
              <w:rPr>
                <w:b/>
                <w:lang w:val="en-US"/>
              </w:rPr>
            </w:pPr>
          </w:p>
        </w:tc>
      </w:tr>
      <w:tr w:rsidR="004B2726" w:rsidTr="009A41E5">
        <w:tc>
          <w:tcPr>
            <w:tcW w:w="2518" w:type="dxa"/>
            <w:vAlign w:val="center"/>
          </w:tcPr>
          <w:p w:rsidR="004B2726" w:rsidRPr="00B942C4" w:rsidRDefault="009A41E5" w:rsidP="004B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HEX_STR_TO_WORD</w:t>
            </w:r>
          </w:p>
        </w:tc>
        <w:tc>
          <w:tcPr>
            <w:tcW w:w="1701" w:type="dxa"/>
            <w:vAlign w:val="center"/>
          </w:tcPr>
          <w:p w:rsidR="004B2726" w:rsidRDefault="009A41E5" w:rsidP="004B2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WORD</w:t>
            </w:r>
          </w:p>
        </w:tc>
        <w:tc>
          <w:tcPr>
            <w:tcW w:w="5352" w:type="dxa"/>
          </w:tcPr>
          <w:p w:rsidR="004B2726" w:rsidRPr="009A41E5" w:rsidRDefault="009A41E5" w:rsidP="004B2726">
            <w:pPr>
              <w:jc w:val="left"/>
            </w:pPr>
            <w:r>
              <w:t xml:space="preserve">Результат преобразования </w:t>
            </w:r>
          </w:p>
        </w:tc>
      </w:tr>
    </w:tbl>
    <w:p w:rsidR="004B2726" w:rsidRPr="00852BC5" w:rsidRDefault="004B2726" w:rsidP="004B2726">
      <w:pPr>
        <w:pStyle w:val="ab"/>
      </w:pPr>
    </w:p>
    <w:p w:rsidR="004B2726" w:rsidRPr="00D11E77" w:rsidRDefault="004B2726" w:rsidP="004B2726"/>
    <w:p w:rsidR="004B2726" w:rsidRDefault="0085068D" w:rsidP="004B2726">
      <w:pPr>
        <w:pStyle w:val="af1"/>
      </w:pPr>
      <w:r>
        <w:drawing>
          <wp:inline distT="0" distB="0" distL="0" distR="0" wp14:anchorId="155BEEE0" wp14:editId="21E233FD">
            <wp:extent cx="6119495" cy="1779270"/>
            <wp:effectExtent l="19050" t="19050" r="14605" b="1143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7792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B2726" w:rsidRPr="006B4624" w:rsidRDefault="004B2726" w:rsidP="004B2726">
      <w:pPr>
        <w:pStyle w:val="af1"/>
      </w:pPr>
      <w:r>
        <w:t>Рисунок 2.</w:t>
      </w:r>
      <w:r w:rsidRPr="00621838">
        <w:t>3</w:t>
      </w:r>
      <w:r w:rsidR="0085068D">
        <w:t>3</w:t>
      </w:r>
      <w:r>
        <w:t xml:space="preserve"> – Пример использования функции </w:t>
      </w:r>
      <w:r w:rsidR="009D4945">
        <w:rPr>
          <w:lang w:val="en-US"/>
        </w:rPr>
        <w:t>HEX</w:t>
      </w:r>
      <w:r w:rsidR="009D4945" w:rsidRPr="009D4945">
        <w:t>_</w:t>
      </w:r>
      <w:r w:rsidR="009D4945">
        <w:rPr>
          <w:lang w:val="en-US"/>
        </w:rPr>
        <w:t>STR</w:t>
      </w:r>
      <w:r w:rsidR="009D4945" w:rsidRPr="009D4945">
        <w:t>_</w:t>
      </w:r>
      <w:r w:rsidR="009D4945">
        <w:rPr>
          <w:lang w:val="en-US"/>
        </w:rPr>
        <w:t>TO</w:t>
      </w:r>
      <w:r w:rsidR="009D4945" w:rsidRPr="009D4945">
        <w:t>_</w:t>
      </w:r>
      <w:r w:rsidR="009D4945">
        <w:rPr>
          <w:lang w:val="en-US"/>
        </w:rPr>
        <w:t>WORD</w:t>
      </w:r>
      <w:r w:rsidRPr="00DE7E44">
        <w:t xml:space="preserve"> </w:t>
      </w:r>
      <w:r>
        <w:t xml:space="preserve">на </w:t>
      </w:r>
      <w:r w:rsidRPr="00840720">
        <w:t>языке</w:t>
      </w:r>
      <w:r>
        <w:t xml:space="preserve"> </w:t>
      </w:r>
      <w:r>
        <w:rPr>
          <w:lang w:val="en-US"/>
        </w:rPr>
        <w:t>CFC</w:t>
      </w:r>
    </w:p>
    <w:p w:rsidR="004B2726" w:rsidRDefault="004B2726">
      <w:pPr>
        <w:spacing w:before="0" w:after="200"/>
        <w:jc w:val="left"/>
      </w:pPr>
    </w:p>
    <w:p w:rsidR="00DD1F4F" w:rsidRDefault="00DD1F4F">
      <w:pPr>
        <w:spacing w:before="0" w:after="200"/>
        <w:jc w:val="left"/>
      </w:pPr>
    </w:p>
    <w:p w:rsidR="00DD1F4F" w:rsidRDefault="00DD1F4F">
      <w:pPr>
        <w:spacing w:before="0" w:after="200"/>
        <w:jc w:val="left"/>
      </w:pPr>
    </w:p>
    <w:p w:rsidR="00DD1F4F" w:rsidRDefault="00DD1F4F">
      <w:pPr>
        <w:spacing w:before="0" w:after="200"/>
        <w:jc w:val="left"/>
      </w:pPr>
    </w:p>
    <w:p w:rsidR="00DD1F4F" w:rsidRDefault="00DD1F4F">
      <w:pPr>
        <w:spacing w:before="0" w:after="200"/>
        <w:jc w:val="left"/>
      </w:pPr>
    </w:p>
    <w:p w:rsidR="00DD1F4F" w:rsidRDefault="00DD1F4F">
      <w:pPr>
        <w:spacing w:before="0" w:after="200"/>
        <w:jc w:val="left"/>
      </w:pPr>
    </w:p>
    <w:p w:rsidR="00DD1F4F" w:rsidRDefault="00DD1F4F">
      <w:pPr>
        <w:spacing w:before="0" w:after="200"/>
        <w:jc w:val="left"/>
      </w:pPr>
    </w:p>
    <w:p w:rsidR="00DD1F4F" w:rsidRDefault="00DD1F4F">
      <w:pPr>
        <w:spacing w:before="0" w:after="200"/>
        <w:jc w:val="left"/>
      </w:pPr>
    </w:p>
    <w:p w:rsidR="00DD1F4F" w:rsidRDefault="00DD1F4F">
      <w:pPr>
        <w:spacing w:before="0" w:after="200"/>
        <w:jc w:val="left"/>
      </w:pPr>
    </w:p>
    <w:p w:rsidR="00DD1F4F" w:rsidRDefault="00DD1F4F">
      <w:pPr>
        <w:spacing w:before="0" w:after="200"/>
        <w:jc w:val="left"/>
      </w:pPr>
    </w:p>
    <w:p w:rsidR="00DD1F4F" w:rsidRDefault="00DD1F4F">
      <w:pPr>
        <w:spacing w:before="0" w:after="200"/>
        <w:jc w:val="left"/>
      </w:pPr>
    </w:p>
    <w:p w:rsidR="00DD1F4F" w:rsidRPr="0085068D" w:rsidRDefault="00DD1F4F" w:rsidP="00DD1F4F">
      <w:pPr>
        <w:pStyle w:val="3"/>
        <w:rPr>
          <w:lang w:val="en-US"/>
        </w:rPr>
      </w:pPr>
      <w:bookmarkStart w:id="46" w:name="_Toc44667413"/>
      <w:r>
        <w:lastRenderedPageBreak/>
        <w:t>Функция</w:t>
      </w:r>
      <w:r w:rsidRPr="0085068D">
        <w:rPr>
          <w:lang w:val="en-US"/>
        </w:rPr>
        <w:t xml:space="preserve"> </w:t>
      </w:r>
      <w:r w:rsidR="008643B6">
        <w:rPr>
          <w:lang w:val="en-US"/>
        </w:rPr>
        <w:t>WORD_TO_HEX_STR</w:t>
      </w:r>
      <w:bookmarkEnd w:id="46"/>
    </w:p>
    <w:p w:rsidR="00DD1F4F" w:rsidRPr="0085068D" w:rsidRDefault="00DD1F4F" w:rsidP="00DD1F4F">
      <w:pPr>
        <w:rPr>
          <w:lang w:val="en-US"/>
        </w:rPr>
      </w:pPr>
    </w:p>
    <w:p w:rsidR="00566147" w:rsidRPr="00865D05" w:rsidRDefault="00DD1F4F" w:rsidP="00566147">
      <w:pPr>
        <w:rPr>
          <w:lang w:val="en-US"/>
        </w:rPr>
      </w:pPr>
      <w:r>
        <w:t>Функция</w:t>
      </w:r>
      <w:r w:rsidRPr="00865D05">
        <w:rPr>
          <w:lang w:val="en-US"/>
        </w:rPr>
        <w:t xml:space="preserve"> </w:t>
      </w:r>
      <w:r>
        <w:rPr>
          <w:b/>
          <w:lang w:val="en-US"/>
        </w:rPr>
        <w:t>WORD</w:t>
      </w:r>
      <w:r w:rsidR="008643B6" w:rsidRPr="00865D05">
        <w:rPr>
          <w:b/>
          <w:lang w:val="en-US"/>
        </w:rPr>
        <w:t>_</w:t>
      </w:r>
      <w:r w:rsidR="008643B6">
        <w:rPr>
          <w:b/>
          <w:lang w:val="en-US"/>
        </w:rPr>
        <w:t>TO</w:t>
      </w:r>
      <w:r w:rsidR="008643B6" w:rsidRPr="00865D05">
        <w:rPr>
          <w:b/>
          <w:lang w:val="en-US"/>
        </w:rPr>
        <w:t>_</w:t>
      </w:r>
      <w:r w:rsidR="008643B6">
        <w:rPr>
          <w:b/>
          <w:lang w:val="en-US"/>
        </w:rPr>
        <w:t>HEX</w:t>
      </w:r>
      <w:r w:rsidR="008643B6" w:rsidRPr="00865D05">
        <w:rPr>
          <w:b/>
          <w:lang w:val="en-US"/>
        </w:rPr>
        <w:t>_</w:t>
      </w:r>
      <w:r w:rsidR="008643B6">
        <w:rPr>
          <w:b/>
          <w:lang w:val="en-US"/>
        </w:rPr>
        <w:t>STR</w:t>
      </w:r>
      <w:r w:rsidRPr="00865D05">
        <w:rPr>
          <w:lang w:val="en-US"/>
        </w:rPr>
        <w:t xml:space="preserve"> </w:t>
      </w:r>
      <w:r>
        <w:t>конвертирует</w:t>
      </w:r>
      <w:r w:rsidRPr="00865D05">
        <w:rPr>
          <w:lang w:val="en-US"/>
        </w:rPr>
        <w:t xml:space="preserve"> </w:t>
      </w:r>
      <w:r w:rsidR="00C534C3">
        <w:t>ц</w:t>
      </w:r>
      <w:r w:rsidR="00E52605">
        <w:t>елочисленное</w:t>
      </w:r>
      <w:r w:rsidR="00E52605" w:rsidRPr="00865D05">
        <w:rPr>
          <w:lang w:val="en-US"/>
        </w:rPr>
        <w:t xml:space="preserve"> </w:t>
      </w:r>
      <w:r w:rsidR="00E52605">
        <w:t>значение</w:t>
      </w:r>
      <w:r w:rsidR="00566147" w:rsidRPr="00865D05">
        <w:rPr>
          <w:lang w:val="en-US"/>
        </w:rPr>
        <w:t xml:space="preserve"> </w:t>
      </w:r>
      <w:r w:rsidR="00566147">
        <w:t>типа</w:t>
      </w:r>
      <w:r w:rsidR="00566147" w:rsidRPr="00865D05">
        <w:rPr>
          <w:lang w:val="en-US"/>
        </w:rPr>
        <w:t xml:space="preserve"> </w:t>
      </w:r>
      <w:r w:rsidR="00566147">
        <w:rPr>
          <w:lang w:val="en-US"/>
        </w:rPr>
        <w:t>WORD</w:t>
      </w:r>
      <w:r w:rsidR="00566147" w:rsidRPr="00865D05">
        <w:rPr>
          <w:lang w:val="en-US"/>
        </w:rPr>
        <w:t xml:space="preserve"> </w:t>
      </w:r>
      <w:r w:rsidR="00566147" w:rsidRPr="003A775A">
        <w:rPr>
          <w:b/>
          <w:lang w:val="en-US"/>
        </w:rPr>
        <w:t>wInput</w:t>
      </w:r>
      <w:r w:rsidR="00566147" w:rsidRPr="00865D05">
        <w:rPr>
          <w:lang w:val="en-US"/>
        </w:rPr>
        <w:t xml:space="preserve"> </w:t>
      </w:r>
      <w:r w:rsidR="00566147">
        <w:t>в</w:t>
      </w:r>
      <w:r w:rsidR="00E52605" w:rsidRPr="00865D05">
        <w:rPr>
          <w:lang w:val="en-US"/>
        </w:rPr>
        <w:t xml:space="preserve"> </w:t>
      </w:r>
      <w:r>
        <w:t>строку</w:t>
      </w:r>
      <w:r w:rsidRPr="00865D05">
        <w:rPr>
          <w:lang w:val="en-US"/>
        </w:rPr>
        <w:t xml:space="preserve"> </w:t>
      </w:r>
      <w:r>
        <w:t>с</w:t>
      </w:r>
      <w:r w:rsidR="00566147" w:rsidRPr="00865D05">
        <w:rPr>
          <w:lang w:val="en-US"/>
        </w:rPr>
        <w:t xml:space="preserve"> </w:t>
      </w:r>
      <w:r w:rsidR="00566147">
        <w:t>его</w:t>
      </w:r>
      <w:r w:rsidRPr="00865D05">
        <w:rPr>
          <w:lang w:val="en-US"/>
        </w:rPr>
        <w:t xml:space="preserve"> </w:t>
      </w:r>
      <w:r>
        <w:rPr>
          <w:lang w:val="en-US"/>
        </w:rPr>
        <w:t>HEX</w:t>
      </w:r>
      <w:r w:rsidRPr="00865D05">
        <w:rPr>
          <w:lang w:val="en-US"/>
        </w:rPr>
        <w:t>-</w:t>
      </w:r>
      <w:r w:rsidR="00566147">
        <w:t>представлением</w:t>
      </w:r>
      <w:r w:rsidR="00566147" w:rsidRPr="00865D05">
        <w:rPr>
          <w:lang w:val="en-US"/>
        </w:rPr>
        <w:t xml:space="preserve"> </w:t>
      </w:r>
      <w:r w:rsidR="00566147">
        <w:t>и</w:t>
      </w:r>
      <w:r w:rsidRPr="00865D05">
        <w:rPr>
          <w:lang w:val="en-US"/>
        </w:rPr>
        <w:t xml:space="preserve"> </w:t>
      </w:r>
      <w:r>
        <w:t>префиксом</w:t>
      </w:r>
      <w:r w:rsidRPr="00865D05">
        <w:rPr>
          <w:lang w:val="en-US"/>
        </w:rPr>
        <w:t xml:space="preserve"> </w:t>
      </w:r>
      <w:r w:rsidRPr="001B1035">
        <w:rPr>
          <w:b/>
          <w:lang w:val="en-US"/>
        </w:rPr>
        <w:t>sPrefix</w:t>
      </w:r>
      <w:r w:rsidR="00566147" w:rsidRPr="00865D05">
        <w:rPr>
          <w:lang w:val="en-US"/>
        </w:rPr>
        <w:t>.</w:t>
      </w:r>
      <w:r w:rsidR="00865D05">
        <w:t>Если</w:t>
      </w:r>
      <w:r w:rsidR="00865D05" w:rsidRPr="00865D05">
        <w:rPr>
          <w:lang w:val="en-US"/>
        </w:rPr>
        <w:t xml:space="preserve"> </w:t>
      </w:r>
      <w:r w:rsidR="00865D05">
        <w:t>вход</w:t>
      </w:r>
      <w:r w:rsidR="00865D05" w:rsidRPr="00865D05">
        <w:rPr>
          <w:lang w:val="en-US"/>
        </w:rPr>
        <w:t xml:space="preserve"> </w:t>
      </w:r>
      <w:r w:rsidR="00865D05" w:rsidRPr="003A775A">
        <w:rPr>
          <w:b/>
          <w:lang w:val="en-US"/>
        </w:rPr>
        <w:t>xUpperCase</w:t>
      </w:r>
      <w:r w:rsidR="00865D05" w:rsidRPr="00865D05">
        <w:rPr>
          <w:lang w:val="en-US"/>
        </w:rPr>
        <w:t xml:space="preserve"> </w:t>
      </w:r>
      <w:r w:rsidR="00865D05">
        <w:t>имеет</w:t>
      </w:r>
      <w:r w:rsidR="00865D05" w:rsidRPr="00865D05">
        <w:rPr>
          <w:lang w:val="en-US"/>
        </w:rPr>
        <w:t xml:space="preserve"> </w:t>
      </w:r>
      <w:r w:rsidR="00865D05">
        <w:t>значение</w:t>
      </w:r>
      <w:r w:rsidR="00865D05" w:rsidRPr="00865D05">
        <w:rPr>
          <w:lang w:val="en-US"/>
        </w:rPr>
        <w:t xml:space="preserve"> </w:t>
      </w:r>
      <w:r w:rsidR="00865D05" w:rsidRPr="003A775A">
        <w:rPr>
          <w:b/>
          <w:lang w:val="en-US"/>
        </w:rPr>
        <w:t>TRUE</w:t>
      </w:r>
      <w:r w:rsidR="00865D05" w:rsidRPr="00865D05">
        <w:rPr>
          <w:lang w:val="en-US"/>
        </w:rPr>
        <w:t xml:space="preserve">, </w:t>
      </w:r>
      <w:r w:rsidR="00865D05">
        <w:t>то</w:t>
      </w:r>
      <w:r w:rsidR="00865D05" w:rsidRPr="00865D05">
        <w:rPr>
          <w:lang w:val="en-US"/>
        </w:rPr>
        <w:t xml:space="preserve"> </w:t>
      </w:r>
      <w:r w:rsidR="00865D05">
        <w:rPr>
          <w:lang w:val="en-US"/>
        </w:rPr>
        <w:t>HEX-</w:t>
      </w:r>
      <w:r w:rsidR="00865D05">
        <w:t>символы</w:t>
      </w:r>
      <w:r w:rsidR="00865D05" w:rsidRPr="00865D05">
        <w:rPr>
          <w:lang w:val="en-US"/>
        </w:rPr>
        <w:t xml:space="preserve"> </w:t>
      </w:r>
      <w:r w:rsidR="00865D05">
        <w:t>строки</w:t>
      </w:r>
      <w:r w:rsidR="00865D05" w:rsidRPr="00865D05">
        <w:rPr>
          <w:lang w:val="en-US"/>
        </w:rPr>
        <w:t xml:space="preserve"> </w:t>
      </w:r>
      <w:r w:rsidR="00865D05">
        <w:t>имеют</w:t>
      </w:r>
      <w:r w:rsidR="00865D05" w:rsidRPr="00865D05">
        <w:rPr>
          <w:lang w:val="en-US"/>
        </w:rPr>
        <w:t xml:space="preserve"> </w:t>
      </w:r>
      <w:r w:rsidR="00865D05">
        <w:t>верхний</w:t>
      </w:r>
      <w:r w:rsidR="00865D05" w:rsidRPr="00865D05">
        <w:rPr>
          <w:lang w:val="en-US"/>
        </w:rPr>
        <w:t xml:space="preserve"> </w:t>
      </w:r>
      <w:r w:rsidR="00865D05">
        <w:t>регистр</w:t>
      </w:r>
      <w:r w:rsidR="00865D05" w:rsidRPr="00865D05">
        <w:rPr>
          <w:lang w:val="en-US"/>
        </w:rPr>
        <w:t xml:space="preserve">, </w:t>
      </w:r>
      <w:r w:rsidR="00865D05">
        <w:t>если</w:t>
      </w:r>
      <w:r w:rsidR="00865D05" w:rsidRPr="00865D05">
        <w:rPr>
          <w:lang w:val="en-US"/>
        </w:rPr>
        <w:t xml:space="preserve"> </w:t>
      </w:r>
      <w:r w:rsidR="00865D05" w:rsidRPr="003A775A">
        <w:rPr>
          <w:b/>
          <w:lang w:val="en-US"/>
        </w:rPr>
        <w:t xml:space="preserve">FALSE </w:t>
      </w:r>
      <w:r w:rsidR="00865D05">
        <w:rPr>
          <w:lang w:val="en-US"/>
        </w:rPr>
        <w:t xml:space="preserve">– </w:t>
      </w:r>
      <w:r w:rsidR="003A775A">
        <w:t>то</w:t>
      </w:r>
      <w:r w:rsidR="003A775A" w:rsidRPr="003A775A">
        <w:rPr>
          <w:lang w:val="en-US"/>
        </w:rPr>
        <w:t xml:space="preserve"> </w:t>
      </w:r>
      <w:r w:rsidR="00865D05">
        <w:t>нижний</w:t>
      </w:r>
      <w:r w:rsidR="00865D05" w:rsidRPr="00865D05">
        <w:rPr>
          <w:lang w:val="en-US"/>
        </w:rPr>
        <w:t>.</w:t>
      </w:r>
    </w:p>
    <w:p w:rsidR="00DD1F4F" w:rsidRPr="003A775A" w:rsidRDefault="00DD1F4F" w:rsidP="00DD1F4F">
      <w:pPr>
        <w:rPr>
          <w:lang w:val="en-US"/>
        </w:rPr>
      </w:pPr>
    </w:p>
    <w:p w:rsidR="00DD1F4F" w:rsidRPr="00566147" w:rsidRDefault="00DD1F4F" w:rsidP="00DD1F4F">
      <w:pPr>
        <w:rPr>
          <w:b/>
        </w:rPr>
      </w:pPr>
      <w:r w:rsidRPr="00D63C1E">
        <w:rPr>
          <w:b/>
        </w:rPr>
        <w:t>Таблица 2.</w:t>
      </w:r>
      <w:r>
        <w:rPr>
          <w:b/>
        </w:rPr>
        <w:t>3</w:t>
      </w:r>
      <w:r w:rsidR="00865D05">
        <w:rPr>
          <w:b/>
        </w:rPr>
        <w:t>1</w:t>
      </w:r>
      <w:r w:rsidRPr="00D63C1E">
        <w:rPr>
          <w:b/>
        </w:rPr>
        <w:t xml:space="preserve"> – Описание входов и выходов функции </w:t>
      </w:r>
      <w:r w:rsidR="00566147">
        <w:rPr>
          <w:b/>
          <w:lang w:val="en-US"/>
        </w:rPr>
        <w:t>WORD</w:t>
      </w:r>
      <w:r w:rsidR="00566147" w:rsidRPr="00566147">
        <w:rPr>
          <w:b/>
        </w:rPr>
        <w:t>_</w:t>
      </w:r>
      <w:r w:rsidR="00566147">
        <w:rPr>
          <w:b/>
          <w:lang w:val="en-US"/>
        </w:rPr>
        <w:t>TO</w:t>
      </w:r>
      <w:r w:rsidR="00566147" w:rsidRPr="00566147">
        <w:rPr>
          <w:b/>
        </w:rPr>
        <w:t>_</w:t>
      </w:r>
      <w:r w:rsidR="00566147">
        <w:rPr>
          <w:b/>
          <w:lang w:val="en-US"/>
        </w:rPr>
        <w:t>HEX</w:t>
      </w:r>
      <w:r w:rsidR="00566147" w:rsidRPr="00566147">
        <w:rPr>
          <w:b/>
        </w:rPr>
        <w:t>_</w:t>
      </w:r>
      <w:r w:rsidR="00566147">
        <w:rPr>
          <w:b/>
          <w:lang w:val="en-US"/>
        </w:rPr>
        <w:t>STR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276"/>
        <w:gridCol w:w="5635"/>
      </w:tblGrid>
      <w:tr w:rsidR="00DD1F4F" w:rsidRPr="0014571D" w:rsidTr="00176D38">
        <w:tc>
          <w:tcPr>
            <w:tcW w:w="2660" w:type="dxa"/>
            <w:vAlign w:val="center"/>
          </w:tcPr>
          <w:p w:rsidR="00DD1F4F" w:rsidRPr="0014571D" w:rsidRDefault="00DD1F4F" w:rsidP="00C534C3">
            <w:pPr>
              <w:jc w:val="center"/>
              <w:rPr>
                <w:b/>
              </w:rPr>
            </w:pPr>
            <w:r w:rsidRPr="0014571D">
              <w:rPr>
                <w:b/>
              </w:rPr>
              <w:t>Имя переменной</w:t>
            </w:r>
          </w:p>
        </w:tc>
        <w:tc>
          <w:tcPr>
            <w:tcW w:w="1276" w:type="dxa"/>
            <w:vAlign w:val="center"/>
          </w:tcPr>
          <w:p w:rsidR="00DD1F4F" w:rsidRPr="0014571D" w:rsidRDefault="00DD1F4F" w:rsidP="00C534C3">
            <w:pPr>
              <w:jc w:val="center"/>
              <w:rPr>
                <w:b/>
              </w:rPr>
            </w:pPr>
            <w:r w:rsidRPr="0014571D">
              <w:rPr>
                <w:b/>
              </w:rPr>
              <w:t>Тип</w:t>
            </w:r>
          </w:p>
        </w:tc>
        <w:tc>
          <w:tcPr>
            <w:tcW w:w="5635" w:type="dxa"/>
            <w:vAlign w:val="center"/>
          </w:tcPr>
          <w:p w:rsidR="00DD1F4F" w:rsidRPr="0014571D" w:rsidRDefault="00DD1F4F" w:rsidP="00C534C3">
            <w:pPr>
              <w:jc w:val="center"/>
              <w:rPr>
                <w:b/>
              </w:rPr>
            </w:pPr>
            <w:r w:rsidRPr="0014571D">
              <w:rPr>
                <w:b/>
              </w:rPr>
              <w:t>Описание</w:t>
            </w:r>
          </w:p>
        </w:tc>
      </w:tr>
      <w:tr w:rsidR="00DD1F4F" w:rsidRPr="0014571D" w:rsidTr="00C534C3">
        <w:tc>
          <w:tcPr>
            <w:tcW w:w="9571" w:type="dxa"/>
            <w:gridSpan w:val="3"/>
          </w:tcPr>
          <w:p w:rsidR="00DD1F4F" w:rsidRPr="0014571D" w:rsidRDefault="00DD1F4F" w:rsidP="00C534C3">
            <w:pPr>
              <w:jc w:val="center"/>
              <w:rPr>
                <w:b/>
              </w:rPr>
            </w:pPr>
          </w:p>
          <w:p w:rsidR="00DD1F4F" w:rsidRPr="0014571D" w:rsidRDefault="00DD1F4F" w:rsidP="00C534C3">
            <w:pPr>
              <w:jc w:val="center"/>
              <w:rPr>
                <w:b/>
              </w:rPr>
            </w:pPr>
            <w:r w:rsidRPr="0014571D">
              <w:rPr>
                <w:b/>
              </w:rPr>
              <w:t>Входные переменные</w:t>
            </w:r>
          </w:p>
          <w:p w:rsidR="00DD1F4F" w:rsidRPr="0014571D" w:rsidRDefault="00DD1F4F" w:rsidP="00C534C3">
            <w:pPr>
              <w:jc w:val="center"/>
              <w:rPr>
                <w:b/>
              </w:rPr>
            </w:pPr>
          </w:p>
        </w:tc>
      </w:tr>
      <w:tr w:rsidR="00DD1F4F" w:rsidTr="00176D38">
        <w:tc>
          <w:tcPr>
            <w:tcW w:w="2660" w:type="dxa"/>
            <w:vAlign w:val="center"/>
          </w:tcPr>
          <w:p w:rsidR="00DD1F4F" w:rsidRPr="001D21B2" w:rsidRDefault="00865D05" w:rsidP="00C534C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wInput</w:t>
            </w:r>
          </w:p>
        </w:tc>
        <w:tc>
          <w:tcPr>
            <w:tcW w:w="1276" w:type="dxa"/>
            <w:vAlign w:val="center"/>
          </w:tcPr>
          <w:p w:rsidR="00DD1F4F" w:rsidRPr="00B87D2B" w:rsidRDefault="00685451" w:rsidP="00C534C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WORD</w:t>
            </w:r>
          </w:p>
        </w:tc>
        <w:tc>
          <w:tcPr>
            <w:tcW w:w="5635" w:type="dxa"/>
          </w:tcPr>
          <w:p w:rsidR="00DD1F4F" w:rsidRPr="009A41E5" w:rsidRDefault="00176D38" w:rsidP="00C534C3">
            <w:pPr>
              <w:jc w:val="left"/>
            </w:pPr>
            <w:r>
              <w:t>Исходное значение</w:t>
            </w:r>
          </w:p>
        </w:tc>
      </w:tr>
      <w:tr w:rsidR="00DD1F4F" w:rsidTr="00176D38">
        <w:tc>
          <w:tcPr>
            <w:tcW w:w="2660" w:type="dxa"/>
            <w:vAlign w:val="center"/>
          </w:tcPr>
          <w:p w:rsidR="00DD1F4F" w:rsidRDefault="00685451" w:rsidP="00C534C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xUpperCase</w:t>
            </w:r>
          </w:p>
        </w:tc>
        <w:tc>
          <w:tcPr>
            <w:tcW w:w="1276" w:type="dxa"/>
            <w:vAlign w:val="center"/>
          </w:tcPr>
          <w:p w:rsidR="00DD1F4F" w:rsidRDefault="00176D38" w:rsidP="00C534C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5635" w:type="dxa"/>
          </w:tcPr>
          <w:p w:rsidR="00DD1F4F" w:rsidRPr="00176D38" w:rsidRDefault="00176D38" w:rsidP="00C534C3">
            <w:pPr>
              <w:jc w:val="left"/>
            </w:pPr>
            <w:r>
              <w:t>Регистр</w:t>
            </w:r>
            <w:r w:rsidRPr="00176D38">
              <w:t xml:space="preserve"> </w:t>
            </w:r>
            <w:r>
              <w:rPr>
                <w:lang w:val="en-US"/>
              </w:rPr>
              <w:t>HEX</w:t>
            </w:r>
            <w:r>
              <w:t>-символов (</w:t>
            </w:r>
            <w:r w:rsidRPr="00B6333D">
              <w:rPr>
                <w:b/>
                <w:lang w:val="en-US"/>
              </w:rPr>
              <w:t>TRUE</w:t>
            </w:r>
            <w:r w:rsidRPr="00176D38">
              <w:t xml:space="preserve"> </w:t>
            </w:r>
            <w:r>
              <w:t>–</w:t>
            </w:r>
            <w:r w:rsidRPr="00176D38">
              <w:t xml:space="preserve"> </w:t>
            </w:r>
            <w:r>
              <w:t>верхний,</w:t>
            </w:r>
            <w:r w:rsidRPr="00B6333D">
              <w:rPr>
                <w:b/>
              </w:rPr>
              <w:t xml:space="preserve"> </w:t>
            </w:r>
            <w:r w:rsidRPr="00B6333D">
              <w:rPr>
                <w:b/>
                <w:lang w:val="en-US"/>
              </w:rPr>
              <w:t>FALSE</w:t>
            </w:r>
            <w:r w:rsidRPr="00B6333D">
              <w:rPr>
                <w:b/>
              </w:rPr>
              <w:t xml:space="preserve"> </w:t>
            </w:r>
            <w:r>
              <w:t>–</w:t>
            </w:r>
            <w:r w:rsidRPr="00176D38">
              <w:t xml:space="preserve"> </w:t>
            </w:r>
            <w:r>
              <w:t>нижний)</w:t>
            </w:r>
          </w:p>
        </w:tc>
      </w:tr>
      <w:tr w:rsidR="00865D05" w:rsidTr="00176D38">
        <w:tc>
          <w:tcPr>
            <w:tcW w:w="2660" w:type="dxa"/>
            <w:vAlign w:val="center"/>
          </w:tcPr>
          <w:p w:rsidR="00865D05" w:rsidRDefault="00865D05" w:rsidP="00865D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sPrefix</w:t>
            </w:r>
          </w:p>
        </w:tc>
        <w:tc>
          <w:tcPr>
            <w:tcW w:w="1276" w:type="dxa"/>
            <w:vAlign w:val="center"/>
          </w:tcPr>
          <w:p w:rsidR="00865D05" w:rsidRDefault="00865D05" w:rsidP="00865D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STRING(4)</w:t>
            </w:r>
          </w:p>
        </w:tc>
        <w:tc>
          <w:tcPr>
            <w:tcW w:w="5635" w:type="dxa"/>
          </w:tcPr>
          <w:p w:rsidR="00865D05" w:rsidRDefault="00865D05" w:rsidP="00865D05">
            <w:pPr>
              <w:jc w:val="left"/>
            </w:pPr>
            <w:r>
              <w:t xml:space="preserve">Префикс </w:t>
            </w:r>
            <w:r w:rsidR="00176D38">
              <w:t>формируемой</w:t>
            </w:r>
            <w:r>
              <w:t xml:space="preserve"> строки</w:t>
            </w:r>
          </w:p>
        </w:tc>
      </w:tr>
      <w:tr w:rsidR="00DD1F4F" w:rsidRPr="0014571D" w:rsidTr="00C534C3">
        <w:tc>
          <w:tcPr>
            <w:tcW w:w="9571" w:type="dxa"/>
            <w:gridSpan w:val="3"/>
            <w:vAlign w:val="center"/>
          </w:tcPr>
          <w:p w:rsidR="00DD1F4F" w:rsidRPr="0014571D" w:rsidRDefault="00DD1F4F" w:rsidP="00C534C3">
            <w:pPr>
              <w:jc w:val="center"/>
              <w:rPr>
                <w:b/>
              </w:rPr>
            </w:pPr>
          </w:p>
          <w:p w:rsidR="00DD1F4F" w:rsidRPr="0014571D" w:rsidRDefault="00DD1F4F" w:rsidP="00C534C3">
            <w:pPr>
              <w:jc w:val="center"/>
              <w:rPr>
                <w:b/>
              </w:rPr>
            </w:pPr>
            <w:r w:rsidRPr="0014571D">
              <w:rPr>
                <w:b/>
              </w:rPr>
              <w:t>Выходные переменные</w:t>
            </w:r>
          </w:p>
          <w:p w:rsidR="00DD1F4F" w:rsidRPr="0014571D" w:rsidRDefault="00DD1F4F" w:rsidP="00C534C3">
            <w:pPr>
              <w:jc w:val="center"/>
              <w:rPr>
                <w:b/>
                <w:lang w:val="en-US"/>
              </w:rPr>
            </w:pPr>
          </w:p>
        </w:tc>
      </w:tr>
      <w:tr w:rsidR="00DD1F4F" w:rsidTr="00176D38">
        <w:tc>
          <w:tcPr>
            <w:tcW w:w="2660" w:type="dxa"/>
            <w:vAlign w:val="center"/>
          </w:tcPr>
          <w:p w:rsidR="00DD1F4F" w:rsidRPr="00865D05" w:rsidRDefault="00865D05" w:rsidP="00C534C3">
            <w:pPr>
              <w:jc w:val="center"/>
              <w:rPr>
                <w:lang w:val="en-US"/>
              </w:rPr>
            </w:pPr>
            <w:r w:rsidRPr="00865D05">
              <w:rPr>
                <w:lang w:val="en-US"/>
              </w:rPr>
              <w:t>WORD</w:t>
            </w:r>
            <w:r w:rsidRPr="00865D05">
              <w:t>_</w:t>
            </w:r>
            <w:r w:rsidRPr="00865D05">
              <w:rPr>
                <w:lang w:val="en-US"/>
              </w:rPr>
              <w:t>TO</w:t>
            </w:r>
            <w:r w:rsidRPr="00865D05">
              <w:t>_</w:t>
            </w:r>
            <w:r w:rsidRPr="00865D05">
              <w:rPr>
                <w:lang w:val="en-US"/>
              </w:rPr>
              <w:t>HEX</w:t>
            </w:r>
            <w:r w:rsidRPr="00865D05">
              <w:t>_</w:t>
            </w:r>
            <w:r w:rsidRPr="00865D05">
              <w:rPr>
                <w:lang w:val="en-US"/>
              </w:rPr>
              <w:t>STR</w:t>
            </w:r>
          </w:p>
        </w:tc>
        <w:tc>
          <w:tcPr>
            <w:tcW w:w="1276" w:type="dxa"/>
            <w:vAlign w:val="center"/>
          </w:tcPr>
          <w:p w:rsidR="00DD1F4F" w:rsidRDefault="00176D38" w:rsidP="00C534C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STRING(8)</w:t>
            </w:r>
          </w:p>
        </w:tc>
        <w:tc>
          <w:tcPr>
            <w:tcW w:w="5635" w:type="dxa"/>
          </w:tcPr>
          <w:p w:rsidR="00DD1F4F" w:rsidRPr="00865D05" w:rsidRDefault="00865D05" w:rsidP="00C534C3">
            <w:pPr>
              <w:jc w:val="left"/>
            </w:pPr>
            <w:r>
              <w:t xml:space="preserve">Строка с префиксом и </w:t>
            </w:r>
            <w:r>
              <w:rPr>
                <w:lang w:val="en-US"/>
              </w:rPr>
              <w:t>HEX</w:t>
            </w:r>
            <w:r>
              <w:t>-значением</w:t>
            </w:r>
          </w:p>
        </w:tc>
      </w:tr>
    </w:tbl>
    <w:p w:rsidR="00DD1F4F" w:rsidRPr="00852BC5" w:rsidRDefault="00DD1F4F" w:rsidP="00DD1F4F">
      <w:pPr>
        <w:pStyle w:val="ab"/>
      </w:pPr>
    </w:p>
    <w:p w:rsidR="00DD1F4F" w:rsidRPr="00D11E77" w:rsidRDefault="00DD1F4F" w:rsidP="00DD1F4F"/>
    <w:p w:rsidR="00DD1F4F" w:rsidRDefault="00566147" w:rsidP="00DD1F4F">
      <w:pPr>
        <w:pStyle w:val="af1"/>
      </w:pPr>
      <w:r>
        <w:drawing>
          <wp:inline distT="0" distB="0" distL="0" distR="0" wp14:anchorId="4E93DD58" wp14:editId="138B8715">
            <wp:extent cx="6119495" cy="1846580"/>
            <wp:effectExtent l="19050" t="19050" r="14605" b="203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846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D1F4F" w:rsidRPr="0060311A" w:rsidRDefault="00DD1F4F" w:rsidP="00DD1F4F">
      <w:pPr>
        <w:pStyle w:val="af1"/>
      </w:pPr>
      <w:r>
        <w:t>Рисунок 2.</w:t>
      </w:r>
      <w:r w:rsidRPr="00621838">
        <w:t>3</w:t>
      </w:r>
      <w:r w:rsidR="003A775A">
        <w:t>4</w:t>
      </w:r>
      <w:r>
        <w:t xml:space="preserve"> – Пример использования функции </w:t>
      </w:r>
      <w:r w:rsidR="00566147" w:rsidRPr="00566147">
        <w:rPr>
          <w:lang w:val="en-US"/>
        </w:rPr>
        <w:t>WORD</w:t>
      </w:r>
      <w:r w:rsidR="00566147" w:rsidRPr="00566147">
        <w:t>_</w:t>
      </w:r>
      <w:r w:rsidR="00566147" w:rsidRPr="00566147">
        <w:rPr>
          <w:lang w:val="en-US"/>
        </w:rPr>
        <w:t>TO</w:t>
      </w:r>
      <w:r w:rsidR="00566147" w:rsidRPr="00566147">
        <w:t>_</w:t>
      </w:r>
      <w:r w:rsidR="00566147" w:rsidRPr="00566147">
        <w:rPr>
          <w:lang w:val="en-US"/>
        </w:rPr>
        <w:t>HEX</w:t>
      </w:r>
      <w:r w:rsidR="00566147" w:rsidRPr="00566147">
        <w:t>_</w:t>
      </w:r>
      <w:r w:rsidR="00566147" w:rsidRPr="00566147">
        <w:rPr>
          <w:lang w:val="en-US"/>
        </w:rPr>
        <w:t>STR</w:t>
      </w:r>
      <w:r w:rsidR="00566147">
        <w:t xml:space="preserve"> </w:t>
      </w:r>
      <w:r>
        <w:t xml:space="preserve">на </w:t>
      </w:r>
      <w:r w:rsidRPr="00840720">
        <w:t>языке</w:t>
      </w:r>
      <w:r>
        <w:t xml:space="preserve"> </w:t>
      </w:r>
      <w:r>
        <w:rPr>
          <w:lang w:val="en-US"/>
        </w:rPr>
        <w:t>CFC</w:t>
      </w:r>
    </w:p>
    <w:p w:rsidR="0060311A" w:rsidRDefault="0060311A" w:rsidP="0060311A">
      <w:pPr>
        <w:rPr>
          <w:lang w:eastAsia="ru-RU"/>
        </w:rPr>
      </w:pPr>
    </w:p>
    <w:p w:rsidR="0060311A" w:rsidRDefault="0060311A" w:rsidP="0060311A">
      <w:pPr>
        <w:rPr>
          <w:lang w:eastAsia="ru-RU"/>
        </w:rPr>
      </w:pPr>
    </w:p>
    <w:p w:rsidR="0060311A" w:rsidRDefault="0060311A" w:rsidP="0060311A">
      <w:pPr>
        <w:rPr>
          <w:lang w:eastAsia="ru-RU"/>
        </w:rPr>
      </w:pPr>
    </w:p>
    <w:p w:rsidR="0060311A" w:rsidRDefault="0060311A" w:rsidP="0060311A">
      <w:pPr>
        <w:rPr>
          <w:lang w:eastAsia="ru-RU"/>
        </w:rPr>
      </w:pPr>
    </w:p>
    <w:p w:rsidR="0060311A" w:rsidRDefault="0060311A" w:rsidP="0060311A">
      <w:pPr>
        <w:rPr>
          <w:lang w:eastAsia="ru-RU"/>
        </w:rPr>
      </w:pPr>
    </w:p>
    <w:p w:rsidR="0060311A" w:rsidRDefault="0060311A" w:rsidP="0060311A">
      <w:pPr>
        <w:rPr>
          <w:lang w:eastAsia="ru-RU"/>
        </w:rPr>
      </w:pPr>
    </w:p>
    <w:p w:rsidR="0060311A" w:rsidRDefault="0060311A" w:rsidP="0060311A">
      <w:pPr>
        <w:rPr>
          <w:lang w:eastAsia="ru-RU"/>
        </w:rPr>
      </w:pPr>
    </w:p>
    <w:p w:rsidR="0060311A" w:rsidRDefault="0060311A" w:rsidP="0060311A">
      <w:pPr>
        <w:rPr>
          <w:lang w:eastAsia="ru-RU"/>
        </w:rPr>
      </w:pPr>
    </w:p>
    <w:p w:rsidR="0060311A" w:rsidRDefault="0060311A" w:rsidP="0060311A">
      <w:pPr>
        <w:rPr>
          <w:lang w:eastAsia="ru-RU"/>
        </w:rPr>
      </w:pPr>
    </w:p>
    <w:p w:rsidR="0060311A" w:rsidRDefault="0060311A" w:rsidP="0060311A">
      <w:pPr>
        <w:rPr>
          <w:lang w:eastAsia="ru-RU"/>
        </w:rPr>
      </w:pPr>
    </w:p>
    <w:p w:rsidR="0060311A" w:rsidRDefault="0060311A" w:rsidP="0060311A">
      <w:pPr>
        <w:rPr>
          <w:lang w:eastAsia="ru-RU"/>
        </w:rPr>
      </w:pPr>
    </w:p>
    <w:p w:rsidR="0060311A" w:rsidRDefault="0060311A" w:rsidP="0060311A">
      <w:pPr>
        <w:rPr>
          <w:lang w:eastAsia="ru-RU"/>
        </w:rPr>
      </w:pPr>
    </w:p>
    <w:p w:rsidR="0060311A" w:rsidRDefault="0060311A" w:rsidP="0060311A">
      <w:pPr>
        <w:rPr>
          <w:lang w:eastAsia="ru-RU"/>
        </w:rPr>
      </w:pPr>
    </w:p>
    <w:p w:rsidR="0060311A" w:rsidRDefault="0060311A" w:rsidP="0060311A">
      <w:pPr>
        <w:rPr>
          <w:lang w:eastAsia="ru-RU"/>
        </w:rPr>
      </w:pPr>
    </w:p>
    <w:p w:rsidR="0060311A" w:rsidRDefault="0060311A" w:rsidP="0060311A">
      <w:pPr>
        <w:rPr>
          <w:lang w:eastAsia="ru-RU"/>
        </w:rPr>
      </w:pPr>
    </w:p>
    <w:p w:rsidR="0060311A" w:rsidRDefault="0060311A" w:rsidP="0060311A">
      <w:pPr>
        <w:rPr>
          <w:lang w:eastAsia="ru-RU"/>
        </w:rPr>
      </w:pPr>
    </w:p>
    <w:p w:rsidR="0060311A" w:rsidRPr="0085068D" w:rsidRDefault="0060311A" w:rsidP="0060311A">
      <w:pPr>
        <w:pStyle w:val="3"/>
        <w:rPr>
          <w:lang w:val="en-US"/>
        </w:rPr>
      </w:pPr>
      <w:bookmarkStart w:id="47" w:name="_Toc44667414"/>
      <w:r>
        <w:lastRenderedPageBreak/>
        <w:t>Функция</w:t>
      </w:r>
      <w:r w:rsidRPr="0085068D">
        <w:rPr>
          <w:lang w:val="en-US"/>
        </w:rPr>
        <w:t xml:space="preserve"> </w:t>
      </w:r>
      <w:r w:rsidR="00B6333D">
        <w:rPr>
          <w:lang w:val="en-US"/>
        </w:rPr>
        <w:t>BYTES_TO_IPSTRING</w:t>
      </w:r>
      <w:bookmarkEnd w:id="47"/>
    </w:p>
    <w:p w:rsidR="0060311A" w:rsidRPr="0085068D" w:rsidRDefault="0060311A" w:rsidP="0060311A">
      <w:pPr>
        <w:rPr>
          <w:lang w:val="en-US"/>
        </w:rPr>
      </w:pPr>
    </w:p>
    <w:p w:rsidR="0060311A" w:rsidRPr="00D035F1" w:rsidRDefault="0060311A" w:rsidP="0060311A">
      <w:r>
        <w:t>Функция</w:t>
      </w:r>
      <w:r w:rsidRPr="00B6333D">
        <w:t xml:space="preserve"> </w:t>
      </w:r>
      <w:r w:rsidR="00B6333D">
        <w:rPr>
          <w:b/>
          <w:lang w:val="en-US"/>
        </w:rPr>
        <w:t>BYTES</w:t>
      </w:r>
      <w:r w:rsidR="00B6333D" w:rsidRPr="00B6333D">
        <w:rPr>
          <w:b/>
        </w:rPr>
        <w:t>_</w:t>
      </w:r>
      <w:r w:rsidR="00B6333D">
        <w:rPr>
          <w:b/>
          <w:lang w:val="en-US"/>
        </w:rPr>
        <w:t>TO</w:t>
      </w:r>
      <w:r w:rsidR="00B6333D" w:rsidRPr="00B6333D">
        <w:rPr>
          <w:b/>
        </w:rPr>
        <w:t>_</w:t>
      </w:r>
      <w:r w:rsidR="00B6333D">
        <w:rPr>
          <w:b/>
          <w:lang w:val="en-US"/>
        </w:rPr>
        <w:t>IPSTRING</w:t>
      </w:r>
      <w:r w:rsidR="00B6333D" w:rsidRPr="00B6333D">
        <w:rPr>
          <w:b/>
        </w:rPr>
        <w:t xml:space="preserve"> </w:t>
      </w:r>
      <w:r w:rsidR="00492346">
        <w:t>возвращает строковое представление</w:t>
      </w:r>
      <w:r w:rsidR="00B6333D" w:rsidRPr="00B6333D">
        <w:t xml:space="preserve"> </w:t>
      </w:r>
      <w:r w:rsidR="00B6333D">
        <w:rPr>
          <w:lang w:val="en-US"/>
        </w:rPr>
        <w:t>IP</w:t>
      </w:r>
      <w:r w:rsidR="00B6333D" w:rsidRPr="00B6333D">
        <w:t>-</w:t>
      </w:r>
      <w:r w:rsidR="00B6333D">
        <w:t>адрес</w:t>
      </w:r>
      <w:r w:rsidR="00492346">
        <w:t>а</w:t>
      </w:r>
      <w:r w:rsidR="00B6333D">
        <w:t>, заданн</w:t>
      </w:r>
      <w:r w:rsidR="00492346">
        <w:t>ого</w:t>
      </w:r>
      <w:r w:rsidR="00B6333D">
        <w:t xml:space="preserve"> в виде массива байт </w:t>
      </w:r>
      <w:r w:rsidR="00D035F1" w:rsidRPr="00492346">
        <w:rPr>
          <w:b/>
          <w:lang w:val="en-US"/>
        </w:rPr>
        <w:t>abyIpAddr</w:t>
      </w:r>
      <w:r w:rsidR="00492346">
        <w:t>. Функция не работает в режиме эмуляции.</w:t>
      </w:r>
    </w:p>
    <w:p w:rsidR="0060311A" w:rsidRPr="00B6333D" w:rsidRDefault="0060311A" w:rsidP="0060311A"/>
    <w:p w:rsidR="0060311A" w:rsidRPr="00492346" w:rsidRDefault="0060311A" w:rsidP="0060311A">
      <w:pPr>
        <w:rPr>
          <w:b/>
        </w:rPr>
      </w:pPr>
      <w:r w:rsidRPr="00D63C1E">
        <w:rPr>
          <w:b/>
        </w:rPr>
        <w:t>Таблица 2.</w:t>
      </w:r>
      <w:r>
        <w:rPr>
          <w:b/>
        </w:rPr>
        <w:t>3</w:t>
      </w:r>
      <w:r w:rsidR="00492346">
        <w:rPr>
          <w:b/>
        </w:rPr>
        <w:t>2</w:t>
      </w:r>
      <w:r w:rsidRPr="00D63C1E">
        <w:rPr>
          <w:b/>
        </w:rPr>
        <w:t xml:space="preserve"> – Описание входов и выходов функции </w:t>
      </w:r>
      <w:r w:rsidR="00492346">
        <w:rPr>
          <w:b/>
          <w:lang w:val="en-US"/>
        </w:rPr>
        <w:t>BYTES</w:t>
      </w:r>
      <w:r w:rsidR="00492346" w:rsidRPr="00492346">
        <w:rPr>
          <w:b/>
        </w:rPr>
        <w:t>_</w:t>
      </w:r>
      <w:r w:rsidR="00492346">
        <w:rPr>
          <w:b/>
          <w:lang w:val="en-US"/>
        </w:rPr>
        <w:t>TO</w:t>
      </w:r>
      <w:r w:rsidR="00492346" w:rsidRPr="00492346">
        <w:rPr>
          <w:b/>
        </w:rPr>
        <w:t>_</w:t>
      </w:r>
      <w:r w:rsidR="00492346">
        <w:rPr>
          <w:b/>
          <w:lang w:val="en-US"/>
        </w:rPr>
        <w:t>IPSTRING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701"/>
        <w:gridCol w:w="5210"/>
      </w:tblGrid>
      <w:tr w:rsidR="0060311A" w:rsidRPr="0014571D" w:rsidTr="00492346">
        <w:tc>
          <w:tcPr>
            <w:tcW w:w="2660" w:type="dxa"/>
            <w:vAlign w:val="center"/>
          </w:tcPr>
          <w:p w:rsidR="0060311A" w:rsidRPr="0014571D" w:rsidRDefault="0060311A" w:rsidP="00D035F1">
            <w:pPr>
              <w:jc w:val="center"/>
              <w:rPr>
                <w:b/>
              </w:rPr>
            </w:pPr>
            <w:r w:rsidRPr="0014571D">
              <w:rPr>
                <w:b/>
              </w:rPr>
              <w:t>Имя переменной</w:t>
            </w:r>
          </w:p>
        </w:tc>
        <w:tc>
          <w:tcPr>
            <w:tcW w:w="1701" w:type="dxa"/>
            <w:vAlign w:val="center"/>
          </w:tcPr>
          <w:p w:rsidR="0060311A" w:rsidRPr="0014571D" w:rsidRDefault="0060311A" w:rsidP="00D035F1">
            <w:pPr>
              <w:jc w:val="center"/>
              <w:rPr>
                <w:b/>
              </w:rPr>
            </w:pPr>
            <w:r w:rsidRPr="0014571D">
              <w:rPr>
                <w:b/>
              </w:rPr>
              <w:t>Тип</w:t>
            </w:r>
          </w:p>
        </w:tc>
        <w:tc>
          <w:tcPr>
            <w:tcW w:w="5210" w:type="dxa"/>
            <w:vAlign w:val="center"/>
          </w:tcPr>
          <w:p w:rsidR="0060311A" w:rsidRPr="0014571D" w:rsidRDefault="0060311A" w:rsidP="00D035F1">
            <w:pPr>
              <w:jc w:val="center"/>
              <w:rPr>
                <w:b/>
              </w:rPr>
            </w:pPr>
            <w:r w:rsidRPr="0014571D">
              <w:rPr>
                <w:b/>
              </w:rPr>
              <w:t>Описание</w:t>
            </w:r>
          </w:p>
        </w:tc>
      </w:tr>
      <w:tr w:rsidR="0060311A" w:rsidRPr="0014571D" w:rsidTr="00D035F1">
        <w:tc>
          <w:tcPr>
            <w:tcW w:w="9571" w:type="dxa"/>
            <w:gridSpan w:val="3"/>
          </w:tcPr>
          <w:p w:rsidR="0060311A" w:rsidRPr="0014571D" w:rsidRDefault="0060311A" w:rsidP="00D035F1">
            <w:pPr>
              <w:jc w:val="center"/>
              <w:rPr>
                <w:b/>
              </w:rPr>
            </w:pPr>
          </w:p>
          <w:p w:rsidR="0060311A" w:rsidRPr="0014571D" w:rsidRDefault="0060311A" w:rsidP="00D035F1">
            <w:pPr>
              <w:jc w:val="center"/>
              <w:rPr>
                <w:b/>
              </w:rPr>
            </w:pPr>
            <w:r w:rsidRPr="0014571D">
              <w:rPr>
                <w:b/>
              </w:rPr>
              <w:t>Входные переменные</w:t>
            </w:r>
          </w:p>
          <w:p w:rsidR="0060311A" w:rsidRPr="0014571D" w:rsidRDefault="0060311A" w:rsidP="00D035F1">
            <w:pPr>
              <w:jc w:val="center"/>
              <w:rPr>
                <w:b/>
              </w:rPr>
            </w:pPr>
          </w:p>
        </w:tc>
      </w:tr>
      <w:tr w:rsidR="0060311A" w:rsidTr="00492346">
        <w:tc>
          <w:tcPr>
            <w:tcW w:w="2660" w:type="dxa"/>
            <w:vAlign w:val="center"/>
          </w:tcPr>
          <w:p w:rsidR="0060311A" w:rsidRPr="001D21B2" w:rsidRDefault="00492346" w:rsidP="00D035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abyIpAddr</w:t>
            </w:r>
          </w:p>
        </w:tc>
        <w:tc>
          <w:tcPr>
            <w:tcW w:w="1701" w:type="dxa"/>
            <w:vAlign w:val="center"/>
          </w:tcPr>
          <w:p w:rsidR="0060311A" w:rsidRPr="00B87D2B" w:rsidRDefault="00492346" w:rsidP="00D035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ARRAY [0..3] OF BYTE</w:t>
            </w:r>
          </w:p>
        </w:tc>
        <w:tc>
          <w:tcPr>
            <w:tcW w:w="5210" w:type="dxa"/>
            <w:vAlign w:val="center"/>
          </w:tcPr>
          <w:p w:rsidR="0060311A" w:rsidRPr="00492346" w:rsidRDefault="00492346" w:rsidP="00492346">
            <w:pPr>
              <w:jc w:val="left"/>
            </w:pPr>
            <w:r>
              <w:rPr>
                <w:lang w:val="en-US"/>
              </w:rPr>
              <w:t>IP</w:t>
            </w:r>
            <w:r>
              <w:t>-адрес в виде массива байт</w:t>
            </w:r>
          </w:p>
        </w:tc>
      </w:tr>
      <w:tr w:rsidR="0060311A" w:rsidRPr="0014571D" w:rsidTr="00D035F1">
        <w:tc>
          <w:tcPr>
            <w:tcW w:w="9571" w:type="dxa"/>
            <w:gridSpan w:val="3"/>
            <w:vAlign w:val="center"/>
          </w:tcPr>
          <w:p w:rsidR="0060311A" w:rsidRPr="0014571D" w:rsidRDefault="0060311A" w:rsidP="00D035F1">
            <w:pPr>
              <w:jc w:val="center"/>
              <w:rPr>
                <w:b/>
              </w:rPr>
            </w:pPr>
          </w:p>
          <w:p w:rsidR="0060311A" w:rsidRPr="0014571D" w:rsidRDefault="0060311A" w:rsidP="00D035F1">
            <w:pPr>
              <w:jc w:val="center"/>
              <w:rPr>
                <w:b/>
              </w:rPr>
            </w:pPr>
            <w:r w:rsidRPr="0014571D">
              <w:rPr>
                <w:b/>
              </w:rPr>
              <w:t>Выходные переменные</w:t>
            </w:r>
          </w:p>
          <w:p w:rsidR="0060311A" w:rsidRPr="0014571D" w:rsidRDefault="0060311A" w:rsidP="00D035F1">
            <w:pPr>
              <w:jc w:val="center"/>
              <w:rPr>
                <w:b/>
                <w:lang w:val="en-US"/>
              </w:rPr>
            </w:pPr>
          </w:p>
        </w:tc>
      </w:tr>
      <w:tr w:rsidR="0060311A" w:rsidTr="00492346">
        <w:tc>
          <w:tcPr>
            <w:tcW w:w="2660" w:type="dxa"/>
            <w:vAlign w:val="center"/>
          </w:tcPr>
          <w:p w:rsidR="0060311A" w:rsidRPr="00865D05" w:rsidRDefault="00492346" w:rsidP="00D035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BYTES_TO_IPSTRING</w:t>
            </w:r>
          </w:p>
        </w:tc>
        <w:tc>
          <w:tcPr>
            <w:tcW w:w="1701" w:type="dxa"/>
            <w:vAlign w:val="center"/>
          </w:tcPr>
          <w:p w:rsidR="0060311A" w:rsidRDefault="0060311A" w:rsidP="00D035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STRING(</w:t>
            </w:r>
            <w:r w:rsidR="00492346">
              <w:rPr>
                <w:lang w:val="en-US"/>
              </w:rPr>
              <w:t>15</w:t>
            </w:r>
            <w:r>
              <w:rPr>
                <w:lang w:val="en-US"/>
              </w:rPr>
              <w:t>)</w:t>
            </w:r>
          </w:p>
        </w:tc>
        <w:tc>
          <w:tcPr>
            <w:tcW w:w="5210" w:type="dxa"/>
          </w:tcPr>
          <w:p w:rsidR="0060311A" w:rsidRPr="00865D05" w:rsidRDefault="00492346" w:rsidP="00D035F1">
            <w:pPr>
              <w:jc w:val="left"/>
            </w:pPr>
            <w:r>
              <w:rPr>
                <w:lang w:val="en-US"/>
              </w:rPr>
              <w:t>IP</w:t>
            </w:r>
            <w:r>
              <w:t>-адрес в строковом виде</w:t>
            </w:r>
          </w:p>
        </w:tc>
      </w:tr>
    </w:tbl>
    <w:p w:rsidR="0060311A" w:rsidRPr="00852BC5" w:rsidRDefault="0060311A" w:rsidP="0060311A">
      <w:pPr>
        <w:pStyle w:val="ab"/>
      </w:pPr>
    </w:p>
    <w:p w:rsidR="0060311A" w:rsidRPr="00D11E77" w:rsidRDefault="0060311A" w:rsidP="0060311A"/>
    <w:p w:rsidR="0060311A" w:rsidRDefault="00492346" w:rsidP="0060311A">
      <w:pPr>
        <w:pStyle w:val="af1"/>
      </w:pPr>
      <w:r>
        <w:drawing>
          <wp:inline distT="0" distB="0" distL="0" distR="0" wp14:anchorId="3571F772" wp14:editId="4D5A9D7E">
            <wp:extent cx="6119495" cy="2000250"/>
            <wp:effectExtent l="19050" t="19050" r="14605" b="190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0002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0311A" w:rsidRPr="006B4624" w:rsidRDefault="0060311A" w:rsidP="0060311A">
      <w:pPr>
        <w:pStyle w:val="af1"/>
      </w:pPr>
      <w:r>
        <w:t>Рисунок 2.</w:t>
      </w:r>
      <w:r w:rsidRPr="00621838">
        <w:t>3</w:t>
      </w:r>
      <w:r w:rsidR="00492346">
        <w:t>5</w:t>
      </w:r>
      <w:r>
        <w:t xml:space="preserve"> – Пример использования функции </w:t>
      </w:r>
      <w:r w:rsidR="00492346" w:rsidRPr="00492346">
        <w:rPr>
          <w:lang w:val="en-US"/>
        </w:rPr>
        <w:t>BYTES</w:t>
      </w:r>
      <w:r w:rsidR="00492346" w:rsidRPr="00492346">
        <w:t>_</w:t>
      </w:r>
      <w:r w:rsidR="00492346" w:rsidRPr="00492346">
        <w:rPr>
          <w:lang w:val="en-US"/>
        </w:rPr>
        <w:t>TO</w:t>
      </w:r>
      <w:r w:rsidR="00492346" w:rsidRPr="00492346">
        <w:t>_</w:t>
      </w:r>
      <w:r w:rsidR="00492346" w:rsidRPr="00492346">
        <w:rPr>
          <w:lang w:val="en-US"/>
        </w:rPr>
        <w:t>IPSTRING</w:t>
      </w:r>
      <w:r w:rsidR="00492346" w:rsidRPr="00492346">
        <w:t xml:space="preserve"> </w:t>
      </w:r>
      <w:r>
        <w:t xml:space="preserve">на </w:t>
      </w:r>
      <w:r w:rsidRPr="00840720">
        <w:t>языке</w:t>
      </w:r>
      <w:r>
        <w:t xml:space="preserve"> </w:t>
      </w:r>
      <w:r>
        <w:rPr>
          <w:lang w:val="en-US"/>
        </w:rPr>
        <w:t>CFC</w:t>
      </w:r>
    </w:p>
    <w:p w:rsidR="0060311A" w:rsidRPr="0060311A" w:rsidRDefault="0060311A" w:rsidP="0060311A">
      <w:pPr>
        <w:rPr>
          <w:lang w:eastAsia="ru-RU"/>
        </w:rPr>
      </w:pPr>
    </w:p>
    <w:p w:rsidR="00DD1F4F" w:rsidRDefault="00DD1F4F">
      <w:pPr>
        <w:spacing w:before="0" w:after="200"/>
        <w:jc w:val="left"/>
      </w:pPr>
    </w:p>
    <w:p w:rsidR="00492346" w:rsidRDefault="00492346">
      <w:pPr>
        <w:spacing w:before="0" w:after="200"/>
        <w:jc w:val="left"/>
      </w:pPr>
    </w:p>
    <w:p w:rsidR="00492346" w:rsidRDefault="00492346">
      <w:pPr>
        <w:spacing w:before="0" w:after="200"/>
        <w:jc w:val="left"/>
      </w:pPr>
    </w:p>
    <w:p w:rsidR="00492346" w:rsidRDefault="00492346">
      <w:pPr>
        <w:spacing w:before="0" w:after="200"/>
        <w:jc w:val="left"/>
      </w:pPr>
    </w:p>
    <w:p w:rsidR="00492346" w:rsidRDefault="00492346">
      <w:pPr>
        <w:spacing w:before="0" w:after="200"/>
        <w:jc w:val="left"/>
      </w:pPr>
    </w:p>
    <w:p w:rsidR="00492346" w:rsidRDefault="00492346">
      <w:pPr>
        <w:spacing w:before="0" w:after="200"/>
        <w:jc w:val="left"/>
      </w:pPr>
    </w:p>
    <w:p w:rsidR="00492346" w:rsidRDefault="00492346">
      <w:pPr>
        <w:spacing w:before="0" w:after="200"/>
        <w:jc w:val="left"/>
      </w:pPr>
    </w:p>
    <w:p w:rsidR="00492346" w:rsidRDefault="00492346">
      <w:pPr>
        <w:spacing w:before="0" w:after="200"/>
        <w:jc w:val="left"/>
      </w:pPr>
    </w:p>
    <w:p w:rsidR="00492346" w:rsidRDefault="00492346">
      <w:pPr>
        <w:spacing w:before="0" w:after="200"/>
        <w:jc w:val="left"/>
      </w:pPr>
    </w:p>
    <w:p w:rsidR="00492346" w:rsidRDefault="00492346">
      <w:pPr>
        <w:spacing w:before="0" w:after="200"/>
        <w:jc w:val="left"/>
      </w:pPr>
    </w:p>
    <w:p w:rsidR="00492346" w:rsidRDefault="00492346">
      <w:pPr>
        <w:spacing w:before="0" w:after="200"/>
        <w:jc w:val="left"/>
      </w:pPr>
    </w:p>
    <w:p w:rsidR="00492346" w:rsidRPr="0085068D" w:rsidRDefault="00492346" w:rsidP="00492346">
      <w:pPr>
        <w:pStyle w:val="3"/>
        <w:rPr>
          <w:lang w:val="en-US"/>
        </w:rPr>
      </w:pPr>
      <w:bookmarkStart w:id="48" w:name="_Toc44667415"/>
      <w:r>
        <w:lastRenderedPageBreak/>
        <w:t>Функция</w:t>
      </w:r>
      <w:r w:rsidRPr="0085068D">
        <w:rPr>
          <w:lang w:val="en-US"/>
        </w:rPr>
        <w:t xml:space="preserve"> </w:t>
      </w:r>
      <w:r>
        <w:rPr>
          <w:lang w:val="en-US"/>
        </w:rPr>
        <w:t>IPSTRING</w:t>
      </w:r>
      <w:r>
        <w:t>_</w:t>
      </w:r>
      <w:r>
        <w:rPr>
          <w:lang w:val="en-US"/>
        </w:rPr>
        <w:t>TO_BYTES</w:t>
      </w:r>
      <w:bookmarkEnd w:id="48"/>
    </w:p>
    <w:p w:rsidR="00492346" w:rsidRPr="0085068D" w:rsidRDefault="00492346" w:rsidP="00492346">
      <w:pPr>
        <w:rPr>
          <w:lang w:val="en-US"/>
        </w:rPr>
      </w:pPr>
    </w:p>
    <w:p w:rsidR="00492346" w:rsidRPr="00492346" w:rsidRDefault="00492346" w:rsidP="00492346">
      <w:r>
        <w:t>Функция</w:t>
      </w:r>
      <w:r w:rsidRPr="00492346">
        <w:t xml:space="preserve"> </w:t>
      </w:r>
      <w:r>
        <w:rPr>
          <w:b/>
          <w:lang w:val="en-US"/>
        </w:rPr>
        <w:t>IPSTRING</w:t>
      </w:r>
      <w:r w:rsidRPr="00492346">
        <w:rPr>
          <w:b/>
        </w:rPr>
        <w:t>_</w:t>
      </w:r>
      <w:r>
        <w:rPr>
          <w:b/>
          <w:lang w:val="en-US"/>
        </w:rPr>
        <w:t>TO</w:t>
      </w:r>
      <w:r w:rsidRPr="00492346">
        <w:rPr>
          <w:b/>
        </w:rPr>
        <w:t>_</w:t>
      </w:r>
      <w:r>
        <w:rPr>
          <w:b/>
          <w:lang w:val="en-US"/>
        </w:rPr>
        <w:t>BYTES</w:t>
      </w:r>
      <w:r w:rsidRPr="00492346">
        <w:rPr>
          <w:b/>
        </w:rPr>
        <w:t xml:space="preserve"> </w:t>
      </w:r>
      <w:r>
        <w:t xml:space="preserve">конвертирует строковое представление </w:t>
      </w:r>
      <w:r>
        <w:rPr>
          <w:lang w:val="en-US"/>
        </w:rPr>
        <w:t>IP</w:t>
      </w:r>
      <w:r>
        <w:t>-адреса</w:t>
      </w:r>
      <w:r w:rsidRPr="00492346">
        <w:rPr>
          <w:b/>
        </w:rPr>
        <w:t xml:space="preserve"> </w:t>
      </w:r>
      <w:r w:rsidRPr="00492346">
        <w:rPr>
          <w:b/>
          <w:lang w:val="en-US"/>
        </w:rPr>
        <w:t>sIpAddr</w:t>
      </w:r>
      <w:r w:rsidRPr="00492346">
        <w:t xml:space="preserve"> </w:t>
      </w:r>
      <w:r>
        <w:t>в массив байт. Функция не работает в режиме эмуляции.</w:t>
      </w:r>
    </w:p>
    <w:p w:rsidR="00492346" w:rsidRPr="00492346" w:rsidRDefault="00492346" w:rsidP="00492346"/>
    <w:p w:rsidR="00492346" w:rsidRPr="00492346" w:rsidRDefault="00492346" w:rsidP="00492346">
      <w:pPr>
        <w:rPr>
          <w:b/>
        </w:rPr>
      </w:pPr>
      <w:r w:rsidRPr="00D63C1E">
        <w:rPr>
          <w:b/>
        </w:rPr>
        <w:t>Таблица 2.</w:t>
      </w:r>
      <w:r>
        <w:rPr>
          <w:b/>
        </w:rPr>
        <w:t>33</w:t>
      </w:r>
      <w:r w:rsidRPr="00D63C1E">
        <w:rPr>
          <w:b/>
        </w:rPr>
        <w:t xml:space="preserve"> – Описание входов и выходов функции </w:t>
      </w:r>
      <w:r>
        <w:rPr>
          <w:b/>
          <w:lang w:val="en-US"/>
        </w:rPr>
        <w:t>IPSTRING</w:t>
      </w:r>
      <w:r w:rsidRPr="00492346">
        <w:rPr>
          <w:b/>
        </w:rPr>
        <w:t>_</w:t>
      </w:r>
      <w:r>
        <w:rPr>
          <w:b/>
          <w:lang w:val="en-US"/>
        </w:rPr>
        <w:t>TO</w:t>
      </w:r>
      <w:r w:rsidRPr="00492346">
        <w:rPr>
          <w:b/>
        </w:rPr>
        <w:t>_</w:t>
      </w:r>
      <w:r>
        <w:rPr>
          <w:b/>
          <w:lang w:val="en-US"/>
        </w:rPr>
        <w:t>BYTES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701"/>
        <w:gridCol w:w="5210"/>
      </w:tblGrid>
      <w:tr w:rsidR="00492346" w:rsidRPr="0014571D" w:rsidTr="000A5604">
        <w:tc>
          <w:tcPr>
            <w:tcW w:w="2660" w:type="dxa"/>
            <w:vAlign w:val="center"/>
          </w:tcPr>
          <w:p w:rsidR="00492346" w:rsidRPr="0014571D" w:rsidRDefault="00492346" w:rsidP="000A5604">
            <w:pPr>
              <w:jc w:val="center"/>
              <w:rPr>
                <w:b/>
              </w:rPr>
            </w:pPr>
            <w:r w:rsidRPr="0014571D">
              <w:rPr>
                <w:b/>
              </w:rPr>
              <w:t>Имя переменной</w:t>
            </w:r>
          </w:p>
        </w:tc>
        <w:tc>
          <w:tcPr>
            <w:tcW w:w="1701" w:type="dxa"/>
            <w:vAlign w:val="center"/>
          </w:tcPr>
          <w:p w:rsidR="00492346" w:rsidRPr="0014571D" w:rsidRDefault="00492346" w:rsidP="000A5604">
            <w:pPr>
              <w:jc w:val="center"/>
              <w:rPr>
                <w:b/>
              </w:rPr>
            </w:pPr>
            <w:r w:rsidRPr="0014571D">
              <w:rPr>
                <w:b/>
              </w:rPr>
              <w:t>Тип</w:t>
            </w:r>
          </w:p>
        </w:tc>
        <w:tc>
          <w:tcPr>
            <w:tcW w:w="5210" w:type="dxa"/>
            <w:vAlign w:val="center"/>
          </w:tcPr>
          <w:p w:rsidR="00492346" w:rsidRPr="0014571D" w:rsidRDefault="00492346" w:rsidP="000A5604">
            <w:pPr>
              <w:jc w:val="center"/>
              <w:rPr>
                <w:b/>
              </w:rPr>
            </w:pPr>
            <w:r w:rsidRPr="0014571D">
              <w:rPr>
                <w:b/>
              </w:rPr>
              <w:t>Описание</w:t>
            </w:r>
          </w:p>
        </w:tc>
      </w:tr>
      <w:tr w:rsidR="00492346" w:rsidRPr="0014571D" w:rsidTr="000A5604">
        <w:tc>
          <w:tcPr>
            <w:tcW w:w="9571" w:type="dxa"/>
            <w:gridSpan w:val="3"/>
          </w:tcPr>
          <w:p w:rsidR="00492346" w:rsidRPr="0014571D" w:rsidRDefault="00492346" w:rsidP="000A5604">
            <w:pPr>
              <w:jc w:val="center"/>
              <w:rPr>
                <w:b/>
              </w:rPr>
            </w:pPr>
          </w:p>
          <w:p w:rsidR="00492346" w:rsidRPr="0014571D" w:rsidRDefault="00492346" w:rsidP="000A5604">
            <w:pPr>
              <w:jc w:val="center"/>
              <w:rPr>
                <w:b/>
              </w:rPr>
            </w:pPr>
            <w:r w:rsidRPr="0014571D">
              <w:rPr>
                <w:b/>
              </w:rPr>
              <w:t>Входные переменные</w:t>
            </w:r>
          </w:p>
          <w:p w:rsidR="00492346" w:rsidRPr="0014571D" w:rsidRDefault="00492346" w:rsidP="000A5604">
            <w:pPr>
              <w:jc w:val="center"/>
              <w:rPr>
                <w:b/>
              </w:rPr>
            </w:pPr>
          </w:p>
        </w:tc>
      </w:tr>
      <w:tr w:rsidR="00492346" w:rsidTr="00833799">
        <w:tc>
          <w:tcPr>
            <w:tcW w:w="2660" w:type="dxa"/>
            <w:vAlign w:val="center"/>
          </w:tcPr>
          <w:p w:rsidR="00492346" w:rsidRPr="00492346" w:rsidRDefault="00492346" w:rsidP="004923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sIpAddr</w:t>
            </w:r>
          </w:p>
        </w:tc>
        <w:tc>
          <w:tcPr>
            <w:tcW w:w="1701" w:type="dxa"/>
            <w:vAlign w:val="center"/>
          </w:tcPr>
          <w:p w:rsidR="00492346" w:rsidRDefault="00492346" w:rsidP="004923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STRING(15)</w:t>
            </w:r>
          </w:p>
        </w:tc>
        <w:tc>
          <w:tcPr>
            <w:tcW w:w="5210" w:type="dxa"/>
          </w:tcPr>
          <w:p w:rsidR="00492346" w:rsidRPr="00865D05" w:rsidRDefault="00492346" w:rsidP="00492346">
            <w:pPr>
              <w:jc w:val="left"/>
            </w:pPr>
            <w:r>
              <w:rPr>
                <w:lang w:val="en-US"/>
              </w:rPr>
              <w:t>IP</w:t>
            </w:r>
            <w:r>
              <w:t>-адрес в строковом виде</w:t>
            </w:r>
          </w:p>
        </w:tc>
      </w:tr>
      <w:tr w:rsidR="00492346" w:rsidRPr="0014571D" w:rsidTr="000A5604">
        <w:tc>
          <w:tcPr>
            <w:tcW w:w="9571" w:type="dxa"/>
            <w:gridSpan w:val="3"/>
            <w:vAlign w:val="center"/>
          </w:tcPr>
          <w:p w:rsidR="00492346" w:rsidRPr="0014571D" w:rsidRDefault="00492346" w:rsidP="000A5604">
            <w:pPr>
              <w:jc w:val="center"/>
              <w:rPr>
                <w:b/>
              </w:rPr>
            </w:pPr>
          </w:p>
          <w:p w:rsidR="00492346" w:rsidRPr="0014571D" w:rsidRDefault="00492346" w:rsidP="000A5604">
            <w:pPr>
              <w:jc w:val="center"/>
              <w:rPr>
                <w:b/>
              </w:rPr>
            </w:pPr>
            <w:r w:rsidRPr="0014571D">
              <w:rPr>
                <w:b/>
              </w:rPr>
              <w:t>Выходные переменные</w:t>
            </w:r>
          </w:p>
          <w:p w:rsidR="00492346" w:rsidRPr="0014571D" w:rsidRDefault="00492346" w:rsidP="000A5604">
            <w:pPr>
              <w:jc w:val="center"/>
              <w:rPr>
                <w:b/>
                <w:lang w:val="en-US"/>
              </w:rPr>
            </w:pPr>
          </w:p>
        </w:tc>
      </w:tr>
      <w:tr w:rsidR="00492346" w:rsidTr="001F63E8">
        <w:tc>
          <w:tcPr>
            <w:tcW w:w="2660" w:type="dxa"/>
            <w:vAlign w:val="center"/>
          </w:tcPr>
          <w:p w:rsidR="00492346" w:rsidRPr="00865D05" w:rsidRDefault="00492346" w:rsidP="004923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IPSTRING_TO_BYTES</w:t>
            </w:r>
          </w:p>
        </w:tc>
        <w:tc>
          <w:tcPr>
            <w:tcW w:w="1701" w:type="dxa"/>
            <w:vAlign w:val="center"/>
          </w:tcPr>
          <w:p w:rsidR="00492346" w:rsidRPr="00B87D2B" w:rsidRDefault="00492346" w:rsidP="004923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ARRAY [0..3] OF BYTE</w:t>
            </w:r>
          </w:p>
        </w:tc>
        <w:tc>
          <w:tcPr>
            <w:tcW w:w="5210" w:type="dxa"/>
            <w:vAlign w:val="center"/>
          </w:tcPr>
          <w:p w:rsidR="00492346" w:rsidRPr="00492346" w:rsidRDefault="00492346" w:rsidP="00492346">
            <w:pPr>
              <w:jc w:val="left"/>
            </w:pPr>
            <w:r>
              <w:rPr>
                <w:lang w:val="en-US"/>
              </w:rPr>
              <w:t>IP</w:t>
            </w:r>
            <w:r>
              <w:t>-адрес в виде массива байт</w:t>
            </w:r>
          </w:p>
        </w:tc>
      </w:tr>
    </w:tbl>
    <w:p w:rsidR="00492346" w:rsidRPr="00852BC5" w:rsidRDefault="00492346" w:rsidP="00492346">
      <w:pPr>
        <w:pStyle w:val="ab"/>
      </w:pPr>
    </w:p>
    <w:p w:rsidR="00492346" w:rsidRPr="00D11E77" w:rsidRDefault="00492346" w:rsidP="00492346"/>
    <w:p w:rsidR="00492346" w:rsidRDefault="00531A1A" w:rsidP="00492346">
      <w:pPr>
        <w:pStyle w:val="af1"/>
      </w:pPr>
      <w:r>
        <w:drawing>
          <wp:inline distT="0" distB="0" distL="0" distR="0" wp14:anchorId="27FB6058" wp14:editId="1DE0AEE4">
            <wp:extent cx="6119495" cy="2462530"/>
            <wp:effectExtent l="19050" t="19050" r="14605" b="139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625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92346" w:rsidRPr="0081575D" w:rsidRDefault="00492346" w:rsidP="00492346">
      <w:pPr>
        <w:pStyle w:val="af1"/>
      </w:pPr>
      <w:r>
        <w:t>Рисунок 2.</w:t>
      </w:r>
      <w:r w:rsidRPr="00621838">
        <w:t>3</w:t>
      </w:r>
      <w:r w:rsidRPr="00492346">
        <w:t>6</w:t>
      </w:r>
      <w:r>
        <w:t xml:space="preserve"> – Пример использования функции </w:t>
      </w:r>
      <w:r w:rsidRPr="00492346">
        <w:rPr>
          <w:lang w:val="en-US"/>
        </w:rPr>
        <w:t>IPSTRING</w:t>
      </w:r>
      <w:r w:rsidRPr="00492346">
        <w:t>_</w:t>
      </w:r>
      <w:r w:rsidRPr="00492346">
        <w:rPr>
          <w:lang w:val="en-US"/>
        </w:rPr>
        <w:t>TO</w:t>
      </w:r>
      <w:r w:rsidRPr="00492346">
        <w:t>_</w:t>
      </w:r>
      <w:r w:rsidRPr="00492346">
        <w:rPr>
          <w:lang w:val="en-US"/>
        </w:rPr>
        <w:t>BYTES</w:t>
      </w:r>
      <w:r w:rsidRPr="00492346">
        <w:t xml:space="preserve"> </w:t>
      </w:r>
      <w:r>
        <w:t xml:space="preserve">на </w:t>
      </w:r>
      <w:r w:rsidRPr="00840720">
        <w:t>языке</w:t>
      </w:r>
      <w:r>
        <w:t xml:space="preserve"> </w:t>
      </w:r>
      <w:r>
        <w:rPr>
          <w:lang w:val="en-US"/>
        </w:rPr>
        <w:t>CFC</w:t>
      </w:r>
    </w:p>
    <w:p w:rsidR="00C011F2" w:rsidRPr="0081575D" w:rsidRDefault="00C011F2" w:rsidP="00C011F2">
      <w:pPr>
        <w:rPr>
          <w:lang w:eastAsia="ru-RU"/>
        </w:rPr>
      </w:pPr>
    </w:p>
    <w:p w:rsidR="00C011F2" w:rsidRPr="0081575D" w:rsidRDefault="00C011F2" w:rsidP="00C011F2">
      <w:pPr>
        <w:rPr>
          <w:lang w:eastAsia="ru-RU"/>
        </w:rPr>
      </w:pPr>
    </w:p>
    <w:p w:rsidR="00C011F2" w:rsidRPr="0081575D" w:rsidRDefault="00C011F2" w:rsidP="00C011F2">
      <w:pPr>
        <w:rPr>
          <w:lang w:eastAsia="ru-RU"/>
        </w:rPr>
      </w:pPr>
    </w:p>
    <w:p w:rsidR="00C011F2" w:rsidRPr="0081575D" w:rsidRDefault="00C011F2" w:rsidP="00C011F2">
      <w:pPr>
        <w:rPr>
          <w:lang w:eastAsia="ru-RU"/>
        </w:rPr>
      </w:pPr>
    </w:p>
    <w:p w:rsidR="00C011F2" w:rsidRPr="0081575D" w:rsidRDefault="00C011F2" w:rsidP="00C011F2">
      <w:pPr>
        <w:rPr>
          <w:lang w:eastAsia="ru-RU"/>
        </w:rPr>
      </w:pPr>
    </w:p>
    <w:p w:rsidR="00C011F2" w:rsidRPr="0081575D" w:rsidRDefault="00C011F2" w:rsidP="00C011F2">
      <w:pPr>
        <w:rPr>
          <w:lang w:eastAsia="ru-RU"/>
        </w:rPr>
      </w:pPr>
    </w:p>
    <w:p w:rsidR="00C011F2" w:rsidRPr="0081575D" w:rsidRDefault="00C011F2" w:rsidP="00C011F2">
      <w:pPr>
        <w:rPr>
          <w:lang w:eastAsia="ru-RU"/>
        </w:rPr>
      </w:pPr>
    </w:p>
    <w:p w:rsidR="00C011F2" w:rsidRPr="0081575D" w:rsidRDefault="00C011F2" w:rsidP="00C011F2">
      <w:pPr>
        <w:rPr>
          <w:lang w:eastAsia="ru-RU"/>
        </w:rPr>
      </w:pPr>
    </w:p>
    <w:p w:rsidR="00C011F2" w:rsidRPr="0081575D" w:rsidRDefault="00C011F2" w:rsidP="00C011F2">
      <w:pPr>
        <w:rPr>
          <w:lang w:eastAsia="ru-RU"/>
        </w:rPr>
      </w:pPr>
    </w:p>
    <w:p w:rsidR="00C011F2" w:rsidRPr="0081575D" w:rsidRDefault="00C011F2" w:rsidP="00C011F2">
      <w:pPr>
        <w:rPr>
          <w:lang w:eastAsia="ru-RU"/>
        </w:rPr>
      </w:pPr>
    </w:p>
    <w:p w:rsidR="00C011F2" w:rsidRPr="0081575D" w:rsidRDefault="00C011F2" w:rsidP="00C011F2">
      <w:pPr>
        <w:rPr>
          <w:lang w:eastAsia="ru-RU"/>
        </w:rPr>
      </w:pPr>
    </w:p>
    <w:p w:rsidR="00C011F2" w:rsidRPr="0081575D" w:rsidRDefault="00C011F2" w:rsidP="00C011F2">
      <w:pPr>
        <w:rPr>
          <w:lang w:eastAsia="ru-RU"/>
        </w:rPr>
      </w:pPr>
    </w:p>
    <w:p w:rsidR="00C011F2" w:rsidRPr="0081575D" w:rsidRDefault="00C011F2" w:rsidP="00C011F2">
      <w:pPr>
        <w:rPr>
          <w:lang w:eastAsia="ru-RU"/>
        </w:rPr>
      </w:pPr>
    </w:p>
    <w:p w:rsidR="00C011F2" w:rsidRPr="0081575D" w:rsidRDefault="00C011F2" w:rsidP="00C011F2">
      <w:pPr>
        <w:rPr>
          <w:lang w:eastAsia="ru-RU"/>
        </w:rPr>
      </w:pPr>
    </w:p>
    <w:p w:rsidR="00C011F2" w:rsidRPr="0081575D" w:rsidRDefault="00C011F2" w:rsidP="00C011F2">
      <w:pPr>
        <w:rPr>
          <w:lang w:eastAsia="ru-RU"/>
        </w:rPr>
      </w:pPr>
    </w:p>
    <w:p w:rsidR="00C011F2" w:rsidRPr="0085068D" w:rsidRDefault="00C011F2" w:rsidP="00C011F2">
      <w:pPr>
        <w:pStyle w:val="3"/>
        <w:rPr>
          <w:lang w:val="en-US"/>
        </w:rPr>
      </w:pPr>
      <w:bookmarkStart w:id="49" w:name="_Toc44667416"/>
      <w:r>
        <w:lastRenderedPageBreak/>
        <w:t>Функция</w:t>
      </w:r>
      <w:r w:rsidRPr="0085068D">
        <w:rPr>
          <w:lang w:val="en-US"/>
        </w:rPr>
        <w:t xml:space="preserve"> </w:t>
      </w:r>
      <w:r>
        <w:rPr>
          <w:lang w:val="en-US"/>
        </w:rPr>
        <w:t>UDINT_TO_IPSTRING</w:t>
      </w:r>
      <w:bookmarkEnd w:id="49"/>
    </w:p>
    <w:p w:rsidR="00C011F2" w:rsidRPr="0085068D" w:rsidRDefault="00C011F2" w:rsidP="00C011F2">
      <w:pPr>
        <w:rPr>
          <w:lang w:val="en-US"/>
        </w:rPr>
      </w:pPr>
    </w:p>
    <w:p w:rsidR="00C011F2" w:rsidRPr="00D035F1" w:rsidRDefault="00C011F2" w:rsidP="00C011F2">
      <w:r>
        <w:t>Функция</w:t>
      </w:r>
      <w:r w:rsidRPr="00B6333D">
        <w:t xml:space="preserve"> </w:t>
      </w:r>
      <w:r>
        <w:rPr>
          <w:b/>
          <w:lang w:val="en-US"/>
        </w:rPr>
        <w:t>UDINT</w:t>
      </w:r>
      <w:r w:rsidRPr="00B6333D">
        <w:rPr>
          <w:b/>
        </w:rPr>
        <w:t>_</w:t>
      </w:r>
      <w:r>
        <w:rPr>
          <w:b/>
          <w:lang w:val="en-US"/>
        </w:rPr>
        <w:t>TO</w:t>
      </w:r>
      <w:r w:rsidRPr="00B6333D">
        <w:rPr>
          <w:b/>
        </w:rPr>
        <w:t>_</w:t>
      </w:r>
      <w:r>
        <w:rPr>
          <w:b/>
          <w:lang w:val="en-US"/>
        </w:rPr>
        <w:t>IPSTRING</w:t>
      </w:r>
      <w:r w:rsidRPr="00B6333D">
        <w:rPr>
          <w:b/>
        </w:rPr>
        <w:t xml:space="preserve"> </w:t>
      </w:r>
      <w:r>
        <w:t>возвращает строковое представление</w:t>
      </w:r>
      <w:r w:rsidRPr="00B6333D">
        <w:t xml:space="preserve"> </w:t>
      </w:r>
      <w:r>
        <w:rPr>
          <w:lang w:val="en-US"/>
        </w:rPr>
        <w:t>IP</w:t>
      </w:r>
      <w:r w:rsidRPr="00B6333D">
        <w:t>-</w:t>
      </w:r>
      <w:r>
        <w:t xml:space="preserve">адреса, заданного в виде </w:t>
      </w:r>
      <w:r w:rsidR="00B05693">
        <w:t xml:space="preserve">переменной типа </w:t>
      </w:r>
      <w:r w:rsidR="00B05693">
        <w:rPr>
          <w:lang w:val="en-US"/>
        </w:rPr>
        <w:t>UDINT</w:t>
      </w:r>
      <w:r w:rsidR="00B05693" w:rsidRPr="00B05693">
        <w:t xml:space="preserve"> </w:t>
      </w:r>
      <w:r w:rsidR="00B05693" w:rsidRPr="00B05693">
        <w:rPr>
          <w:b/>
          <w:lang w:val="en-US"/>
        </w:rPr>
        <w:t>udiIpAddr</w:t>
      </w:r>
      <w:r>
        <w:t xml:space="preserve">. </w:t>
      </w:r>
    </w:p>
    <w:p w:rsidR="00C011F2" w:rsidRPr="00B6333D" w:rsidRDefault="00C011F2" w:rsidP="00C011F2"/>
    <w:p w:rsidR="00C011F2" w:rsidRPr="00492346" w:rsidRDefault="00C011F2" w:rsidP="00C011F2">
      <w:pPr>
        <w:rPr>
          <w:b/>
        </w:rPr>
      </w:pPr>
      <w:r w:rsidRPr="00D63C1E">
        <w:rPr>
          <w:b/>
        </w:rPr>
        <w:t>Таблица 2.</w:t>
      </w:r>
      <w:r>
        <w:rPr>
          <w:b/>
        </w:rPr>
        <w:t>3</w:t>
      </w:r>
      <w:r w:rsidR="00B05693" w:rsidRPr="00B05693">
        <w:rPr>
          <w:b/>
        </w:rPr>
        <w:t>4</w:t>
      </w:r>
      <w:r w:rsidRPr="00D63C1E">
        <w:rPr>
          <w:b/>
        </w:rPr>
        <w:t xml:space="preserve"> – Описание входов и выходов функции </w:t>
      </w:r>
      <w:r w:rsidR="00B05693">
        <w:rPr>
          <w:b/>
          <w:lang w:val="en-US"/>
        </w:rPr>
        <w:t>UDINT</w:t>
      </w:r>
      <w:r w:rsidRPr="00492346">
        <w:rPr>
          <w:b/>
        </w:rPr>
        <w:t>_</w:t>
      </w:r>
      <w:r>
        <w:rPr>
          <w:b/>
          <w:lang w:val="en-US"/>
        </w:rPr>
        <w:t>TO</w:t>
      </w:r>
      <w:r w:rsidRPr="00492346">
        <w:rPr>
          <w:b/>
        </w:rPr>
        <w:t>_</w:t>
      </w:r>
      <w:r>
        <w:rPr>
          <w:b/>
          <w:lang w:val="en-US"/>
        </w:rPr>
        <w:t>IPSTRING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701"/>
        <w:gridCol w:w="5210"/>
      </w:tblGrid>
      <w:tr w:rsidR="00C011F2" w:rsidRPr="0014571D" w:rsidTr="000A5604">
        <w:tc>
          <w:tcPr>
            <w:tcW w:w="2660" w:type="dxa"/>
            <w:vAlign w:val="center"/>
          </w:tcPr>
          <w:p w:rsidR="00C011F2" w:rsidRPr="0014571D" w:rsidRDefault="00C011F2" w:rsidP="000A5604">
            <w:pPr>
              <w:jc w:val="center"/>
              <w:rPr>
                <w:b/>
              </w:rPr>
            </w:pPr>
            <w:r w:rsidRPr="0014571D">
              <w:rPr>
                <w:b/>
              </w:rPr>
              <w:t>Имя переменной</w:t>
            </w:r>
          </w:p>
        </w:tc>
        <w:tc>
          <w:tcPr>
            <w:tcW w:w="1701" w:type="dxa"/>
            <w:vAlign w:val="center"/>
          </w:tcPr>
          <w:p w:rsidR="00C011F2" w:rsidRPr="0014571D" w:rsidRDefault="00C011F2" w:rsidP="000A5604">
            <w:pPr>
              <w:jc w:val="center"/>
              <w:rPr>
                <w:b/>
              </w:rPr>
            </w:pPr>
            <w:r w:rsidRPr="0014571D">
              <w:rPr>
                <w:b/>
              </w:rPr>
              <w:t>Тип</w:t>
            </w:r>
          </w:p>
        </w:tc>
        <w:tc>
          <w:tcPr>
            <w:tcW w:w="5210" w:type="dxa"/>
            <w:vAlign w:val="center"/>
          </w:tcPr>
          <w:p w:rsidR="00C011F2" w:rsidRPr="0014571D" w:rsidRDefault="00C011F2" w:rsidP="000A5604">
            <w:pPr>
              <w:jc w:val="center"/>
              <w:rPr>
                <w:b/>
              </w:rPr>
            </w:pPr>
            <w:r w:rsidRPr="0014571D">
              <w:rPr>
                <w:b/>
              </w:rPr>
              <w:t>Описание</w:t>
            </w:r>
          </w:p>
        </w:tc>
      </w:tr>
      <w:tr w:rsidR="00C011F2" w:rsidRPr="0014571D" w:rsidTr="000A5604">
        <w:tc>
          <w:tcPr>
            <w:tcW w:w="9571" w:type="dxa"/>
            <w:gridSpan w:val="3"/>
          </w:tcPr>
          <w:p w:rsidR="00C011F2" w:rsidRPr="0014571D" w:rsidRDefault="00C011F2" w:rsidP="000A5604">
            <w:pPr>
              <w:jc w:val="center"/>
              <w:rPr>
                <w:b/>
              </w:rPr>
            </w:pPr>
          </w:p>
          <w:p w:rsidR="00C011F2" w:rsidRPr="0014571D" w:rsidRDefault="00C011F2" w:rsidP="000A5604">
            <w:pPr>
              <w:jc w:val="center"/>
              <w:rPr>
                <w:b/>
              </w:rPr>
            </w:pPr>
            <w:r w:rsidRPr="0014571D">
              <w:rPr>
                <w:b/>
              </w:rPr>
              <w:t>Входные переменные</w:t>
            </w:r>
          </w:p>
          <w:p w:rsidR="00C011F2" w:rsidRPr="0014571D" w:rsidRDefault="00C011F2" w:rsidP="000A5604">
            <w:pPr>
              <w:jc w:val="center"/>
              <w:rPr>
                <w:b/>
              </w:rPr>
            </w:pPr>
          </w:p>
        </w:tc>
      </w:tr>
      <w:tr w:rsidR="00C011F2" w:rsidTr="000A5604">
        <w:tc>
          <w:tcPr>
            <w:tcW w:w="2660" w:type="dxa"/>
            <w:vAlign w:val="center"/>
          </w:tcPr>
          <w:p w:rsidR="00C011F2" w:rsidRPr="001D21B2" w:rsidRDefault="00B05693" w:rsidP="000A560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udi</w:t>
            </w:r>
            <w:r w:rsidR="00C011F2">
              <w:rPr>
                <w:lang w:val="en-US"/>
              </w:rPr>
              <w:t>IpAddr</w:t>
            </w:r>
          </w:p>
        </w:tc>
        <w:tc>
          <w:tcPr>
            <w:tcW w:w="1701" w:type="dxa"/>
            <w:vAlign w:val="center"/>
          </w:tcPr>
          <w:p w:rsidR="00C011F2" w:rsidRPr="00B87D2B" w:rsidRDefault="00B05693" w:rsidP="000A560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UDINT</w:t>
            </w:r>
          </w:p>
        </w:tc>
        <w:tc>
          <w:tcPr>
            <w:tcW w:w="5210" w:type="dxa"/>
            <w:vAlign w:val="center"/>
          </w:tcPr>
          <w:p w:rsidR="00C011F2" w:rsidRPr="0081575D" w:rsidRDefault="00C011F2" w:rsidP="000A5604">
            <w:pPr>
              <w:jc w:val="left"/>
            </w:pPr>
            <w:r>
              <w:rPr>
                <w:lang w:val="en-US"/>
              </w:rPr>
              <w:t>IP</w:t>
            </w:r>
            <w:r>
              <w:t xml:space="preserve">-адрес в </w:t>
            </w:r>
            <w:r w:rsidR="00B05693">
              <w:t>бинарном виде</w:t>
            </w:r>
          </w:p>
        </w:tc>
      </w:tr>
      <w:tr w:rsidR="00C011F2" w:rsidRPr="0014571D" w:rsidTr="000A5604">
        <w:tc>
          <w:tcPr>
            <w:tcW w:w="9571" w:type="dxa"/>
            <w:gridSpan w:val="3"/>
            <w:vAlign w:val="center"/>
          </w:tcPr>
          <w:p w:rsidR="00C011F2" w:rsidRPr="0014571D" w:rsidRDefault="00C011F2" w:rsidP="000A5604">
            <w:pPr>
              <w:jc w:val="center"/>
              <w:rPr>
                <w:b/>
              </w:rPr>
            </w:pPr>
          </w:p>
          <w:p w:rsidR="00C011F2" w:rsidRPr="0014571D" w:rsidRDefault="00C011F2" w:rsidP="000A5604">
            <w:pPr>
              <w:jc w:val="center"/>
              <w:rPr>
                <w:b/>
              </w:rPr>
            </w:pPr>
            <w:r w:rsidRPr="0014571D">
              <w:rPr>
                <w:b/>
              </w:rPr>
              <w:t>Выходные переменные</w:t>
            </w:r>
          </w:p>
          <w:p w:rsidR="00C011F2" w:rsidRPr="0014571D" w:rsidRDefault="00C011F2" w:rsidP="000A5604">
            <w:pPr>
              <w:jc w:val="center"/>
              <w:rPr>
                <w:b/>
                <w:lang w:val="en-US"/>
              </w:rPr>
            </w:pPr>
          </w:p>
        </w:tc>
      </w:tr>
      <w:tr w:rsidR="00C011F2" w:rsidTr="000A5604">
        <w:tc>
          <w:tcPr>
            <w:tcW w:w="2660" w:type="dxa"/>
            <w:vAlign w:val="center"/>
          </w:tcPr>
          <w:p w:rsidR="00C011F2" w:rsidRPr="00865D05" w:rsidRDefault="00B05693" w:rsidP="000A560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UDINT</w:t>
            </w:r>
            <w:r w:rsidR="00C011F2">
              <w:rPr>
                <w:lang w:val="en-US"/>
              </w:rPr>
              <w:t>_TO_IPSTRING</w:t>
            </w:r>
          </w:p>
        </w:tc>
        <w:tc>
          <w:tcPr>
            <w:tcW w:w="1701" w:type="dxa"/>
            <w:vAlign w:val="center"/>
          </w:tcPr>
          <w:p w:rsidR="00C011F2" w:rsidRDefault="00C011F2" w:rsidP="000A560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5210" w:type="dxa"/>
          </w:tcPr>
          <w:p w:rsidR="00C011F2" w:rsidRPr="00865D05" w:rsidRDefault="00C011F2" w:rsidP="000A5604">
            <w:pPr>
              <w:jc w:val="left"/>
            </w:pPr>
            <w:r>
              <w:rPr>
                <w:lang w:val="en-US"/>
              </w:rPr>
              <w:t>IP</w:t>
            </w:r>
            <w:r>
              <w:t>-адрес в строковом виде</w:t>
            </w:r>
          </w:p>
        </w:tc>
      </w:tr>
    </w:tbl>
    <w:p w:rsidR="00C011F2" w:rsidRPr="00852BC5" w:rsidRDefault="00C011F2" w:rsidP="00C011F2">
      <w:pPr>
        <w:pStyle w:val="ab"/>
      </w:pPr>
    </w:p>
    <w:p w:rsidR="00C011F2" w:rsidRPr="00D11E77" w:rsidRDefault="00C011F2" w:rsidP="00C011F2"/>
    <w:p w:rsidR="00C011F2" w:rsidRDefault="00B05693" w:rsidP="00C011F2">
      <w:pPr>
        <w:pStyle w:val="af1"/>
      </w:pPr>
      <w:r>
        <w:drawing>
          <wp:inline distT="0" distB="0" distL="0" distR="0" wp14:anchorId="46806976" wp14:editId="759ACD8A">
            <wp:extent cx="6119495" cy="615950"/>
            <wp:effectExtent l="19050" t="19050" r="14605" b="1270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159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011F2" w:rsidRPr="006B4624" w:rsidRDefault="00C011F2" w:rsidP="00C011F2">
      <w:pPr>
        <w:pStyle w:val="af1"/>
      </w:pPr>
      <w:r>
        <w:t>Рисунок 2.</w:t>
      </w:r>
      <w:r w:rsidRPr="00621838">
        <w:t>3</w:t>
      </w:r>
      <w:r w:rsidRPr="00C011F2">
        <w:t>7</w:t>
      </w:r>
      <w:r>
        <w:t xml:space="preserve"> – Пример использования функции </w:t>
      </w:r>
      <w:r w:rsidR="00B05693">
        <w:rPr>
          <w:lang w:val="en-US"/>
        </w:rPr>
        <w:t>UDINT</w:t>
      </w:r>
      <w:r w:rsidRPr="00492346">
        <w:t>_</w:t>
      </w:r>
      <w:r w:rsidRPr="00492346">
        <w:rPr>
          <w:lang w:val="en-US"/>
        </w:rPr>
        <w:t>TO</w:t>
      </w:r>
      <w:r w:rsidRPr="00492346">
        <w:t>_</w:t>
      </w:r>
      <w:r w:rsidRPr="00492346">
        <w:rPr>
          <w:lang w:val="en-US"/>
        </w:rPr>
        <w:t>IPSTRING</w:t>
      </w:r>
      <w:r w:rsidRPr="00492346">
        <w:t xml:space="preserve"> </w:t>
      </w:r>
      <w:r>
        <w:t xml:space="preserve">на </w:t>
      </w:r>
      <w:r w:rsidRPr="00840720">
        <w:t>языке</w:t>
      </w:r>
      <w:r>
        <w:t xml:space="preserve"> </w:t>
      </w:r>
      <w:r>
        <w:rPr>
          <w:lang w:val="en-US"/>
        </w:rPr>
        <w:t>CFC</w:t>
      </w:r>
    </w:p>
    <w:p w:rsidR="00C011F2" w:rsidRPr="00C011F2" w:rsidRDefault="00C011F2" w:rsidP="00C011F2">
      <w:pPr>
        <w:rPr>
          <w:lang w:eastAsia="ru-RU"/>
        </w:rPr>
      </w:pPr>
    </w:p>
    <w:p w:rsidR="00C011F2" w:rsidRPr="00C011F2" w:rsidRDefault="00C011F2" w:rsidP="00C011F2">
      <w:pPr>
        <w:rPr>
          <w:lang w:eastAsia="ru-RU"/>
        </w:rPr>
      </w:pPr>
    </w:p>
    <w:p w:rsidR="00C011F2" w:rsidRPr="00C011F2" w:rsidRDefault="00C011F2" w:rsidP="00C011F2">
      <w:pPr>
        <w:rPr>
          <w:lang w:eastAsia="ru-RU"/>
        </w:rPr>
      </w:pPr>
    </w:p>
    <w:p w:rsidR="00C011F2" w:rsidRPr="00C011F2" w:rsidRDefault="00C011F2" w:rsidP="00C011F2">
      <w:pPr>
        <w:rPr>
          <w:lang w:eastAsia="ru-RU"/>
        </w:rPr>
      </w:pPr>
    </w:p>
    <w:p w:rsidR="00C011F2" w:rsidRDefault="00C011F2" w:rsidP="00C011F2">
      <w:pPr>
        <w:rPr>
          <w:lang w:eastAsia="ru-RU"/>
        </w:rPr>
      </w:pPr>
    </w:p>
    <w:p w:rsidR="00B05693" w:rsidRDefault="00B05693" w:rsidP="00C011F2">
      <w:pPr>
        <w:rPr>
          <w:lang w:eastAsia="ru-RU"/>
        </w:rPr>
      </w:pPr>
    </w:p>
    <w:p w:rsidR="00B05693" w:rsidRDefault="00B05693" w:rsidP="00C011F2">
      <w:pPr>
        <w:rPr>
          <w:lang w:eastAsia="ru-RU"/>
        </w:rPr>
      </w:pPr>
    </w:p>
    <w:p w:rsidR="00B05693" w:rsidRDefault="00B05693" w:rsidP="00C011F2">
      <w:pPr>
        <w:rPr>
          <w:lang w:eastAsia="ru-RU"/>
        </w:rPr>
      </w:pPr>
    </w:p>
    <w:p w:rsidR="00B05693" w:rsidRDefault="00B05693" w:rsidP="00C011F2">
      <w:pPr>
        <w:rPr>
          <w:lang w:eastAsia="ru-RU"/>
        </w:rPr>
      </w:pPr>
    </w:p>
    <w:p w:rsidR="00B05693" w:rsidRDefault="00B05693" w:rsidP="00C011F2">
      <w:pPr>
        <w:rPr>
          <w:lang w:eastAsia="ru-RU"/>
        </w:rPr>
      </w:pPr>
    </w:p>
    <w:p w:rsidR="00B05693" w:rsidRDefault="00B05693" w:rsidP="00C011F2">
      <w:pPr>
        <w:rPr>
          <w:lang w:eastAsia="ru-RU"/>
        </w:rPr>
      </w:pPr>
    </w:p>
    <w:p w:rsidR="00B05693" w:rsidRDefault="00B05693" w:rsidP="00C011F2">
      <w:pPr>
        <w:rPr>
          <w:lang w:eastAsia="ru-RU"/>
        </w:rPr>
      </w:pPr>
    </w:p>
    <w:p w:rsidR="00B05693" w:rsidRDefault="00B05693" w:rsidP="00C011F2">
      <w:pPr>
        <w:rPr>
          <w:lang w:eastAsia="ru-RU"/>
        </w:rPr>
      </w:pPr>
    </w:p>
    <w:p w:rsidR="00B05693" w:rsidRDefault="00B05693" w:rsidP="00C011F2">
      <w:pPr>
        <w:rPr>
          <w:lang w:eastAsia="ru-RU"/>
        </w:rPr>
      </w:pPr>
    </w:p>
    <w:p w:rsidR="00B05693" w:rsidRDefault="00B05693" w:rsidP="00C011F2">
      <w:pPr>
        <w:rPr>
          <w:lang w:eastAsia="ru-RU"/>
        </w:rPr>
      </w:pPr>
    </w:p>
    <w:p w:rsidR="00B05693" w:rsidRDefault="00B05693" w:rsidP="00C011F2">
      <w:pPr>
        <w:rPr>
          <w:lang w:eastAsia="ru-RU"/>
        </w:rPr>
      </w:pPr>
    </w:p>
    <w:p w:rsidR="00B05693" w:rsidRDefault="00B05693" w:rsidP="00C011F2">
      <w:pPr>
        <w:rPr>
          <w:lang w:eastAsia="ru-RU"/>
        </w:rPr>
      </w:pPr>
    </w:p>
    <w:p w:rsidR="00B05693" w:rsidRDefault="00B05693" w:rsidP="00C011F2">
      <w:pPr>
        <w:rPr>
          <w:lang w:eastAsia="ru-RU"/>
        </w:rPr>
      </w:pPr>
    </w:p>
    <w:p w:rsidR="00B05693" w:rsidRDefault="00B05693" w:rsidP="00C011F2">
      <w:pPr>
        <w:rPr>
          <w:lang w:eastAsia="ru-RU"/>
        </w:rPr>
      </w:pPr>
    </w:p>
    <w:p w:rsidR="00B05693" w:rsidRDefault="00B05693" w:rsidP="00C011F2">
      <w:pPr>
        <w:rPr>
          <w:lang w:eastAsia="ru-RU"/>
        </w:rPr>
      </w:pPr>
    </w:p>
    <w:p w:rsidR="00B05693" w:rsidRDefault="00B05693" w:rsidP="00C011F2">
      <w:pPr>
        <w:rPr>
          <w:lang w:eastAsia="ru-RU"/>
        </w:rPr>
      </w:pPr>
    </w:p>
    <w:p w:rsidR="00B05693" w:rsidRDefault="00B05693" w:rsidP="00C011F2">
      <w:pPr>
        <w:rPr>
          <w:lang w:eastAsia="ru-RU"/>
        </w:rPr>
      </w:pPr>
    </w:p>
    <w:p w:rsidR="00B05693" w:rsidRDefault="00B05693" w:rsidP="00C011F2">
      <w:pPr>
        <w:rPr>
          <w:lang w:eastAsia="ru-RU"/>
        </w:rPr>
      </w:pPr>
    </w:p>
    <w:p w:rsidR="00B05693" w:rsidRDefault="00B05693" w:rsidP="00C011F2">
      <w:pPr>
        <w:rPr>
          <w:lang w:eastAsia="ru-RU"/>
        </w:rPr>
      </w:pPr>
    </w:p>
    <w:p w:rsidR="00B05693" w:rsidRDefault="00B05693" w:rsidP="00C011F2">
      <w:pPr>
        <w:rPr>
          <w:lang w:eastAsia="ru-RU"/>
        </w:rPr>
      </w:pPr>
    </w:p>
    <w:p w:rsidR="00B05693" w:rsidRDefault="00B05693" w:rsidP="00C011F2">
      <w:pPr>
        <w:rPr>
          <w:lang w:eastAsia="ru-RU"/>
        </w:rPr>
      </w:pPr>
    </w:p>
    <w:p w:rsidR="00B05693" w:rsidRDefault="00B05693" w:rsidP="00C011F2">
      <w:pPr>
        <w:rPr>
          <w:lang w:eastAsia="ru-RU"/>
        </w:rPr>
      </w:pPr>
    </w:p>
    <w:p w:rsidR="00B05693" w:rsidRPr="0085068D" w:rsidRDefault="00B05693" w:rsidP="00B05693">
      <w:pPr>
        <w:pStyle w:val="3"/>
        <w:rPr>
          <w:lang w:val="en-US"/>
        </w:rPr>
      </w:pPr>
      <w:bookmarkStart w:id="50" w:name="_Toc44667417"/>
      <w:r>
        <w:lastRenderedPageBreak/>
        <w:t>Функция</w:t>
      </w:r>
      <w:r w:rsidRPr="0085068D">
        <w:rPr>
          <w:lang w:val="en-US"/>
        </w:rPr>
        <w:t xml:space="preserve"> </w:t>
      </w:r>
      <w:r>
        <w:rPr>
          <w:lang w:val="en-US"/>
        </w:rPr>
        <w:t>IPSTRING</w:t>
      </w:r>
      <w:r>
        <w:t>_</w:t>
      </w:r>
      <w:r>
        <w:rPr>
          <w:lang w:val="en-US"/>
        </w:rPr>
        <w:t>TO_UDINT</w:t>
      </w:r>
      <w:bookmarkEnd w:id="50"/>
    </w:p>
    <w:p w:rsidR="00B05693" w:rsidRPr="0085068D" w:rsidRDefault="00B05693" w:rsidP="00B05693">
      <w:pPr>
        <w:rPr>
          <w:lang w:val="en-US"/>
        </w:rPr>
      </w:pPr>
    </w:p>
    <w:p w:rsidR="00B05693" w:rsidRDefault="00B05693" w:rsidP="00B05693">
      <w:r>
        <w:t>Функция</w:t>
      </w:r>
      <w:r w:rsidRPr="00492346">
        <w:t xml:space="preserve"> </w:t>
      </w:r>
      <w:r>
        <w:rPr>
          <w:b/>
          <w:lang w:val="en-US"/>
        </w:rPr>
        <w:t>IPSTRING</w:t>
      </w:r>
      <w:r w:rsidRPr="00492346">
        <w:rPr>
          <w:b/>
        </w:rPr>
        <w:t>_</w:t>
      </w:r>
      <w:r>
        <w:rPr>
          <w:b/>
          <w:lang w:val="en-US"/>
        </w:rPr>
        <w:t>TO</w:t>
      </w:r>
      <w:r w:rsidRPr="00492346">
        <w:rPr>
          <w:b/>
        </w:rPr>
        <w:t>_</w:t>
      </w:r>
      <w:r>
        <w:rPr>
          <w:b/>
          <w:lang w:val="en-US"/>
        </w:rPr>
        <w:t>UDINT</w:t>
      </w:r>
      <w:r w:rsidRPr="00B05693">
        <w:rPr>
          <w:b/>
        </w:rPr>
        <w:t xml:space="preserve"> </w:t>
      </w:r>
      <w:r>
        <w:t xml:space="preserve">конвертирует строковое представление </w:t>
      </w:r>
      <w:r>
        <w:rPr>
          <w:lang w:val="en-US"/>
        </w:rPr>
        <w:t>IP</w:t>
      </w:r>
      <w:r>
        <w:t>-адреса</w:t>
      </w:r>
      <w:r w:rsidRPr="00492346">
        <w:rPr>
          <w:b/>
        </w:rPr>
        <w:t xml:space="preserve"> </w:t>
      </w:r>
      <w:r w:rsidRPr="00492346">
        <w:rPr>
          <w:b/>
          <w:lang w:val="en-US"/>
        </w:rPr>
        <w:t>sIpAddr</w:t>
      </w:r>
      <w:r w:rsidRPr="00492346">
        <w:t xml:space="preserve"> </w:t>
      </w:r>
      <w:r>
        <w:t xml:space="preserve">в бинарный вид. </w:t>
      </w:r>
    </w:p>
    <w:p w:rsidR="00B05693" w:rsidRPr="00492346" w:rsidRDefault="00B05693" w:rsidP="00B05693"/>
    <w:p w:rsidR="00B05693" w:rsidRPr="00492346" w:rsidRDefault="00B05693" w:rsidP="00B05693">
      <w:pPr>
        <w:rPr>
          <w:b/>
        </w:rPr>
      </w:pPr>
      <w:r w:rsidRPr="00D63C1E">
        <w:rPr>
          <w:b/>
        </w:rPr>
        <w:t>Таблица 2.</w:t>
      </w:r>
      <w:r>
        <w:rPr>
          <w:b/>
        </w:rPr>
        <w:t>3</w:t>
      </w:r>
      <w:r w:rsidRPr="00B05693">
        <w:rPr>
          <w:b/>
        </w:rPr>
        <w:t>5</w:t>
      </w:r>
      <w:r w:rsidRPr="00D63C1E">
        <w:rPr>
          <w:b/>
        </w:rPr>
        <w:t xml:space="preserve"> – Описание входов и выходов функции </w:t>
      </w:r>
      <w:r>
        <w:rPr>
          <w:b/>
          <w:lang w:val="en-US"/>
        </w:rPr>
        <w:t>IPSTRING</w:t>
      </w:r>
      <w:r w:rsidRPr="00492346">
        <w:rPr>
          <w:b/>
        </w:rPr>
        <w:t>_</w:t>
      </w:r>
      <w:r>
        <w:rPr>
          <w:b/>
          <w:lang w:val="en-US"/>
        </w:rPr>
        <w:t>TO</w:t>
      </w:r>
      <w:r w:rsidRPr="00492346">
        <w:rPr>
          <w:b/>
        </w:rPr>
        <w:t>_</w:t>
      </w:r>
      <w:r>
        <w:rPr>
          <w:b/>
          <w:lang w:val="en-US"/>
        </w:rPr>
        <w:t>UDINT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701"/>
        <w:gridCol w:w="5210"/>
      </w:tblGrid>
      <w:tr w:rsidR="00B05693" w:rsidRPr="0014571D" w:rsidTr="000A5604">
        <w:tc>
          <w:tcPr>
            <w:tcW w:w="2660" w:type="dxa"/>
            <w:vAlign w:val="center"/>
          </w:tcPr>
          <w:p w:rsidR="00B05693" w:rsidRPr="0014571D" w:rsidRDefault="00B05693" w:rsidP="000A5604">
            <w:pPr>
              <w:jc w:val="center"/>
              <w:rPr>
                <w:b/>
              </w:rPr>
            </w:pPr>
            <w:r w:rsidRPr="0014571D">
              <w:rPr>
                <w:b/>
              </w:rPr>
              <w:t>Имя переменной</w:t>
            </w:r>
          </w:p>
        </w:tc>
        <w:tc>
          <w:tcPr>
            <w:tcW w:w="1701" w:type="dxa"/>
            <w:vAlign w:val="center"/>
          </w:tcPr>
          <w:p w:rsidR="00B05693" w:rsidRPr="0014571D" w:rsidRDefault="00B05693" w:rsidP="000A5604">
            <w:pPr>
              <w:jc w:val="center"/>
              <w:rPr>
                <w:b/>
              </w:rPr>
            </w:pPr>
            <w:r w:rsidRPr="0014571D">
              <w:rPr>
                <w:b/>
              </w:rPr>
              <w:t>Тип</w:t>
            </w:r>
          </w:p>
        </w:tc>
        <w:tc>
          <w:tcPr>
            <w:tcW w:w="5210" w:type="dxa"/>
            <w:vAlign w:val="center"/>
          </w:tcPr>
          <w:p w:rsidR="00B05693" w:rsidRPr="0014571D" w:rsidRDefault="00B05693" w:rsidP="000A5604">
            <w:pPr>
              <w:jc w:val="center"/>
              <w:rPr>
                <w:b/>
              </w:rPr>
            </w:pPr>
            <w:r w:rsidRPr="0014571D">
              <w:rPr>
                <w:b/>
              </w:rPr>
              <w:t>Описание</w:t>
            </w:r>
          </w:p>
        </w:tc>
      </w:tr>
      <w:tr w:rsidR="00B05693" w:rsidRPr="0014571D" w:rsidTr="000A5604">
        <w:tc>
          <w:tcPr>
            <w:tcW w:w="9571" w:type="dxa"/>
            <w:gridSpan w:val="3"/>
          </w:tcPr>
          <w:p w:rsidR="00B05693" w:rsidRPr="0014571D" w:rsidRDefault="00B05693" w:rsidP="000A5604">
            <w:pPr>
              <w:jc w:val="center"/>
              <w:rPr>
                <w:b/>
              </w:rPr>
            </w:pPr>
          </w:p>
          <w:p w:rsidR="00B05693" w:rsidRPr="0014571D" w:rsidRDefault="00B05693" w:rsidP="000A5604">
            <w:pPr>
              <w:jc w:val="center"/>
              <w:rPr>
                <w:b/>
              </w:rPr>
            </w:pPr>
            <w:r w:rsidRPr="0014571D">
              <w:rPr>
                <w:b/>
              </w:rPr>
              <w:t>Входные переменные</w:t>
            </w:r>
          </w:p>
          <w:p w:rsidR="00B05693" w:rsidRPr="0014571D" w:rsidRDefault="00B05693" w:rsidP="000A5604">
            <w:pPr>
              <w:jc w:val="center"/>
              <w:rPr>
                <w:b/>
              </w:rPr>
            </w:pPr>
          </w:p>
        </w:tc>
      </w:tr>
      <w:tr w:rsidR="00B05693" w:rsidTr="000A5604">
        <w:tc>
          <w:tcPr>
            <w:tcW w:w="2660" w:type="dxa"/>
            <w:vAlign w:val="center"/>
          </w:tcPr>
          <w:p w:rsidR="00B05693" w:rsidRPr="00492346" w:rsidRDefault="00B05693" w:rsidP="000A560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sIpAddr</w:t>
            </w:r>
          </w:p>
        </w:tc>
        <w:tc>
          <w:tcPr>
            <w:tcW w:w="1701" w:type="dxa"/>
            <w:vAlign w:val="center"/>
          </w:tcPr>
          <w:p w:rsidR="00B05693" w:rsidRDefault="00B05693" w:rsidP="000A560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5210" w:type="dxa"/>
          </w:tcPr>
          <w:p w:rsidR="00B05693" w:rsidRPr="00865D05" w:rsidRDefault="00B05693" w:rsidP="000A5604">
            <w:pPr>
              <w:jc w:val="left"/>
            </w:pPr>
            <w:r>
              <w:rPr>
                <w:lang w:val="en-US"/>
              </w:rPr>
              <w:t>IP</w:t>
            </w:r>
            <w:r>
              <w:t>-адрес в строковом виде</w:t>
            </w:r>
          </w:p>
        </w:tc>
      </w:tr>
      <w:tr w:rsidR="00B05693" w:rsidRPr="0014571D" w:rsidTr="000A5604">
        <w:tc>
          <w:tcPr>
            <w:tcW w:w="9571" w:type="dxa"/>
            <w:gridSpan w:val="3"/>
            <w:vAlign w:val="center"/>
          </w:tcPr>
          <w:p w:rsidR="00B05693" w:rsidRPr="0014571D" w:rsidRDefault="00B05693" w:rsidP="000A5604">
            <w:pPr>
              <w:jc w:val="center"/>
              <w:rPr>
                <w:b/>
              </w:rPr>
            </w:pPr>
          </w:p>
          <w:p w:rsidR="00B05693" w:rsidRPr="0014571D" w:rsidRDefault="00B05693" w:rsidP="000A5604">
            <w:pPr>
              <w:jc w:val="center"/>
              <w:rPr>
                <w:b/>
              </w:rPr>
            </w:pPr>
            <w:r w:rsidRPr="0014571D">
              <w:rPr>
                <w:b/>
              </w:rPr>
              <w:t>Выходные переменные</w:t>
            </w:r>
          </w:p>
          <w:p w:rsidR="00B05693" w:rsidRPr="0014571D" w:rsidRDefault="00B05693" w:rsidP="000A5604">
            <w:pPr>
              <w:jc w:val="center"/>
              <w:rPr>
                <w:b/>
                <w:lang w:val="en-US"/>
              </w:rPr>
            </w:pPr>
          </w:p>
        </w:tc>
      </w:tr>
      <w:tr w:rsidR="00B05693" w:rsidTr="000A5604">
        <w:tc>
          <w:tcPr>
            <w:tcW w:w="2660" w:type="dxa"/>
            <w:vAlign w:val="center"/>
          </w:tcPr>
          <w:p w:rsidR="00B05693" w:rsidRPr="00865D05" w:rsidRDefault="00B05693" w:rsidP="000A560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IPSTRING_TO_UDINT</w:t>
            </w:r>
          </w:p>
        </w:tc>
        <w:tc>
          <w:tcPr>
            <w:tcW w:w="1701" w:type="dxa"/>
            <w:vAlign w:val="center"/>
          </w:tcPr>
          <w:p w:rsidR="00B05693" w:rsidRPr="00B87D2B" w:rsidRDefault="00B05693" w:rsidP="000A560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UDINT</w:t>
            </w:r>
          </w:p>
        </w:tc>
        <w:tc>
          <w:tcPr>
            <w:tcW w:w="5210" w:type="dxa"/>
            <w:vAlign w:val="center"/>
          </w:tcPr>
          <w:p w:rsidR="00B05693" w:rsidRPr="00492346" w:rsidRDefault="00B05693" w:rsidP="000A5604">
            <w:pPr>
              <w:jc w:val="left"/>
            </w:pPr>
            <w:r>
              <w:rPr>
                <w:lang w:val="en-US"/>
              </w:rPr>
              <w:t>IP</w:t>
            </w:r>
            <w:r>
              <w:t>-адрес в бинарном виде</w:t>
            </w:r>
          </w:p>
        </w:tc>
      </w:tr>
    </w:tbl>
    <w:p w:rsidR="00B05693" w:rsidRPr="00852BC5" w:rsidRDefault="00B05693" w:rsidP="00B05693">
      <w:pPr>
        <w:pStyle w:val="ab"/>
      </w:pPr>
    </w:p>
    <w:p w:rsidR="00B05693" w:rsidRPr="00D11E77" w:rsidRDefault="00B05693" w:rsidP="00B05693"/>
    <w:p w:rsidR="00B05693" w:rsidRDefault="00B05693" w:rsidP="00B05693">
      <w:pPr>
        <w:pStyle w:val="af1"/>
      </w:pPr>
      <w:r>
        <w:drawing>
          <wp:inline distT="0" distB="0" distL="0" distR="0" wp14:anchorId="6E1E1F17" wp14:editId="73FDD2D6">
            <wp:extent cx="6119495" cy="643890"/>
            <wp:effectExtent l="19050" t="19050" r="14605" b="2286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438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05693" w:rsidRPr="0081575D" w:rsidRDefault="00B05693" w:rsidP="00B05693">
      <w:pPr>
        <w:pStyle w:val="af1"/>
      </w:pPr>
      <w:r>
        <w:t>Рисунок 2.</w:t>
      </w:r>
      <w:r w:rsidRPr="00621838">
        <w:t>3</w:t>
      </w:r>
      <w:r w:rsidRPr="00B05693">
        <w:t>8</w:t>
      </w:r>
      <w:r>
        <w:t xml:space="preserve"> – Пример использования функции </w:t>
      </w:r>
      <w:r w:rsidRPr="00492346">
        <w:rPr>
          <w:lang w:val="en-US"/>
        </w:rPr>
        <w:t>IPSTRING</w:t>
      </w:r>
      <w:r w:rsidRPr="00492346">
        <w:t>_</w:t>
      </w:r>
      <w:r w:rsidRPr="00492346">
        <w:rPr>
          <w:lang w:val="en-US"/>
        </w:rPr>
        <w:t>TO</w:t>
      </w:r>
      <w:r w:rsidRPr="00492346">
        <w:t>_</w:t>
      </w:r>
      <w:r>
        <w:rPr>
          <w:lang w:val="en-US"/>
        </w:rPr>
        <w:t>UDINT</w:t>
      </w:r>
      <w:r w:rsidRPr="00492346">
        <w:t xml:space="preserve"> </w:t>
      </w:r>
      <w:r>
        <w:t xml:space="preserve">на </w:t>
      </w:r>
      <w:r w:rsidRPr="00840720">
        <w:t>языке</w:t>
      </w:r>
      <w:r>
        <w:t xml:space="preserve"> </w:t>
      </w:r>
      <w:r>
        <w:rPr>
          <w:lang w:val="en-US"/>
        </w:rPr>
        <w:t>CFC</w:t>
      </w:r>
    </w:p>
    <w:p w:rsidR="0037424A" w:rsidRPr="0081575D" w:rsidRDefault="0037424A" w:rsidP="0037424A">
      <w:pPr>
        <w:rPr>
          <w:lang w:eastAsia="ru-RU"/>
        </w:rPr>
      </w:pPr>
    </w:p>
    <w:p w:rsidR="0037424A" w:rsidRPr="0081575D" w:rsidRDefault="0037424A" w:rsidP="0037424A">
      <w:pPr>
        <w:rPr>
          <w:lang w:eastAsia="ru-RU"/>
        </w:rPr>
      </w:pPr>
    </w:p>
    <w:p w:rsidR="0037424A" w:rsidRPr="0081575D" w:rsidRDefault="0037424A" w:rsidP="0037424A">
      <w:pPr>
        <w:rPr>
          <w:lang w:eastAsia="ru-RU"/>
        </w:rPr>
      </w:pPr>
    </w:p>
    <w:p w:rsidR="0037424A" w:rsidRPr="0081575D" w:rsidRDefault="0037424A" w:rsidP="0037424A">
      <w:pPr>
        <w:rPr>
          <w:lang w:eastAsia="ru-RU"/>
        </w:rPr>
      </w:pPr>
    </w:p>
    <w:p w:rsidR="0037424A" w:rsidRPr="0081575D" w:rsidRDefault="0037424A" w:rsidP="0037424A">
      <w:pPr>
        <w:rPr>
          <w:lang w:eastAsia="ru-RU"/>
        </w:rPr>
      </w:pPr>
    </w:p>
    <w:p w:rsidR="0037424A" w:rsidRPr="0081575D" w:rsidRDefault="0037424A" w:rsidP="0037424A">
      <w:pPr>
        <w:rPr>
          <w:lang w:eastAsia="ru-RU"/>
        </w:rPr>
      </w:pPr>
    </w:p>
    <w:p w:rsidR="0037424A" w:rsidRPr="0081575D" w:rsidRDefault="0037424A" w:rsidP="0037424A">
      <w:pPr>
        <w:rPr>
          <w:lang w:eastAsia="ru-RU"/>
        </w:rPr>
      </w:pPr>
    </w:p>
    <w:p w:rsidR="0037424A" w:rsidRPr="0081575D" w:rsidRDefault="0037424A" w:rsidP="0037424A">
      <w:pPr>
        <w:rPr>
          <w:lang w:eastAsia="ru-RU"/>
        </w:rPr>
      </w:pPr>
    </w:p>
    <w:p w:rsidR="0037424A" w:rsidRPr="0081575D" w:rsidRDefault="0037424A" w:rsidP="0037424A">
      <w:pPr>
        <w:rPr>
          <w:lang w:eastAsia="ru-RU"/>
        </w:rPr>
      </w:pPr>
    </w:p>
    <w:p w:rsidR="0037424A" w:rsidRPr="0081575D" w:rsidRDefault="0037424A" w:rsidP="0037424A">
      <w:pPr>
        <w:rPr>
          <w:lang w:eastAsia="ru-RU"/>
        </w:rPr>
      </w:pPr>
    </w:p>
    <w:p w:rsidR="0037424A" w:rsidRPr="0081575D" w:rsidRDefault="0037424A" w:rsidP="0037424A">
      <w:pPr>
        <w:rPr>
          <w:lang w:eastAsia="ru-RU"/>
        </w:rPr>
      </w:pPr>
    </w:p>
    <w:p w:rsidR="0037424A" w:rsidRPr="0081575D" w:rsidRDefault="0037424A" w:rsidP="0037424A">
      <w:pPr>
        <w:rPr>
          <w:lang w:eastAsia="ru-RU"/>
        </w:rPr>
      </w:pPr>
    </w:p>
    <w:p w:rsidR="0037424A" w:rsidRPr="0081575D" w:rsidRDefault="0037424A" w:rsidP="0037424A">
      <w:pPr>
        <w:rPr>
          <w:lang w:eastAsia="ru-RU"/>
        </w:rPr>
      </w:pPr>
    </w:p>
    <w:p w:rsidR="0037424A" w:rsidRPr="0081575D" w:rsidRDefault="0037424A" w:rsidP="0037424A">
      <w:pPr>
        <w:rPr>
          <w:lang w:eastAsia="ru-RU"/>
        </w:rPr>
      </w:pPr>
    </w:p>
    <w:p w:rsidR="0037424A" w:rsidRPr="0081575D" w:rsidRDefault="0037424A" w:rsidP="0037424A">
      <w:pPr>
        <w:rPr>
          <w:lang w:eastAsia="ru-RU"/>
        </w:rPr>
      </w:pPr>
    </w:p>
    <w:p w:rsidR="0037424A" w:rsidRPr="0081575D" w:rsidRDefault="0037424A" w:rsidP="0037424A">
      <w:pPr>
        <w:rPr>
          <w:lang w:eastAsia="ru-RU"/>
        </w:rPr>
      </w:pPr>
    </w:p>
    <w:p w:rsidR="0037424A" w:rsidRPr="0081575D" w:rsidRDefault="0037424A" w:rsidP="0037424A">
      <w:pPr>
        <w:rPr>
          <w:lang w:eastAsia="ru-RU"/>
        </w:rPr>
      </w:pPr>
    </w:p>
    <w:p w:rsidR="0037424A" w:rsidRPr="0081575D" w:rsidRDefault="0037424A" w:rsidP="0037424A">
      <w:pPr>
        <w:rPr>
          <w:lang w:eastAsia="ru-RU"/>
        </w:rPr>
      </w:pPr>
    </w:p>
    <w:p w:rsidR="0037424A" w:rsidRPr="0081575D" w:rsidRDefault="0037424A" w:rsidP="0037424A">
      <w:pPr>
        <w:rPr>
          <w:lang w:eastAsia="ru-RU"/>
        </w:rPr>
      </w:pPr>
    </w:p>
    <w:p w:rsidR="0037424A" w:rsidRPr="0081575D" w:rsidRDefault="0037424A" w:rsidP="0037424A">
      <w:pPr>
        <w:rPr>
          <w:lang w:eastAsia="ru-RU"/>
        </w:rPr>
      </w:pPr>
    </w:p>
    <w:p w:rsidR="0037424A" w:rsidRPr="0081575D" w:rsidRDefault="0037424A" w:rsidP="0037424A">
      <w:pPr>
        <w:rPr>
          <w:lang w:eastAsia="ru-RU"/>
        </w:rPr>
      </w:pPr>
    </w:p>
    <w:p w:rsidR="0037424A" w:rsidRPr="0081575D" w:rsidRDefault="0037424A" w:rsidP="0037424A">
      <w:pPr>
        <w:rPr>
          <w:lang w:eastAsia="ru-RU"/>
        </w:rPr>
      </w:pPr>
    </w:p>
    <w:p w:rsidR="0037424A" w:rsidRPr="0081575D" w:rsidRDefault="0037424A" w:rsidP="0037424A">
      <w:pPr>
        <w:rPr>
          <w:lang w:eastAsia="ru-RU"/>
        </w:rPr>
      </w:pPr>
    </w:p>
    <w:p w:rsidR="0037424A" w:rsidRPr="0081575D" w:rsidRDefault="0037424A" w:rsidP="0037424A">
      <w:pPr>
        <w:rPr>
          <w:lang w:eastAsia="ru-RU"/>
        </w:rPr>
      </w:pPr>
    </w:p>
    <w:p w:rsidR="0037424A" w:rsidRPr="0081575D" w:rsidRDefault="0037424A" w:rsidP="0037424A">
      <w:pPr>
        <w:rPr>
          <w:lang w:eastAsia="ru-RU"/>
        </w:rPr>
      </w:pPr>
    </w:p>
    <w:p w:rsidR="0037424A" w:rsidRPr="0081575D" w:rsidRDefault="0037424A" w:rsidP="0037424A">
      <w:pPr>
        <w:rPr>
          <w:lang w:eastAsia="ru-RU"/>
        </w:rPr>
      </w:pPr>
    </w:p>
    <w:p w:rsidR="0037424A" w:rsidRPr="0081575D" w:rsidRDefault="0037424A" w:rsidP="0037424A">
      <w:pPr>
        <w:rPr>
          <w:lang w:eastAsia="ru-RU"/>
        </w:rPr>
      </w:pPr>
    </w:p>
    <w:p w:rsidR="0037424A" w:rsidRPr="0085068D" w:rsidRDefault="0037424A" w:rsidP="0037424A">
      <w:pPr>
        <w:pStyle w:val="3"/>
        <w:rPr>
          <w:lang w:val="en-US"/>
        </w:rPr>
      </w:pPr>
      <w:bookmarkStart w:id="51" w:name="_Toc44667418"/>
      <w:r>
        <w:lastRenderedPageBreak/>
        <w:t>Функция</w:t>
      </w:r>
      <w:r w:rsidRPr="0085068D">
        <w:rPr>
          <w:lang w:val="en-US"/>
        </w:rPr>
        <w:t xml:space="preserve"> </w:t>
      </w:r>
      <w:r>
        <w:rPr>
          <w:lang w:val="en-US"/>
        </w:rPr>
        <w:t>MAC_TO_STRING</w:t>
      </w:r>
      <w:bookmarkEnd w:id="51"/>
    </w:p>
    <w:p w:rsidR="0037424A" w:rsidRPr="0085068D" w:rsidRDefault="0037424A" w:rsidP="0037424A">
      <w:pPr>
        <w:rPr>
          <w:lang w:val="en-US"/>
        </w:rPr>
      </w:pPr>
    </w:p>
    <w:p w:rsidR="0037424A" w:rsidRDefault="0037424A" w:rsidP="0037424A">
      <w:r>
        <w:t>Функция</w:t>
      </w:r>
      <w:r w:rsidRPr="00B6333D">
        <w:t xml:space="preserve"> </w:t>
      </w:r>
      <w:r>
        <w:rPr>
          <w:b/>
          <w:lang w:val="en-US"/>
        </w:rPr>
        <w:t>MAC</w:t>
      </w:r>
      <w:r w:rsidRPr="00B6333D">
        <w:rPr>
          <w:b/>
        </w:rPr>
        <w:t>_</w:t>
      </w:r>
      <w:r>
        <w:rPr>
          <w:b/>
          <w:lang w:val="en-US"/>
        </w:rPr>
        <w:t>TO</w:t>
      </w:r>
      <w:r w:rsidRPr="00B6333D">
        <w:rPr>
          <w:b/>
        </w:rPr>
        <w:t>_</w:t>
      </w:r>
      <w:r>
        <w:rPr>
          <w:b/>
          <w:lang w:val="en-US"/>
        </w:rPr>
        <w:t>STRING</w:t>
      </w:r>
      <w:r w:rsidRPr="00B6333D">
        <w:rPr>
          <w:b/>
        </w:rPr>
        <w:t xml:space="preserve"> </w:t>
      </w:r>
      <w:r>
        <w:t>возвращает строковое представление</w:t>
      </w:r>
      <w:r w:rsidRPr="00B6333D">
        <w:t xml:space="preserve"> </w:t>
      </w:r>
      <w:r>
        <w:rPr>
          <w:lang w:val="en-US"/>
        </w:rPr>
        <w:t>MAC</w:t>
      </w:r>
      <w:r w:rsidRPr="00B6333D">
        <w:t>-</w:t>
      </w:r>
      <w:r>
        <w:t xml:space="preserve">адреса, заданного в виде массива байт </w:t>
      </w:r>
      <w:r w:rsidRPr="00492346">
        <w:rPr>
          <w:b/>
          <w:lang w:val="en-US"/>
        </w:rPr>
        <w:t>aby</w:t>
      </w:r>
      <w:r>
        <w:rPr>
          <w:b/>
          <w:lang w:val="en-US"/>
        </w:rPr>
        <w:t>MacAddr</w:t>
      </w:r>
      <w:r>
        <w:t xml:space="preserve">. </w:t>
      </w:r>
    </w:p>
    <w:p w:rsidR="0037424A" w:rsidRPr="00B6333D" w:rsidRDefault="0037424A" w:rsidP="0037424A"/>
    <w:p w:rsidR="0037424A" w:rsidRPr="0037424A" w:rsidRDefault="0037424A" w:rsidP="0037424A">
      <w:pPr>
        <w:rPr>
          <w:b/>
        </w:rPr>
      </w:pPr>
      <w:r w:rsidRPr="00D63C1E">
        <w:rPr>
          <w:b/>
        </w:rPr>
        <w:t>Таблица 2.</w:t>
      </w:r>
      <w:r>
        <w:rPr>
          <w:b/>
        </w:rPr>
        <w:t>3</w:t>
      </w:r>
      <w:r w:rsidRPr="0037424A">
        <w:rPr>
          <w:b/>
        </w:rPr>
        <w:t>6</w:t>
      </w:r>
      <w:r w:rsidRPr="00D63C1E">
        <w:rPr>
          <w:b/>
        </w:rPr>
        <w:t xml:space="preserve"> – Описание входов и выходов функции </w:t>
      </w:r>
      <w:r>
        <w:rPr>
          <w:b/>
          <w:lang w:val="en-US"/>
        </w:rPr>
        <w:t>MAC</w:t>
      </w:r>
      <w:r w:rsidRPr="0037424A">
        <w:rPr>
          <w:b/>
        </w:rPr>
        <w:t>_</w:t>
      </w:r>
      <w:r>
        <w:rPr>
          <w:b/>
          <w:lang w:val="en-US"/>
        </w:rPr>
        <w:t>TO</w:t>
      </w:r>
      <w:r w:rsidRPr="0037424A">
        <w:rPr>
          <w:b/>
        </w:rPr>
        <w:t>_</w:t>
      </w:r>
      <w:r>
        <w:rPr>
          <w:b/>
          <w:lang w:val="en-US"/>
        </w:rPr>
        <w:t>STRING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701"/>
        <w:gridCol w:w="5210"/>
      </w:tblGrid>
      <w:tr w:rsidR="0037424A" w:rsidRPr="0014571D" w:rsidTr="000A5604">
        <w:tc>
          <w:tcPr>
            <w:tcW w:w="2660" w:type="dxa"/>
            <w:vAlign w:val="center"/>
          </w:tcPr>
          <w:p w:rsidR="0037424A" w:rsidRPr="0014571D" w:rsidRDefault="0037424A" w:rsidP="000A5604">
            <w:pPr>
              <w:jc w:val="center"/>
              <w:rPr>
                <w:b/>
              </w:rPr>
            </w:pPr>
            <w:r w:rsidRPr="0014571D">
              <w:rPr>
                <w:b/>
              </w:rPr>
              <w:t>Имя переменной</w:t>
            </w:r>
          </w:p>
        </w:tc>
        <w:tc>
          <w:tcPr>
            <w:tcW w:w="1701" w:type="dxa"/>
            <w:vAlign w:val="center"/>
          </w:tcPr>
          <w:p w:rsidR="0037424A" w:rsidRPr="0014571D" w:rsidRDefault="0037424A" w:rsidP="000A5604">
            <w:pPr>
              <w:jc w:val="center"/>
              <w:rPr>
                <w:b/>
              </w:rPr>
            </w:pPr>
            <w:r w:rsidRPr="0014571D">
              <w:rPr>
                <w:b/>
              </w:rPr>
              <w:t>Тип</w:t>
            </w:r>
          </w:p>
        </w:tc>
        <w:tc>
          <w:tcPr>
            <w:tcW w:w="5210" w:type="dxa"/>
            <w:vAlign w:val="center"/>
          </w:tcPr>
          <w:p w:rsidR="0037424A" w:rsidRPr="0014571D" w:rsidRDefault="0037424A" w:rsidP="000A5604">
            <w:pPr>
              <w:jc w:val="center"/>
              <w:rPr>
                <w:b/>
              </w:rPr>
            </w:pPr>
            <w:r w:rsidRPr="0014571D">
              <w:rPr>
                <w:b/>
              </w:rPr>
              <w:t>Описание</w:t>
            </w:r>
          </w:p>
        </w:tc>
      </w:tr>
      <w:tr w:rsidR="0037424A" w:rsidRPr="0014571D" w:rsidTr="000A5604">
        <w:tc>
          <w:tcPr>
            <w:tcW w:w="9571" w:type="dxa"/>
            <w:gridSpan w:val="3"/>
          </w:tcPr>
          <w:p w:rsidR="0037424A" w:rsidRPr="0014571D" w:rsidRDefault="0037424A" w:rsidP="000A5604">
            <w:pPr>
              <w:jc w:val="center"/>
              <w:rPr>
                <w:b/>
              </w:rPr>
            </w:pPr>
          </w:p>
          <w:p w:rsidR="0037424A" w:rsidRPr="0014571D" w:rsidRDefault="0037424A" w:rsidP="000A5604">
            <w:pPr>
              <w:jc w:val="center"/>
              <w:rPr>
                <w:b/>
              </w:rPr>
            </w:pPr>
            <w:r w:rsidRPr="0014571D">
              <w:rPr>
                <w:b/>
              </w:rPr>
              <w:t>Входные переменные</w:t>
            </w:r>
          </w:p>
          <w:p w:rsidR="0037424A" w:rsidRPr="0014571D" w:rsidRDefault="0037424A" w:rsidP="000A5604">
            <w:pPr>
              <w:jc w:val="center"/>
              <w:rPr>
                <w:b/>
              </w:rPr>
            </w:pPr>
          </w:p>
        </w:tc>
      </w:tr>
      <w:tr w:rsidR="0037424A" w:rsidTr="000A5604">
        <w:tc>
          <w:tcPr>
            <w:tcW w:w="2660" w:type="dxa"/>
            <w:vAlign w:val="center"/>
          </w:tcPr>
          <w:p w:rsidR="0037424A" w:rsidRPr="001D21B2" w:rsidRDefault="0037424A" w:rsidP="000A560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aby</w:t>
            </w:r>
            <w:r w:rsidR="00724841">
              <w:rPr>
                <w:lang w:val="en-US"/>
              </w:rPr>
              <w:t>Mac</w:t>
            </w:r>
            <w:r>
              <w:rPr>
                <w:lang w:val="en-US"/>
              </w:rPr>
              <w:t>Addr</w:t>
            </w:r>
          </w:p>
        </w:tc>
        <w:tc>
          <w:tcPr>
            <w:tcW w:w="1701" w:type="dxa"/>
            <w:vAlign w:val="center"/>
          </w:tcPr>
          <w:p w:rsidR="0037424A" w:rsidRPr="00B87D2B" w:rsidRDefault="0037424A" w:rsidP="000A560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ARRAY [0..</w:t>
            </w:r>
            <w:r w:rsidR="00724841">
              <w:t>5</w:t>
            </w:r>
            <w:r>
              <w:rPr>
                <w:lang w:val="en-US"/>
              </w:rPr>
              <w:t>] OF BYTE</w:t>
            </w:r>
          </w:p>
        </w:tc>
        <w:tc>
          <w:tcPr>
            <w:tcW w:w="5210" w:type="dxa"/>
            <w:vAlign w:val="center"/>
          </w:tcPr>
          <w:p w:rsidR="0037424A" w:rsidRPr="00492346" w:rsidRDefault="00724841" w:rsidP="000A5604">
            <w:pPr>
              <w:jc w:val="left"/>
            </w:pPr>
            <w:r>
              <w:rPr>
                <w:lang w:val="en-US"/>
              </w:rPr>
              <w:t>MAC</w:t>
            </w:r>
            <w:r w:rsidR="0037424A">
              <w:t>-адрес в виде массива байт</w:t>
            </w:r>
          </w:p>
        </w:tc>
      </w:tr>
      <w:tr w:rsidR="0037424A" w:rsidRPr="0014571D" w:rsidTr="000A5604">
        <w:tc>
          <w:tcPr>
            <w:tcW w:w="9571" w:type="dxa"/>
            <w:gridSpan w:val="3"/>
            <w:vAlign w:val="center"/>
          </w:tcPr>
          <w:p w:rsidR="0037424A" w:rsidRPr="0014571D" w:rsidRDefault="0037424A" w:rsidP="000A5604">
            <w:pPr>
              <w:jc w:val="center"/>
              <w:rPr>
                <w:b/>
              </w:rPr>
            </w:pPr>
          </w:p>
          <w:p w:rsidR="0037424A" w:rsidRPr="0014571D" w:rsidRDefault="0037424A" w:rsidP="000A5604">
            <w:pPr>
              <w:jc w:val="center"/>
              <w:rPr>
                <w:b/>
              </w:rPr>
            </w:pPr>
            <w:r w:rsidRPr="0014571D">
              <w:rPr>
                <w:b/>
              </w:rPr>
              <w:t>Выходные переменные</w:t>
            </w:r>
          </w:p>
          <w:p w:rsidR="0037424A" w:rsidRPr="0014571D" w:rsidRDefault="0037424A" w:rsidP="000A5604">
            <w:pPr>
              <w:jc w:val="center"/>
              <w:rPr>
                <w:b/>
                <w:lang w:val="en-US"/>
              </w:rPr>
            </w:pPr>
          </w:p>
        </w:tc>
      </w:tr>
      <w:tr w:rsidR="0037424A" w:rsidTr="000A5604">
        <w:tc>
          <w:tcPr>
            <w:tcW w:w="2660" w:type="dxa"/>
            <w:vAlign w:val="center"/>
          </w:tcPr>
          <w:p w:rsidR="0037424A" w:rsidRPr="00865D05" w:rsidRDefault="00724841" w:rsidP="000A560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MAC_TO_STRING</w:t>
            </w:r>
          </w:p>
        </w:tc>
        <w:tc>
          <w:tcPr>
            <w:tcW w:w="1701" w:type="dxa"/>
            <w:vAlign w:val="center"/>
          </w:tcPr>
          <w:p w:rsidR="0037424A" w:rsidRDefault="0037424A" w:rsidP="000A560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STRING(1</w:t>
            </w:r>
            <w:r w:rsidR="00724841">
              <w:rPr>
                <w:lang w:val="en-US"/>
              </w:rPr>
              <w:t>7</w:t>
            </w:r>
            <w:r>
              <w:rPr>
                <w:lang w:val="en-US"/>
              </w:rPr>
              <w:t>)</w:t>
            </w:r>
          </w:p>
        </w:tc>
        <w:tc>
          <w:tcPr>
            <w:tcW w:w="5210" w:type="dxa"/>
          </w:tcPr>
          <w:p w:rsidR="0037424A" w:rsidRPr="00865D05" w:rsidRDefault="00724841" w:rsidP="000A5604">
            <w:pPr>
              <w:jc w:val="left"/>
            </w:pPr>
            <w:r>
              <w:rPr>
                <w:lang w:val="en-US"/>
              </w:rPr>
              <w:t>MAC</w:t>
            </w:r>
            <w:r w:rsidR="0037424A">
              <w:t>-адрес в строковом виде</w:t>
            </w:r>
          </w:p>
        </w:tc>
      </w:tr>
    </w:tbl>
    <w:p w:rsidR="0037424A" w:rsidRPr="00852BC5" w:rsidRDefault="0037424A" w:rsidP="0037424A">
      <w:pPr>
        <w:pStyle w:val="ab"/>
      </w:pPr>
    </w:p>
    <w:p w:rsidR="0037424A" w:rsidRPr="00D11E77" w:rsidRDefault="0037424A" w:rsidP="0037424A"/>
    <w:p w:rsidR="0037424A" w:rsidRDefault="009B1BA2" w:rsidP="0037424A">
      <w:pPr>
        <w:pStyle w:val="af1"/>
      </w:pPr>
      <w:r>
        <w:drawing>
          <wp:inline distT="0" distB="0" distL="0" distR="0" wp14:anchorId="531B67A2" wp14:editId="4110F93F">
            <wp:extent cx="6119495" cy="2232660"/>
            <wp:effectExtent l="19050" t="19050" r="14605" b="1524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2326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7424A" w:rsidRPr="006B4624" w:rsidRDefault="0037424A" w:rsidP="0037424A">
      <w:pPr>
        <w:pStyle w:val="af1"/>
      </w:pPr>
      <w:r>
        <w:t>Рисунок 2.</w:t>
      </w:r>
      <w:r w:rsidRPr="00621838">
        <w:t>3</w:t>
      </w:r>
      <w:r w:rsidRPr="0037424A">
        <w:t>9</w:t>
      </w:r>
      <w:r>
        <w:t xml:space="preserve"> – Пример использования функции </w:t>
      </w:r>
      <w:r>
        <w:rPr>
          <w:lang w:val="en-US"/>
        </w:rPr>
        <w:t>MAC</w:t>
      </w:r>
      <w:r w:rsidRPr="0037424A">
        <w:t>_</w:t>
      </w:r>
      <w:r>
        <w:rPr>
          <w:lang w:val="en-US"/>
        </w:rPr>
        <w:t>TO</w:t>
      </w:r>
      <w:r w:rsidRPr="0037424A">
        <w:t>_</w:t>
      </w:r>
      <w:r>
        <w:rPr>
          <w:lang w:val="en-US"/>
        </w:rPr>
        <w:t>STRING</w:t>
      </w:r>
      <w:r w:rsidRPr="00492346">
        <w:t xml:space="preserve"> </w:t>
      </w:r>
      <w:r>
        <w:t xml:space="preserve">на </w:t>
      </w:r>
      <w:r w:rsidRPr="00840720">
        <w:t>языке</w:t>
      </w:r>
      <w:r>
        <w:t xml:space="preserve"> </w:t>
      </w:r>
      <w:r>
        <w:rPr>
          <w:lang w:val="en-US"/>
        </w:rPr>
        <w:t>CFC</w:t>
      </w:r>
    </w:p>
    <w:p w:rsidR="0037424A" w:rsidRPr="0037424A" w:rsidRDefault="0037424A" w:rsidP="0037424A">
      <w:pPr>
        <w:rPr>
          <w:lang w:eastAsia="ru-RU"/>
        </w:rPr>
      </w:pPr>
    </w:p>
    <w:p w:rsidR="00B05693" w:rsidRPr="00C011F2" w:rsidRDefault="00B05693" w:rsidP="00C011F2">
      <w:pPr>
        <w:rPr>
          <w:lang w:eastAsia="ru-RU"/>
        </w:rPr>
      </w:pPr>
    </w:p>
    <w:p w:rsidR="00492346" w:rsidRPr="004B2726" w:rsidRDefault="00492346">
      <w:pPr>
        <w:spacing w:before="0" w:after="200"/>
        <w:jc w:val="left"/>
      </w:pPr>
    </w:p>
    <w:p w:rsidR="0037424A" w:rsidRDefault="0037424A" w:rsidP="00262F6C">
      <w:pPr>
        <w:spacing w:before="0" w:after="200"/>
        <w:jc w:val="left"/>
      </w:pPr>
    </w:p>
    <w:p w:rsidR="0037424A" w:rsidRDefault="0037424A" w:rsidP="00262F6C">
      <w:pPr>
        <w:spacing w:before="0" w:after="200"/>
        <w:jc w:val="left"/>
      </w:pPr>
    </w:p>
    <w:p w:rsidR="0037424A" w:rsidRDefault="0037424A" w:rsidP="00262F6C">
      <w:pPr>
        <w:spacing w:before="0" w:after="200"/>
        <w:jc w:val="left"/>
      </w:pPr>
    </w:p>
    <w:p w:rsidR="0037424A" w:rsidRDefault="0037424A" w:rsidP="00262F6C">
      <w:pPr>
        <w:spacing w:before="0" w:after="200"/>
        <w:jc w:val="left"/>
      </w:pPr>
    </w:p>
    <w:p w:rsidR="0037424A" w:rsidRDefault="0037424A" w:rsidP="00262F6C">
      <w:pPr>
        <w:spacing w:before="0" w:after="200"/>
        <w:jc w:val="left"/>
      </w:pPr>
    </w:p>
    <w:p w:rsidR="0037424A" w:rsidRDefault="0037424A" w:rsidP="00262F6C">
      <w:pPr>
        <w:spacing w:before="0" w:after="200"/>
        <w:jc w:val="left"/>
      </w:pPr>
    </w:p>
    <w:p w:rsidR="0037424A" w:rsidRDefault="0037424A" w:rsidP="00262F6C">
      <w:pPr>
        <w:spacing w:before="0" w:after="200"/>
        <w:jc w:val="left"/>
      </w:pPr>
    </w:p>
    <w:p w:rsidR="0037424A" w:rsidRDefault="0037424A" w:rsidP="00262F6C">
      <w:pPr>
        <w:spacing w:before="0" w:after="200"/>
        <w:jc w:val="left"/>
      </w:pPr>
    </w:p>
    <w:p w:rsidR="0014571D" w:rsidRDefault="0014571D" w:rsidP="00A43A3B">
      <w:pPr>
        <w:sectPr w:rsidR="0014571D" w:rsidSect="00157483">
          <w:headerReference w:type="even" r:id="rId77"/>
          <w:headerReference w:type="default" r:id="rId78"/>
          <w:footerReference w:type="default" r:id="rId79"/>
          <w:pgSz w:w="11906" w:h="16838"/>
          <w:pgMar w:top="1134" w:right="851" w:bottom="1134" w:left="1418" w:header="567" w:footer="567" w:gutter="0"/>
          <w:cols w:space="708"/>
          <w:docGrid w:linePitch="360"/>
        </w:sectPr>
      </w:pPr>
    </w:p>
    <w:p w:rsidR="00CC58D0" w:rsidRPr="008738FA" w:rsidRDefault="00CC58D0" w:rsidP="008738FA">
      <w:pPr>
        <w:pStyle w:val="1"/>
      </w:pPr>
      <w:bookmarkStart w:id="52" w:name="_Приложение_А._Заполнители"/>
      <w:bookmarkStart w:id="53" w:name="_Toc44667419"/>
      <w:bookmarkEnd w:id="52"/>
      <w:r w:rsidRPr="008738FA">
        <w:lastRenderedPageBreak/>
        <w:t>Приложение А. Заполнители формата времени</w:t>
      </w:r>
      <w:bookmarkEnd w:id="53"/>
    </w:p>
    <w:p w:rsidR="00CC58D0" w:rsidRDefault="00CC58D0" w:rsidP="00A43A3B"/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3544"/>
        <w:gridCol w:w="1559"/>
        <w:gridCol w:w="2942"/>
      </w:tblGrid>
      <w:tr w:rsidR="00CC58D0" w:rsidRPr="0014571D" w:rsidTr="001826D2">
        <w:tc>
          <w:tcPr>
            <w:tcW w:w="1526" w:type="dxa"/>
            <w:vAlign w:val="center"/>
          </w:tcPr>
          <w:p w:rsidR="00CC58D0" w:rsidRPr="0014571D" w:rsidRDefault="00CC58D0" w:rsidP="0014571D">
            <w:pPr>
              <w:jc w:val="center"/>
              <w:rPr>
                <w:b/>
              </w:rPr>
            </w:pPr>
            <w:r w:rsidRPr="0014571D">
              <w:rPr>
                <w:b/>
              </w:rPr>
              <w:t>Заполнитель</w:t>
            </w:r>
          </w:p>
        </w:tc>
        <w:tc>
          <w:tcPr>
            <w:tcW w:w="3544" w:type="dxa"/>
            <w:vAlign w:val="center"/>
          </w:tcPr>
          <w:p w:rsidR="00CC58D0" w:rsidRPr="0014571D" w:rsidRDefault="00CC58D0" w:rsidP="0014571D">
            <w:pPr>
              <w:jc w:val="center"/>
              <w:rPr>
                <w:b/>
              </w:rPr>
            </w:pPr>
            <w:r w:rsidRPr="0014571D">
              <w:rPr>
                <w:b/>
              </w:rPr>
              <w:t>Описание</w:t>
            </w:r>
          </w:p>
        </w:tc>
        <w:tc>
          <w:tcPr>
            <w:tcW w:w="1559" w:type="dxa"/>
            <w:vAlign w:val="center"/>
          </w:tcPr>
          <w:p w:rsidR="00CC58D0" w:rsidRPr="0014571D" w:rsidRDefault="00CC58D0" w:rsidP="0014571D">
            <w:pPr>
              <w:jc w:val="center"/>
              <w:rPr>
                <w:b/>
              </w:rPr>
            </w:pPr>
            <w:r w:rsidRPr="0014571D">
              <w:rPr>
                <w:b/>
              </w:rPr>
              <w:t>Пример отображения</w:t>
            </w:r>
          </w:p>
        </w:tc>
        <w:tc>
          <w:tcPr>
            <w:tcW w:w="2942" w:type="dxa"/>
            <w:vAlign w:val="center"/>
          </w:tcPr>
          <w:p w:rsidR="00CC58D0" w:rsidRPr="0014571D" w:rsidRDefault="00CC58D0" w:rsidP="0014571D">
            <w:pPr>
              <w:jc w:val="center"/>
              <w:rPr>
                <w:b/>
              </w:rPr>
            </w:pPr>
            <w:r w:rsidRPr="0014571D">
              <w:rPr>
                <w:b/>
              </w:rPr>
              <w:t>Используется в функциях</w:t>
            </w:r>
          </w:p>
        </w:tc>
      </w:tr>
      <w:tr w:rsidR="00CC58D0" w:rsidRPr="00860E95" w:rsidTr="001826D2">
        <w:tc>
          <w:tcPr>
            <w:tcW w:w="1526" w:type="dxa"/>
            <w:vAlign w:val="center"/>
          </w:tcPr>
          <w:p w:rsidR="00CC58D0" w:rsidRPr="0098596D" w:rsidRDefault="00CC58D0" w:rsidP="0014571D">
            <w:pPr>
              <w:pStyle w:val="table-tex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44" w:type="dxa"/>
            <w:vAlign w:val="center"/>
          </w:tcPr>
          <w:p w:rsidR="00CC58D0" w:rsidRPr="0098596D" w:rsidRDefault="00CC58D0" w:rsidP="0098596D">
            <w:pPr>
              <w:pStyle w:val="table-tex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День в виде числа (1–31)</w:t>
            </w:r>
          </w:p>
        </w:tc>
        <w:tc>
          <w:tcPr>
            <w:tcW w:w="1559" w:type="dxa"/>
            <w:vAlign w:val="center"/>
          </w:tcPr>
          <w:p w:rsidR="00CC58D0" w:rsidRPr="0098596D" w:rsidRDefault="00CC58D0" w:rsidP="0014571D">
            <w:pPr>
              <w:pStyle w:val="table-tex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8596D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2942" w:type="dxa"/>
          </w:tcPr>
          <w:p w:rsidR="00CC58D0" w:rsidRPr="004775E6" w:rsidRDefault="000D6676" w:rsidP="0014571D">
            <w:pPr>
              <w:jc w:val="center"/>
              <w:rPr>
                <w:sz w:val="18"/>
                <w:szCs w:val="18"/>
                <w:lang w:val="en-US"/>
              </w:rPr>
            </w:pPr>
            <w:hyperlink w:anchor="_2.3.15_Функция_DT_TO_STRING_FORMAT" w:history="1">
              <w:r w:rsidR="004775E6" w:rsidRPr="001826D2">
                <w:rPr>
                  <w:rStyle w:val="a8"/>
                  <w:sz w:val="18"/>
                  <w:szCs w:val="18"/>
                  <w:lang w:val="en-US"/>
                </w:rPr>
                <w:t>DT_TO_STRING_FORMAT</w:t>
              </w:r>
            </w:hyperlink>
            <w:r w:rsidR="004775E6" w:rsidRPr="004775E6">
              <w:rPr>
                <w:sz w:val="18"/>
                <w:szCs w:val="18"/>
                <w:lang w:val="en-US"/>
              </w:rPr>
              <w:t xml:space="preserve">, </w:t>
            </w:r>
            <w:hyperlink w:anchor="_2.3.16_Функция_DATE_TO_STRING_FORMA" w:history="1">
              <w:r w:rsidR="004775E6" w:rsidRPr="001826D2">
                <w:rPr>
                  <w:rStyle w:val="a8"/>
                  <w:sz w:val="18"/>
                  <w:szCs w:val="18"/>
                  <w:lang w:val="en-US"/>
                </w:rPr>
                <w:t>DATE_TO_STRING_FORMAT</w:t>
              </w:r>
            </w:hyperlink>
          </w:p>
        </w:tc>
      </w:tr>
      <w:tr w:rsidR="001826D2" w:rsidRPr="00860E95" w:rsidTr="001826D2">
        <w:tc>
          <w:tcPr>
            <w:tcW w:w="1526" w:type="dxa"/>
            <w:vAlign w:val="center"/>
          </w:tcPr>
          <w:p w:rsidR="001826D2" w:rsidRPr="0098596D" w:rsidRDefault="001826D2" w:rsidP="0014571D">
            <w:pPr>
              <w:pStyle w:val="ae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dd</w:t>
            </w:r>
          </w:p>
        </w:tc>
        <w:tc>
          <w:tcPr>
            <w:tcW w:w="3544" w:type="dxa"/>
            <w:vAlign w:val="center"/>
          </w:tcPr>
          <w:p w:rsidR="001826D2" w:rsidRPr="0098596D" w:rsidRDefault="001826D2" w:rsidP="0098596D">
            <w:pPr>
              <w:pStyle w:val="table-tex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День с ведущим нулем (01–31)</w:t>
            </w:r>
          </w:p>
        </w:tc>
        <w:tc>
          <w:tcPr>
            <w:tcW w:w="1559" w:type="dxa"/>
            <w:vAlign w:val="center"/>
          </w:tcPr>
          <w:p w:rsidR="001826D2" w:rsidRPr="0098596D" w:rsidRDefault="001826D2" w:rsidP="0014571D">
            <w:pPr>
              <w:pStyle w:val="table-tex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8596D">
              <w:rPr>
                <w:rFonts w:ascii="Arial" w:hAnsi="Arial" w:cs="Arial"/>
                <w:sz w:val="20"/>
                <w:szCs w:val="20"/>
                <w:lang w:val="en-US"/>
              </w:rPr>
              <w:t>08</w:t>
            </w:r>
          </w:p>
        </w:tc>
        <w:tc>
          <w:tcPr>
            <w:tcW w:w="2942" w:type="dxa"/>
          </w:tcPr>
          <w:p w:rsidR="001826D2" w:rsidRPr="001826D2" w:rsidRDefault="000D6676" w:rsidP="0014571D">
            <w:pPr>
              <w:jc w:val="center"/>
              <w:rPr>
                <w:lang w:val="en-US"/>
              </w:rPr>
            </w:pPr>
            <w:hyperlink w:anchor="_2.3.15_Функция_DT_TO_STRING_FORMAT" w:history="1">
              <w:r w:rsidR="001826D2" w:rsidRPr="00FF3A46">
                <w:rPr>
                  <w:rStyle w:val="a8"/>
                  <w:sz w:val="18"/>
                  <w:szCs w:val="18"/>
                  <w:lang w:val="en-US"/>
                </w:rPr>
                <w:t>DT_TO_STRING_FORMAT</w:t>
              </w:r>
            </w:hyperlink>
            <w:r w:rsidR="001826D2" w:rsidRPr="00FF3A46">
              <w:rPr>
                <w:sz w:val="18"/>
                <w:szCs w:val="18"/>
                <w:lang w:val="en-US"/>
              </w:rPr>
              <w:t xml:space="preserve">, </w:t>
            </w:r>
            <w:hyperlink w:anchor="_2.3.16_Функция_DATE_TO_STRING_FORMA" w:history="1">
              <w:r w:rsidR="001826D2" w:rsidRPr="00FF3A46">
                <w:rPr>
                  <w:rStyle w:val="a8"/>
                  <w:sz w:val="18"/>
                  <w:szCs w:val="18"/>
                  <w:lang w:val="en-US"/>
                </w:rPr>
                <w:t>DATE_TO_STRING_FORMAT</w:t>
              </w:r>
            </w:hyperlink>
          </w:p>
        </w:tc>
      </w:tr>
      <w:tr w:rsidR="001826D2" w:rsidRPr="00860E95" w:rsidTr="001826D2">
        <w:tc>
          <w:tcPr>
            <w:tcW w:w="1526" w:type="dxa"/>
            <w:vAlign w:val="center"/>
          </w:tcPr>
          <w:p w:rsidR="001826D2" w:rsidRPr="0098596D" w:rsidRDefault="001826D2" w:rsidP="0014571D">
            <w:pPr>
              <w:pStyle w:val="table-tex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3544" w:type="dxa"/>
            <w:vAlign w:val="center"/>
          </w:tcPr>
          <w:p w:rsidR="001826D2" w:rsidRPr="0098596D" w:rsidRDefault="005754B4" w:rsidP="0098596D">
            <w:pPr>
              <w:pStyle w:val="table-text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Месяц в виде числа (1</w:t>
            </w:r>
            <w:r w:rsidR="001826D2" w:rsidRPr="0098596D">
              <w:rPr>
                <w:rFonts w:ascii="Arial" w:hAnsi="Arial" w:cs="Arial"/>
                <w:sz w:val="20"/>
                <w:szCs w:val="20"/>
              </w:rPr>
              <w:t>–12)</w:t>
            </w:r>
          </w:p>
        </w:tc>
        <w:tc>
          <w:tcPr>
            <w:tcW w:w="1559" w:type="dxa"/>
            <w:vAlign w:val="center"/>
          </w:tcPr>
          <w:p w:rsidR="001826D2" w:rsidRPr="0098596D" w:rsidRDefault="001826D2" w:rsidP="0014571D">
            <w:pPr>
              <w:pStyle w:val="table-tex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8596D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2942" w:type="dxa"/>
          </w:tcPr>
          <w:p w:rsidR="001826D2" w:rsidRPr="001826D2" w:rsidRDefault="000D6676" w:rsidP="0014571D">
            <w:pPr>
              <w:jc w:val="center"/>
              <w:rPr>
                <w:lang w:val="en-US"/>
              </w:rPr>
            </w:pPr>
            <w:hyperlink w:anchor="_2.3.15_Функция_DT_TO_STRING_FORMAT" w:history="1">
              <w:r w:rsidR="001826D2" w:rsidRPr="00FF3A46">
                <w:rPr>
                  <w:rStyle w:val="a8"/>
                  <w:sz w:val="18"/>
                  <w:szCs w:val="18"/>
                  <w:lang w:val="en-US"/>
                </w:rPr>
                <w:t>DT_TO_STRING_FORMAT</w:t>
              </w:r>
            </w:hyperlink>
            <w:r w:rsidR="001826D2" w:rsidRPr="00FF3A46">
              <w:rPr>
                <w:sz w:val="18"/>
                <w:szCs w:val="18"/>
                <w:lang w:val="en-US"/>
              </w:rPr>
              <w:t xml:space="preserve">, </w:t>
            </w:r>
            <w:hyperlink w:anchor="_2.3.16_Функция_DATE_TO_STRING_FORMA" w:history="1">
              <w:r w:rsidR="001826D2" w:rsidRPr="00FF3A46">
                <w:rPr>
                  <w:rStyle w:val="a8"/>
                  <w:sz w:val="18"/>
                  <w:szCs w:val="18"/>
                  <w:lang w:val="en-US"/>
                </w:rPr>
                <w:t>DATE_TO_STRING_FORMAT</w:t>
              </w:r>
            </w:hyperlink>
          </w:p>
        </w:tc>
      </w:tr>
      <w:tr w:rsidR="001826D2" w:rsidRPr="00860E95" w:rsidTr="001826D2">
        <w:tc>
          <w:tcPr>
            <w:tcW w:w="1526" w:type="dxa"/>
            <w:vAlign w:val="center"/>
          </w:tcPr>
          <w:p w:rsidR="001826D2" w:rsidRPr="0098596D" w:rsidRDefault="001826D2" w:rsidP="0014571D">
            <w:pPr>
              <w:pStyle w:val="table-tex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MM</w:t>
            </w:r>
          </w:p>
        </w:tc>
        <w:tc>
          <w:tcPr>
            <w:tcW w:w="3544" w:type="dxa"/>
            <w:vAlign w:val="center"/>
          </w:tcPr>
          <w:p w:rsidR="001826D2" w:rsidRPr="0098596D" w:rsidRDefault="005754B4" w:rsidP="0098596D">
            <w:pPr>
              <w:pStyle w:val="table-tex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Месяц с ведущим нулем (01–</w:t>
            </w:r>
            <w:r w:rsidR="001826D2" w:rsidRPr="0098596D">
              <w:rPr>
                <w:rFonts w:ascii="Arial" w:hAnsi="Arial" w:cs="Arial"/>
                <w:sz w:val="20"/>
                <w:szCs w:val="20"/>
              </w:rPr>
              <w:t>12)</w:t>
            </w:r>
          </w:p>
        </w:tc>
        <w:tc>
          <w:tcPr>
            <w:tcW w:w="1559" w:type="dxa"/>
            <w:vAlign w:val="center"/>
          </w:tcPr>
          <w:p w:rsidR="001826D2" w:rsidRPr="0098596D" w:rsidRDefault="001826D2" w:rsidP="0014571D">
            <w:pPr>
              <w:pStyle w:val="table-tex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8596D">
              <w:rPr>
                <w:rFonts w:ascii="Arial" w:hAnsi="Arial" w:cs="Arial"/>
                <w:sz w:val="20"/>
                <w:szCs w:val="20"/>
                <w:lang w:val="en-US"/>
              </w:rPr>
              <w:t>08</w:t>
            </w:r>
          </w:p>
        </w:tc>
        <w:tc>
          <w:tcPr>
            <w:tcW w:w="2942" w:type="dxa"/>
          </w:tcPr>
          <w:p w:rsidR="001826D2" w:rsidRPr="001826D2" w:rsidRDefault="000D6676" w:rsidP="0014571D">
            <w:pPr>
              <w:jc w:val="center"/>
              <w:rPr>
                <w:lang w:val="en-US"/>
              </w:rPr>
            </w:pPr>
            <w:hyperlink w:anchor="_2.3.15_Функция_DT_TO_STRING_FORMAT" w:history="1">
              <w:r w:rsidR="001826D2" w:rsidRPr="00FF3A46">
                <w:rPr>
                  <w:rStyle w:val="a8"/>
                  <w:sz w:val="18"/>
                  <w:szCs w:val="18"/>
                  <w:lang w:val="en-US"/>
                </w:rPr>
                <w:t>DT_TO_STRING_FORMAT</w:t>
              </w:r>
            </w:hyperlink>
            <w:r w:rsidR="001826D2" w:rsidRPr="00FF3A46">
              <w:rPr>
                <w:sz w:val="18"/>
                <w:szCs w:val="18"/>
                <w:lang w:val="en-US"/>
              </w:rPr>
              <w:t xml:space="preserve">, </w:t>
            </w:r>
            <w:hyperlink w:anchor="_2.3.16_Функция_DATE_TO_STRING_FORMA" w:history="1">
              <w:r w:rsidR="001826D2" w:rsidRPr="00FF3A46">
                <w:rPr>
                  <w:rStyle w:val="a8"/>
                  <w:sz w:val="18"/>
                  <w:szCs w:val="18"/>
                  <w:lang w:val="en-US"/>
                </w:rPr>
                <w:t>DATE_TO_STRING_FORMAT</w:t>
              </w:r>
            </w:hyperlink>
          </w:p>
        </w:tc>
      </w:tr>
      <w:tr w:rsidR="001826D2" w:rsidRPr="00860E95" w:rsidTr="001826D2">
        <w:tc>
          <w:tcPr>
            <w:tcW w:w="1526" w:type="dxa"/>
            <w:vAlign w:val="center"/>
          </w:tcPr>
          <w:p w:rsidR="001826D2" w:rsidRPr="0098596D" w:rsidRDefault="001826D2" w:rsidP="0014571D">
            <w:pPr>
              <w:pStyle w:val="table-tex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3544" w:type="dxa"/>
            <w:vAlign w:val="center"/>
          </w:tcPr>
          <w:p w:rsidR="001826D2" w:rsidRPr="0098596D" w:rsidRDefault="001826D2" w:rsidP="0098596D">
            <w:pPr>
              <w:pStyle w:val="table-tex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Год века (0–99)</w:t>
            </w:r>
          </w:p>
        </w:tc>
        <w:tc>
          <w:tcPr>
            <w:tcW w:w="1559" w:type="dxa"/>
            <w:vAlign w:val="center"/>
          </w:tcPr>
          <w:p w:rsidR="001826D2" w:rsidRPr="0098596D" w:rsidRDefault="001826D2" w:rsidP="0014571D">
            <w:pPr>
              <w:pStyle w:val="table-tex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8596D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2942" w:type="dxa"/>
          </w:tcPr>
          <w:p w:rsidR="001826D2" w:rsidRPr="001826D2" w:rsidRDefault="000D6676" w:rsidP="0014571D">
            <w:pPr>
              <w:jc w:val="center"/>
              <w:rPr>
                <w:lang w:val="en-US"/>
              </w:rPr>
            </w:pPr>
            <w:hyperlink w:anchor="_2.3.15_Функция_DT_TO_STRING_FORMAT" w:history="1">
              <w:r w:rsidR="001826D2" w:rsidRPr="00FF3A46">
                <w:rPr>
                  <w:rStyle w:val="a8"/>
                  <w:sz w:val="18"/>
                  <w:szCs w:val="18"/>
                  <w:lang w:val="en-US"/>
                </w:rPr>
                <w:t>DT_TO_STRING_FORMAT</w:t>
              </w:r>
            </w:hyperlink>
            <w:r w:rsidR="001826D2" w:rsidRPr="00FF3A46">
              <w:rPr>
                <w:sz w:val="18"/>
                <w:szCs w:val="18"/>
                <w:lang w:val="en-US"/>
              </w:rPr>
              <w:t xml:space="preserve">, </w:t>
            </w:r>
            <w:hyperlink w:anchor="_2.3.16_Функция_DATE_TO_STRING_FORMA" w:history="1">
              <w:r w:rsidR="001826D2" w:rsidRPr="00FF3A46">
                <w:rPr>
                  <w:rStyle w:val="a8"/>
                  <w:sz w:val="18"/>
                  <w:szCs w:val="18"/>
                  <w:lang w:val="en-US"/>
                </w:rPr>
                <w:t>DATE_TO_STRING_FORMAT</w:t>
              </w:r>
            </w:hyperlink>
          </w:p>
        </w:tc>
      </w:tr>
      <w:tr w:rsidR="001826D2" w:rsidRPr="00860E95" w:rsidTr="001826D2">
        <w:tc>
          <w:tcPr>
            <w:tcW w:w="1526" w:type="dxa"/>
            <w:vAlign w:val="center"/>
          </w:tcPr>
          <w:p w:rsidR="001826D2" w:rsidRPr="0098596D" w:rsidRDefault="001826D2" w:rsidP="0014571D">
            <w:pPr>
              <w:pStyle w:val="table-tex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yy</w:t>
            </w:r>
          </w:p>
        </w:tc>
        <w:tc>
          <w:tcPr>
            <w:tcW w:w="3544" w:type="dxa"/>
            <w:vAlign w:val="center"/>
          </w:tcPr>
          <w:p w:rsidR="001826D2" w:rsidRPr="0098596D" w:rsidRDefault="005754B4" w:rsidP="0098596D">
            <w:pPr>
              <w:pStyle w:val="table-tex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Год века с ведущим нулем (00–</w:t>
            </w:r>
            <w:r w:rsidR="001826D2" w:rsidRPr="0098596D">
              <w:rPr>
                <w:rFonts w:ascii="Arial" w:hAnsi="Arial" w:cs="Arial"/>
                <w:sz w:val="20"/>
                <w:szCs w:val="20"/>
              </w:rPr>
              <w:t>99)</w:t>
            </w:r>
          </w:p>
        </w:tc>
        <w:tc>
          <w:tcPr>
            <w:tcW w:w="1559" w:type="dxa"/>
            <w:vAlign w:val="center"/>
          </w:tcPr>
          <w:p w:rsidR="001826D2" w:rsidRPr="0098596D" w:rsidRDefault="001826D2" w:rsidP="0014571D">
            <w:pPr>
              <w:pStyle w:val="table-tex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8596D">
              <w:rPr>
                <w:rFonts w:ascii="Arial" w:hAnsi="Arial" w:cs="Arial"/>
                <w:sz w:val="20"/>
                <w:szCs w:val="20"/>
                <w:lang w:val="en-US"/>
              </w:rPr>
              <w:t>08</w:t>
            </w:r>
          </w:p>
        </w:tc>
        <w:tc>
          <w:tcPr>
            <w:tcW w:w="2942" w:type="dxa"/>
          </w:tcPr>
          <w:p w:rsidR="001826D2" w:rsidRPr="001826D2" w:rsidRDefault="000D6676" w:rsidP="0014571D">
            <w:pPr>
              <w:jc w:val="center"/>
              <w:rPr>
                <w:lang w:val="en-US"/>
              </w:rPr>
            </w:pPr>
            <w:hyperlink w:anchor="_2.3.15_Функция_DT_TO_STRING_FORMAT" w:history="1">
              <w:r w:rsidR="001826D2" w:rsidRPr="00FF3A46">
                <w:rPr>
                  <w:rStyle w:val="a8"/>
                  <w:sz w:val="18"/>
                  <w:szCs w:val="18"/>
                  <w:lang w:val="en-US"/>
                </w:rPr>
                <w:t>DT_TO_STRING_FORMAT</w:t>
              </w:r>
            </w:hyperlink>
            <w:r w:rsidR="001826D2" w:rsidRPr="00FF3A46">
              <w:rPr>
                <w:sz w:val="18"/>
                <w:szCs w:val="18"/>
                <w:lang w:val="en-US"/>
              </w:rPr>
              <w:t xml:space="preserve">, </w:t>
            </w:r>
            <w:hyperlink w:anchor="_2.3.16_Функция_DATE_TO_STRING_FORMA" w:history="1">
              <w:r w:rsidR="001826D2" w:rsidRPr="00FF3A46">
                <w:rPr>
                  <w:rStyle w:val="a8"/>
                  <w:sz w:val="18"/>
                  <w:szCs w:val="18"/>
                  <w:lang w:val="en-US"/>
                </w:rPr>
                <w:t>DATE_TO_STRING_FORMAT</w:t>
              </w:r>
            </w:hyperlink>
          </w:p>
        </w:tc>
      </w:tr>
      <w:tr w:rsidR="001826D2" w:rsidRPr="00860E95" w:rsidTr="001826D2">
        <w:tc>
          <w:tcPr>
            <w:tcW w:w="1526" w:type="dxa"/>
            <w:vAlign w:val="center"/>
          </w:tcPr>
          <w:p w:rsidR="001826D2" w:rsidRPr="0098596D" w:rsidRDefault="001826D2" w:rsidP="0014571D">
            <w:pPr>
              <w:pStyle w:val="table-tex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yyy</w:t>
            </w:r>
            <w:r w:rsidRPr="0098596D">
              <w:rPr>
                <w:rFonts w:ascii="Arial" w:hAnsi="Arial" w:cs="Arial"/>
                <w:sz w:val="20"/>
                <w:szCs w:val="20"/>
                <w:lang w:val="en-US"/>
              </w:rPr>
              <w:t>y</w:t>
            </w:r>
          </w:p>
        </w:tc>
        <w:tc>
          <w:tcPr>
            <w:tcW w:w="3544" w:type="dxa"/>
            <w:vAlign w:val="center"/>
          </w:tcPr>
          <w:p w:rsidR="001826D2" w:rsidRPr="0098596D" w:rsidRDefault="001826D2" w:rsidP="0098596D">
            <w:pPr>
              <w:pStyle w:val="table-tex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Год</w:t>
            </w:r>
          </w:p>
        </w:tc>
        <w:tc>
          <w:tcPr>
            <w:tcW w:w="1559" w:type="dxa"/>
            <w:vAlign w:val="center"/>
          </w:tcPr>
          <w:p w:rsidR="001826D2" w:rsidRPr="0098596D" w:rsidRDefault="001826D2" w:rsidP="0014571D">
            <w:pPr>
              <w:pStyle w:val="table-tex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8596D">
              <w:rPr>
                <w:rFonts w:ascii="Arial" w:hAnsi="Arial" w:cs="Arial"/>
                <w:sz w:val="20"/>
                <w:szCs w:val="20"/>
                <w:lang w:val="en-US"/>
              </w:rPr>
              <w:t>2008</w:t>
            </w:r>
          </w:p>
        </w:tc>
        <w:tc>
          <w:tcPr>
            <w:tcW w:w="2942" w:type="dxa"/>
          </w:tcPr>
          <w:p w:rsidR="001826D2" w:rsidRPr="001826D2" w:rsidRDefault="000D6676" w:rsidP="0014571D">
            <w:pPr>
              <w:jc w:val="center"/>
              <w:rPr>
                <w:lang w:val="en-US"/>
              </w:rPr>
            </w:pPr>
            <w:hyperlink w:anchor="_2.3.15_Функция_DT_TO_STRING_FORMAT" w:history="1">
              <w:r w:rsidR="001826D2" w:rsidRPr="00FF3A46">
                <w:rPr>
                  <w:rStyle w:val="a8"/>
                  <w:sz w:val="18"/>
                  <w:szCs w:val="18"/>
                  <w:lang w:val="en-US"/>
                </w:rPr>
                <w:t>DT_TO_STRING_FORMAT</w:t>
              </w:r>
            </w:hyperlink>
            <w:r w:rsidR="001826D2" w:rsidRPr="00FF3A46">
              <w:rPr>
                <w:sz w:val="18"/>
                <w:szCs w:val="18"/>
                <w:lang w:val="en-US"/>
              </w:rPr>
              <w:t xml:space="preserve">, </w:t>
            </w:r>
            <w:hyperlink w:anchor="_2.3.16_Функция_DATE_TO_STRING_FORMA" w:history="1">
              <w:r w:rsidR="001826D2" w:rsidRPr="00FF3A46">
                <w:rPr>
                  <w:rStyle w:val="a8"/>
                  <w:sz w:val="18"/>
                  <w:szCs w:val="18"/>
                  <w:lang w:val="en-US"/>
                </w:rPr>
                <w:t>DATE_TO_STRING_FORMAT</w:t>
              </w:r>
            </w:hyperlink>
          </w:p>
        </w:tc>
      </w:tr>
      <w:tr w:rsidR="00CC58D0" w:rsidRPr="00860E95" w:rsidTr="001826D2">
        <w:tc>
          <w:tcPr>
            <w:tcW w:w="1526" w:type="dxa"/>
            <w:vAlign w:val="center"/>
          </w:tcPr>
          <w:p w:rsidR="00CC58D0" w:rsidRPr="0098596D" w:rsidRDefault="00CC58D0" w:rsidP="0014571D">
            <w:pPr>
              <w:pStyle w:val="table-tex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HH</w:t>
            </w:r>
          </w:p>
        </w:tc>
        <w:tc>
          <w:tcPr>
            <w:tcW w:w="3544" w:type="dxa"/>
            <w:vAlign w:val="center"/>
          </w:tcPr>
          <w:p w:rsidR="00CC58D0" w:rsidRPr="0098596D" w:rsidRDefault="005754B4" w:rsidP="0098596D">
            <w:pPr>
              <w:pStyle w:val="ae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Час в 24-часовом формате (01</w:t>
            </w:r>
            <w:r w:rsidR="00CC58D0" w:rsidRPr="0098596D">
              <w:rPr>
                <w:rFonts w:ascii="Arial" w:hAnsi="Arial" w:cs="Arial"/>
                <w:sz w:val="20"/>
                <w:szCs w:val="20"/>
              </w:rPr>
              <w:t>–24)</w:t>
            </w:r>
          </w:p>
        </w:tc>
        <w:tc>
          <w:tcPr>
            <w:tcW w:w="1559" w:type="dxa"/>
            <w:vAlign w:val="center"/>
          </w:tcPr>
          <w:p w:rsidR="00CC58D0" w:rsidRPr="0098596D" w:rsidRDefault="00CC58D0" w:rsidP="0014571D">
            <w:pPr>
              <w:pStyle w:val="ae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8596D">
              <w:rPr>
                <w:rFonts w:ascii="Arial" w:hAnsi="Arial" w:cs="Arial"/>
                <w:sz w:val="20"/>
                <w:szCs w:val="20"/>
                <w:lang w:val="en-US"/>
              </w:rPr>
              <w:t>08</w:t>
            </w:r>
          </w:p>
        </w:tc>
        <w:tc>
          <w:tcPr>
            <w:tcW w:w="2942" w:type="dxa"/>
          </w:tcPr>
          <w:p w:rsidR="00CC58D0" w:rsidRDefault="000D6676" w:rsidP="0014571D">
            <w:pPr>
              <w:jc w:val="center"/>
              <w:rPr>
                <w:sz w:val="18"/>
                <w:szCs w:val="18"/>
                <w:lang w:val="en-US"/>
              </w:rPr>
            </w:pPr>
            <w:hyperlink w:anchor="_2.3.15_Функция_DT_TO_STRING_FORMAT" w:history="1">
              <w:r w:rsidR="001826D2" w:rsidRPr="00FF3A46">
                <w:rPr>
                  <w:rStyle w:val="a8"/>
                  <w:sz w:val="18"/>
                  <w:szCs w:val="18"/>
                  <w:lang w:val="en-US"/>
                </w:rPr>
                <w:t>DT_TO_STRING_FORMAT</w:t>
              </w:r>
            </w:hyperlink>
            <w:r w:rsidR="001826D2" w:rsidRPr="00FF3A46">
              <w:rPr>
                <w:sz w:val="18"/>
                <w:szCs w:val="18"/>
                <w:lang w:val="en-US"/>
              </w:rPr>
              <w:t>,</w:t>
            </w:r>
          </w:p>
          <w:p w:rsidR="001826D2" w:rsidRPr="001826D2" w:rsidRDefault="000D6676" w:rsidP="0014571D">
            <w:pPr>
              <w:jc w:val="center"/>
              <w:rPr>
                <w:lang w:val="en-US"/>
              </w:rPr>
            </w:pPr>
            <w:hyperlink w:anchor="_2.3.17_Функция_TOD_TO_STRING_FORMAT" w:history="1">
              <w:r w:rsidR="001826D2" w:rsidRPr="001826D2">
                <w:rPr>
                  <w:rStyle w:val="a8"/>
                  <w:sz w:val="18"/>
                  <w:szCs w:val="18"/>
                  <w:lang w:val="en-US"/>
                </w:rPr>
                <w:t>TOD_TO_STRING_FORMAT</w:t>
              </w:r>
            </w:hyperlink>
          </w:p>
        </w:tc>
      </w:tr>
      <w:tr w:rsidR="00CC58D0" w:rsidRPr="00860E95" w:rsidTr="001826D2">
        <w:tc>
          <w:tcPr>
            <w:tcW w:w="1526" w:type="dxa"/>
            <w:vAlign w:val="center"/>
          </w:tcPr>
          <w:p w:rsidR="00CC58D0" w:rsidRPr="0098596D" w:rsidRDefault="00CC58D0" w:rsidP="0014571D">
            <w:pPr>
              <w:pStyle w:val="table-tex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hh</w:t>
            </w:r>
          </w:p>
        </w:tc>
        <w:tc>
          <w:tcPr>
            <w:tcW w:w="3544" w:type="dxa"/>
            <w:vAlign w:val="center"/>
          </w:tcPr>
          <w:p w:rsidR="00CC58D0" w:rsidRPr="0098596D" w:rsidRDefault="00CC58D0" w:rsidP="0098596D">
            <w:pPr>
              <w:pStyle w:val="ae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Час в 12-часовом формате (01–12)</w:t>
            </w:r>
          </w:p>
        </w:tc>
        <w:tc>
          <w:tcPr>
            <w:tcW w:w="1559" w:type="dxa"/>
            <w:vAlign w:val="center"/>
          </w:tcPr>
          <w:p w:rsidR="00CC58D0" w:rsidRPr="0098596D" w:rsidRDefault="00CC58D0" w:rsidP="0014571D">
            <w:pPr>
              <w:pStyle w:val="ae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596D">
              <w:rPr>
                <w:rFonts w:ascii="Arial" w:hAnsi="Arial" w:cs="Arial"/>
                <w:sz w:val="20"/>
                <w:szCs w:val="20"/>
                <w:lang w:val="en-US"/>
              </w:rPr>
              <w:t>08 (</w:t>
            </w:r>
            <w:r w:rsidRPr="0098596D">
              <w:rPr>
                <w:rFonts w:ascii="Arial" w:hAnsi="Arial" w:cs="Arial"/>
                <w:sz w:val="20"/>
                <w:szCs w:val="20"/>
              </w:rPr>
              <w:t>и для 8-00, и для 20-00)</w:t>
            </w:r>
          </w:p>
        </w:tc>
        <w:tc>
          <w:tcPr>
            <w:tcW w:w="2942" w:type="dxa"/>
          </w:tcPr>
          <w:p w:rsidR="001826D2" w:rsidRDefault="000D6676" w:rsidP="0014571D">
            <w:pPr>
              <w:jc w:val="center"/>
              <w:rPr>
                <w:sz w:val="18"/>
                <w:szCs w:val="18"/>
                <w:lang w:val="en-US"/>
              </w:rPr>
            </w:pPr>
            <w:hyperlink w:anchor="_2.3.15_Функция_DT_TO_STRING_FORMAT" w:history="1">
              <w:r w:rsidR="001826D2" w:rsidRPr="00FF3A46">
                <w:rPr>
                  <w:rStyle w:val="a8"/>
                  <w:sz w:val="18"/>
                  <w:szCs w:val="18"/>
                  <w:lang w:val="en-US"/>
                </w:rPr>
                <w:t>DT_TO_STRING_FORMAT</w:t>
              </w:r>
            </w:hyperlink>
            <w:r w:rsidR="001826D2" w:rsidRPr="00FF3A46">
              <w:rPr>
                <w:sz w:val="18"/>
                <w:szCs w:val="18"/>
                <w:lang w:val="en-US"/>
              </w:rPr>
              <w:t>,</w:t>
            </w:r>
          </w:p>
          <w:p w:rsidR="00CC58D0" w:rsidRPr="001826D2" w:rsidRDefault="000D6676" w:rsidP="0014571D">
            <w:pPr>
              <w:jc w:val="center"/>
              <w:rPr>
                <w:lang w:val="en-US"/>
              </w:rPr>
            </w:pPr>
            <w:hyperlink w:anchor="_2.3.17_Функция_TOD_TO_STRING_FORMAT" w:history="1">
              <w:r w:rsidR="001826D2" w:rsidRPr="001826D2">
                <w:rPr>
                  <w:rStyle w:val="a8"/>
                  <w:sz w:val="18"/>
                  <w:szCs w:val="18"/>
                  <w:lang w:val="en-US"/>
                </w:rPr>
                <w:t>TOD_TO_STRING_FORMAT</w:t>
              </w:r>
            </w:hyperlink>
          </w:p>
        </w:tc>
      </w:tr>
      <w:tr w:rsidR="00CC58D0" w:rsidRPr="00860E95" w:rsidTr="001826D2">
        <w:tc>
          <w:tcPr>
            <w:tcW w:w="1526" w:type="dxa"/>
            <w:vAlign w:val="center"/>
          </w:tcPr>
          <w:p w:rsidR="00CC58D0" w:rsidRPr="0098596D" w:rsidRDefault="00CC58D0" w:rsidP="0014571D">
            <w:pPr>
              <w:pStyle w:val="table-tex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3544" w:type="dxa"/>
            <w:vAlign w:val="center"/>
          </w:tcPr>
          <w:p w:rsidR="00CC58D0" w:rsidRPr="0098596D" w:rsidRDefault="00CC58D0" w:rsidP="0098596D">
            <w:pPr>
              <w:pStyle w:val="table-text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Минуты (0</w:t>
            </w:r>
            <w:r w:rsidRPr="0098596D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98596D">
              <w:rPr>
                <w:rFonts w:ascii="Arial" w:hAnsi="Arial" w:cs="Arial"/>
                <w:sz w:val="20"/>
                <w:szCs w:val="20"/>
              </w:rPr>
              <w:t>–</w:t>
            </w:r>
            <w:r w:rsidRPr="0098596D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98596D">
              <w:rPr>
                <w:rFonts w:ascii="Arial" w:hAnsi="Arial" w:cs="Arial"/>
                <w:sz w:val="20"/>
                <w:szCs w:val="20"/>
              </w:rPr>
              <w:t>59)</w:t>
            </w:r>
          </w:p>
        </w:tc>
        <w:tc>
          <w:tcPr>
            <w:tcW w:w="1559" w:type="dxa"/>
            <w:vAlign w:val="center"/>
          </w:tcPr>
          <w:p w:rsidR="00CC58D0" w:rsidRPr="0098596D" w:rsidRDefault="00CC58D0" w:rsidP="0014571D">
            <w:pPr>
              <w:pStyle w:val="table-tex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942" w:type="dxa"/>
          </w:tcPr>
          <w:p w:rsidR="001826D2" w:rsidRDefault="000D6676" w:rsidP="0014571D">
            <w:pPr>
              <w:jc w:val="center"/>
              <w:rPr>
                <w:sz w:val="18"/>
                <w:szCs w:val="18"/>
                <w:lang w:val="en-US"/>
              </w:rPr>
            </w:pPr>
            <w:hyperlink w:anchor="_2.3.15_Функция_DT_TO_STRING_FORMAT" w:history="1">
              <w:r w:rsidR="001826D2" w:rsidRPr="00FF3A46">
                <w:rPr>
                  <w:rStyle w:val="a8"/>
                  <w:sz w:val="18"/>
                  <w:szCs w:val="18"/>
                  <w:lang w:val="en-US"/>
                </w:rPr>
                <w:t>DT_TO_STRING_FORMAT</w:t>
              </w:r>
            </w:hyperlink>
            <w:r w:rsidR="001826D2" w:rsidRPr="00FF3A46">
              <w:rPr>
                <w:sz w:val="18"/>
                <w:szCs w:val="18"/>
                <w:lang w:val="en-US"/>
              </w:rPr>
              <w:t>,</w:t>
            </w:r>
          </w:p>
          <w:p w:rsidR="00CC58D0" w:rsidRPr="001826D2" w:rsidRDefault="000D6676" w:rsidP="0014571D">
            <w:pPr>
              <w:jc w:val="center"/>
              <w:rPr>
                <w:lang w:val="en-US"/>
              </w:rPr>
            </w:pPr>
            <w:hyperlink w:anchor="_2.3.17_Функция_TOD_TO_STRING_FORMAT" w:history="1">
              <w:r w:rsidR="001826D2" w:rsidRPr="001826D2">
                <w:rPr>
                  <w:rStyle w:val="a8"/>
                  <w:sz w:val="18"/>
                  <w:szCs w:val="18"/>
                  <w:lang w:val="en-US"/>
                </w:rPr>
                <w:t>TOD_TO_STRING_FORMAT</w:t>
              </w:r>
            </w:hyperlink>
          </w:p>
        </w:tc>
      </w:tr>
      <w:tr w:rsidR="00CC58D0" w:rsidRPr="00860E95" w:rsidTr="001826D2">
        <w:tc>
          <w:tcPr>
            <w:tcW w:w="1526" w:type="dxa"/>
            <w:vAlign w:val="center"/>
          </w:tcPr>
          <w:p w:rsidR="00CC58D0" w:rsidRPr="0098596D" w:rsidRDefault="00CC58D0" w:rsidP="0014571D">
            <w:pPr>
              <w:pStyle w:val="table-tex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mm</w:t>
            </w:r>
          </w:p>
        </w:tc>
        <w:tc>
          <w:tcPr>
            <w:tcW w:w="3544" w:type="dxa"/>
            <w:vAlign w:val="center"/>
          </w:tcPr>
          <w:p w:rsidR="00CC58D0" w:rsidRPr="0098596D" w:rsidRDefault="00CC58D0" w:rsidP="0098596D">
            <w:pPr>
              <w:pStyle w:val="table-tex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Минуты с ведущим нулем (00–59)</w:t>
            </w:r>
          </w:p>
        </w:tc>
        <w:tc>
          <w:tcPr>
            <w:tcW w:w="1559" w:type="dxa"/>
            <w:vAlign w:val="center"/>
          </w:tcPr>
          <w:p w:rsidR="00CC58D0" w:rsidRPr="0098596D" w:rsidRDefault="00CC58D0" w:rsidP="0014571D">
            <w:pPr>
              <w:pStyle w:val="table-tex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2942" w:type="dxa"/>
          </w:tcPr>
          <w:p w:rsidR="001826D2" w:rsidRDefault="000D6676" w:rsidP="0014571D">
            <w:pPr>
              <w:jc w:val="center"/>
              <w:rPr>
                <w:sz w:val="18"/>
                <w:szCs w:val="18"/>
                <w:lang w:val="en-US"/>
              </w:rPr>
            </w:pPr>
            <w:hyperlink w:anchor="_2.3.15_Функция_DT_TO_STRING_FORMAT" w:history="1">
              <w:r w:rsidR="001826D2" w:rsidRPr="00FF3A46">
                <w:rPr>
                  <w:rStyle w:val="a8"/>
                  <w:sz w:val="18"/>
                  <w:szCs w:val="18"/>
                  <w:lang w:val="en-US"/>
                </w:rPr>
                <w:t>DT_TO_STRING_FORMAT</w:t>
              </w:r>
            </w:hyperlink>
            <w:r w:rsidR="001826D2" w:rsidRPr="00FF3A46">
              <w:rPr>
                <w:sz w:val="18"/>
                <w:szCs w:val="18"/>
                <w:lang w:val="en-US"/>
              </w:rPr>
              <w:t>,</w:t>
            </w:r>
          </w:p>
          <w:p w:rsidR="00CC58D0" w:rsidRPr="001826D2" w:rsidRDefault="000D6676" w:rsidP="0014571D">
            <w:pPr>
              <w:jc w:val="center"/>
              <w:rPr>
                <w:lang w:val="en-US"/>
              </w:rPr>
            </w:pPr>
            <w:hyperlink w:anchor="_2.3.17_Функция_TOD_TO_STRING_FORMAT" w:history="1">
              <w:r w:rsidR="001826D2" w:rsidRPr="001826D2">
                <w:rPr>
                  <w:rStyle w:val="a8"/>
                  <w:sz w:val="18"/>
                  <w:szCs w:val="18"/>
                  <w:lang w:val="en-US"/>
                </w:rPr>
                <w:t>TOD_TO_STRING_FORMAT</w:t>
              </w:r>
            </w:hyperlink>
          </w:p>
        </w:tc>
      </w:tr>
      <w:tr w:rsidR="00CC58D0" w:rsidRPr="00860E95" w:rsidTr="001826D2">
        <w:tc>
          <w:tcPr>
            <w:tcW w:w="1526" w:type="dxa"/>
            <w:vAlign w:val="center"/>
          </w:tcPr>
          <w:p w:rsidR="00CC58D0" w:rsidRPr="0098596D" w:rsidRDefault="00CC58D0" w:rsidP="0014571D">
            <w:pPr>
              <w:pStyle w:val="table-tex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3544" w:type="dxa"/>
            <w:vAlign w:val="center"/>
          </w:tcPr>
          <w:p w:rsidR="00CC58D0" w:rsidRPr="0098596D" w:rsidRDefault="00CC58D0" w:rsidP="0098596D">
            <w:pPr>
              <w:pStyle w:val="table-text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Секунды (0</w:t>
            </w:r>
            <w:r w:rsidRPr="0098596D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98596D">
              <w:rPr>
                <w:rFonts w:ascii="Arial" w:hAnsi="Arial" w:cs="Arial"/>
                <w:sz w:val="20"/>
                <w:szCs w:val="20"/>
              </w:rPr>
              <w:t>–</w:t>
            </w:r>
            <w:r w:rsidRPr="0098596D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98596D">
              <w:rPr>
                <w:rFonts w:ascii="Arial" w:hAnsi="Arial" w:cs="Arial"/>
                <w:sz w:val="20"/>
                <w:szCs w:val="20"/>
              </w:rPr>
              <w:t>59)</w:t>
            </w:r>
          </w:p>
        </w:tc>
        <w:tc>
          <w:tcPr>
            <w:tcW w:w="1559" w:type="dxa"/>
            <w:vAlign w:val="center"/>
          </w:tcPr>
          <w:p w:rsidR="00CC58D0" w:rsidRPr="0098596D" w:rsidRDefault="00CC58D0" w:rsidP="0014571D">
            <w:pPr>
              <w:pStyle w:val="table-tex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942" w:type="dxa"/>
          </w:tcPr>
          <w:p w:rsidR="001826D2" w:rsidRDefault="000D6676" w:rsidP="0014571D">
            <w:pPr>
              <w:jc w:val="center"/>
              <w:rPr>
                <w:sz w:val="18"/>
                <w:szCs w:val="18"/>
                <w:lang w:val="en-US"/>
              </w:rPr>
            </w:pPr>
            <w:hyperlink w:anchor="_2.3.15_Функция_DT_TO_STRING_FORMAT" w:history="1">
              <w:r w:rsidR="001826D2" w:rsidRPr="00FF3A46">
                <w:rPr>
                  <w:rStyle w:val="a8"/>
                  <w:sz w:val="18"/>
                  <w:szCs w:val="18"/>
                  <w:lang w:val="en-US"/>
                </w:rPr>
                <w:t>DT_TO_STRING_FORMAT</w:t>
              </w:r>
            </w:hyperlink>
            <w:r w:rsidR="001826D2" w:rsidRPr="00FF3A46">
              <w:rPr>
                <w:sz w:val="18"/>
                <w:szCs w:val="18"/>
                <w:lang w:val="en-US"/>
              </w:rPr>
              <w:t>,</w:t>
            </w:r>
          </w:p>
          <w:p w:rsidR="00CC58D0" w:rsidRPr="001826D2" w:rsidRDefault="000D6676" w:rsidP="0014571D">
            <w:pPr>
              <w:jc w:val="center"/>
              <w:rPr>
                <w:lang w:val="en-US"/>
              </w:rPr>
            </w:pPr>
            <w:hyperlink w:anchor="_2.3.17_Функция_TOD_TO_STRING_FORMAT" w:history="1">
              <w:r w:rsidR="001826D2" w:rsidRPr="001826D2">
                <w:rPr>
                  <w:rStyle w:val="a8"/>
                  <w:sz w:val="18"/>
                  <w:szCs w:val="18"/>
                  <w:lang w:val="en-US"/>
                </w:rPr>
                <w:t>TOD_TO_STRING_FORMAT</w:t>
              </w:r>
            </w:hyperlink>
          </w:p>
        </w:tc>
      </w:tr>
      <w:tr w:rsidR="00CC58D0" w:rsidRPr="00860E95" w:rsidTr="001826D2">
        <w:tc>
          <w:tcPr>
            <w:tcW w:w="1526" w:type="dxa"/>
            <w:vAlign w:val="center"/>
          </w:tcPr>
          <w:p w:rsidR="00CC58D0" w:rsidRPr="0098596D" w:rsidRDefault="00CC58D0" w:rsidP="0014571D">
            <w:pPr>
              <w:pStyle w:val="table-tex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ss</w:t>
            </w:r>
          </w:p>
        </w:tc>
        <w:tc>
          <w:tcPr>
            <w:tcW w:w="3544" w:type="dxa"/>
            <w:vAlign w:val="center"/>
          </w:tcPr>
          <w:p w:rsidR="00CC58D0" w:rsidRPr="0098596D" w:rsidRDefault="00CC58D0" w:rsidP="0098596D">
            <w:pPr>
              <w:pStyle w:val="table-tex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Секунды с ведущим нулем (00–59)</w:t>
            </w:r>
          </w:p>
        </w:tc>
        <w:tc>
          <w:tcPr>
            <w:tcW w:w="1559" w:type="dxa"/>
            <w:vAlign w:val="center"/>
          </w:tcPr>
          <w:p w:rsidR="00CC58D0" w:rsidRPr="0098596D" w:rsidRDefault="00CC58D0" w:rsidP="0014571D">
            <w:pPr>
              <w:pStyle w:val="table-tex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2942" w:type="dxa"/>
          </w:tcPr>
          <w:p w:rsidR="001826D2" w:rsidRDefault="000D6676" w:rsidP="0014571D">
            <w:pPr>
              <w:jc w:val="center"/>
              <w:rPr>
                <w:sz w:val="18"/>
                <w:szCs w:val="18"/>
                <w:lang w:val="en-US"/>
              </w:rPr>
            </w:pPr>
            <w:hyperlink w:anchor="_2.3.15_Функция_DT_TO_STRING_FORMAT" w:history="1">
              <w:r w:rsidR="001826D2" w:rsidRPr="00FF3A46">
                <w:rPr>
                  <w:rStyle w:val="a8"/>
                  <w:sz w:val="18"/>
                  <w:szCs w:val="18"/>
                  <w:lang w:val="en-US"/>
                </w:rPr>
                <w:t>DT_TO_STRING_FORMAT</w:t>
              </w:r>
            </w:hyperlink>
            <w:r w:rsidR="001826D2" w:rsidRPr="00FF3A46">
              <w:rPr>
                <w:sz w:val="18"/>
                <w:szCs w:val="18"/>
                <w:lang w:val="en-US"/>
              </w:rPr>
              <w:t>,</w:t>
            </w:r>
          </w:p>
          <w:p w:rsidR="00CC58D0" w:rsidRPr="005754B4" w:rsidRDefault="000D6676" w:rsidP="0014571D">
            <w:pPr>
              <w:jc w:val="center"/>
              <w:rPr>
                <w:lang w:val="en-US"/>
              </w:rPr>
            </w:pPr>
            <w:hyperlink w:anchor="_2.3.17_Функция_TOD_TO_STRING_FORMAT" w:history="1">
              <w:r w:rsidR="001826D2" w:rsidRPr="001826D2">
                <w:rPr>
                  <w:rStyle w:val="a8"/>
                  <w:sz w:val="18"/>
                  <w:szCs w:val="18"/>
                  <w:lang w:val="en-US"/>
                </w:rPr>
                <w:t>TOD_TO_STRING_FORMAT</w:t>
              </w:r>
            </w:hyperlink>
          </w:p>
        </w:tc>
      </w:tr>
      <w:tr w:rsidR="00860E95" w:rsidRPr="00860E95" w:rsidTr="00860E95">
        <w:tc>
          <w:tcPr>
            <w:tcW w:w="1526" w:type="dxa"/>
            <w:vAlign w:val="center"/>
          </w:tcPr>
          <w:p w:rsidR="00860E95" w:rsidRPr="00860E95" w:rsidRDefault="00860E95" w:rsidP="0014571D">
            <w:pPr>
              <w:pStyle w:val="table-tex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ms</w:t>
            </w:r>
          </w:p>
        </w:tc>
        <w:tc>
          <w:tcPr>
            <w:tcW w:w="3544" w:type="dxa"/>
            <w:vAlign w:val="center"/>
          </w:tcPr>
          <w:p w:rsidR="00860E95" w:rsidRPr="00860E95" w:rsidRDefault="00860E95" w:rsidP="0098596D">
            <w:pPr>
              <w:pStyle w:val="table-text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Миллисекунды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c </w:t>
            </w:r>
            <w:r>
              <w:rPr>
                <w:rFonts w:ascii="Arial" w:hAnsi="Arial" w:cs="Arial"/>
                <w:sz w:val="20"/>
                <w:szCs w:val="20"/>
              </w:rPr>
              <w:t>ведущим нулем (000</w:t>
            </w:r>
            <w:r w:rsidRPr="0098596D"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z w:val="20"/>
                <w:szCs w:val="20"/>
              </w:rPr>
              <w:t>999)</w:t>
            </w:r>
          </w:p>
        </w:tc>
        <w:tc>
          <w:tcPr>
            <w:tcW w:w="1559" w:type="dxa"/>
            <w:vAlign w:val="center"/>
          </w:tcPr>
          <w:p w:rsidR="00860E95" w:rsidRPr="00860E95" w:rsidRDefault="00860E95" w:rsidP="0014571D">
            <w:pPr>
              <w:pStyle w:val="table-tex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008</w:t>
            </w:r>
          </w:p>
        </w:tc>
        <w:tc>
          <w:tcPr>
            <w:tcW w:w="2942" w:type="dxa"/>
            <w:vAlign w:val="center"/>
          </w:tcPr>
          <w:p w:rsidR="00860E95" w:rsidRPr="00860E95" w:rsidRDefault="000D6676" w:rsidP="00860E95">
            <w:pPr>
              <w:jc w:val="center"/>
              <w:rPr>
                <w:lang w:val="en-US"/>
              </w:rPr>
            </w:pPr>
            <w:hyperlink w:anchor="_2.3.17_Функция_TOD_TO_STRING_FORMAT" w:history="1">
              <w:r w:rsidR="00860E95" w:rsidRPr="001826D2">
                <w:rPr>
                  <w:rStyle w:val="a8"/>
                  <w:sz w:val="18"/>
                  <w:szCs w:val="18"/>
                  <w:lang w:val="en-US"/>
                </w:rPr>
                <w:t>TOD_TO_STRING_FORMAT</w:t>
              </w:r>
            </w:hyperlink>
          </w:p>
        </w:tc>
      </w:tr>
      <w:tr w:rsidR="00CC58D0" w:rsidRPr="00860E95" w:rsidTr="001826D2">
        <w:tc>
          <w:tcPr>
            <w:tcW w:w="1526" w:type="dxa"/>
            <w:vAlign w:val="center"/>
          </w:tcPr>
          <w:p w:rsidR="00CC58D0" w:rsidRPr="0098596D" w:rsidRDefault="00CC58D0" w:rsidP="0014571D">
            <w:pPr>
              <w:pStyle w:val="table-tex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3544" w:type="dxa"/>
            <w:vAlign w:val="center"/>
          </w:tcPr>
          <w:p w:rsidR="00CC58D0" w:rsidRPr="0098596D" w:rsidRDefault="00CC58D0" w:rsidP="0098596D">
            <w:pPr>
              <w:pStyle w:val="table-tex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Идентификатор для 12-часового формата: A (часы &lt; 12) и P (часы &gt; 12)</w:t>
            </w:r>
          </w:p>
        </w:tc>
        <w:tc>
          <w:tcPr>
            <w:tcW w:w="1559" w:type="dxa"/>
            <w:vAlign w:val="center"/>
          </w:tcPr>
          <w:p w:rsidR="00CC58D0" w:rsidRPr="0098596D" w:rsidRDefault="00CC58D0" w:rsidP="0014571D">
            <w:pPr>
              <w:pStyle w:val="table-tex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596D">
              <w:rPr>
                <w:rFonts w:ascii="Arial" w:hAnsi="Arial" w:cs="Arial"/>
                <w:sz w:val="20"/>
                <w:szCs w:val="20"/>
                <w:lang w:val="en-US"/>
              </w:rPr>
              <w:t>A (</w:t>
            </w:r>
            <w:r w:rsidRPr="0098596D">
              <w:rPr>
                <w:rFonts w:ascii="Arial" w:hAnsi="Arial" w:cs="Arial"/>
                <w:sz w:val="20"/>
                <w:szCs w:val="20"/>
              </w:rPr>
              <w:t>8 часов)</w:t>
            </w:r>
          </w:p>
        </w:tc>
        <w:tc>
          <w:tcPr>
            <w:tcW w:w="2942" w:type="dxa"/>
          </w:tcPr>
          <w:p w:rsidR="001826D2" w:rsidRDefault="000D6676" w:rsidP="0014571D">
            <w:pPr>
              <w:jc w:val="center"/>
              <w:rPr>
                <w:sz w:val="18"/>
                <w:szCs w:val="18"/>
                <w:lang w:val="en-US"/>
              </w:rPr>
            </w:pPr>
            <w:hyperlink w:anchor="_2.3.15_Функция_DT_TO_STRING_FORMAT" w:history="1">
              <w:r w:rsidR="001826D2" w:rsidRPr="00FF3A46">
                <w:rPr>
                  <w:rStyle w:val="a8"/>
                  <w:sz w:val="18"/>
                  <w:szCs w:val="18"/>
                  <w:lang w:val="en-US"/>
                </w:rPr>
                <w:t>DT_TO_STRING_FORMAT</w:t>
              </w:r>
            </w:hyperlink>
            <w:r w:rsidR="001826D2" w:rsidRPr="00FF3A46">
              <w:rPr>
                <w:sz w:val="18"/>
                <w:szCs w:val="18"/>
                <w:lang w:val="en-US"/>
              </w:rPr>
              <w:t>,</w:t>
            </w:r>
          </w:p>
          <w:p w:rsidR="00CC58D0" w:rsidRPr="005754B4" w:rsidRDefault="000D6676" w:rsidP="0014571D">
            <w:pPr>
              <w:jc w:val="center"/>
              <w:rPr>
                <w:lang w:val="en-US"/>
              </w:rPr>
            </w:pPr>
            <w:hyperlink w:anchor="_2.3.17_Функция_TOD_TO_STRING_FORMAT" w:history="1">
              <w:r w:rsidR="001826D2" w:rsidRPr="001826D2">
                <w:rPr>
                  <w:rStyle w:val="a8"/>
                  <w:sz w:val="18"/>
                  <w:szCs w:val="18"/>
                  <w:lang w:val="en-US"/>
                </w:rPr>
                <w:t>TOD_TO_STRING_FORMAT</w:t>
              </w:r>
            </w:hyperlink>
          </w:p>
        </w:tc>
      </w:tr>
      <w:tr w:rsidR="00CC58D0" w:rsidRPr="00860E95" w:rsidTr="001826D2">
        <w:tc>
          <w:tcPr>
            <w:tcW w:w="1526" w:type="dxa"/>
            <w:vAlign w:val="center"/>
          </w:tcPr>
          <w:p w:rsidR="00CC58D0" w:rsidRPr="0098596D" w:rsidRDefault="00CC58D0" w:rsidP="0014571D">
            <w:pPr>
              <w:pStyle w:val="table-tex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tt</w:t>
            </w:r>
          </w:p>
        </w:tc>
        <w:tc>
          <w:tcPr>
            <w:tcW w:w="3544" w:type="dxa"/>
            <w:vAlign w:val="center"/>
          </w:tcPr>
          <w:p w:rsidR="00CC58D0" w:rsidRPr="0098596D" w:rsidRDefault="00CC58D0" w:rsidP="0098596D">
            <w:pPr>
              <w:pStyle w:val="table-tex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8596D">
              <w:rPr>
                <w:rFonts w:ascii="Arial" w:hAnsi="Arial" w:cs="Arial"/>
                <w:sz w:val="20"/>
                <w:szCs w:val="20"/>
              </w:rPr>
              <w:t>Идентификатор для 12-часового формата: AM (часы &lt; 12) и PM (часы &gt; 12)</w:t>
            </w:r>
          </w:p>
        </w:tc>
        <w:tc>
          <w:tcPr>
            <w:tcW w:w="1559" w:type="dxa"/>
            <w:vAlign w:val="center"/>
          </w:tcPr>
          <w:p w:rsidR="00CC58D0" w:rsidRPr="0098596D" w:rsidRDefault="00CC58D0" w:rsidP="0014571D">
            <w:pPr>
              <w:pStyle w:val="table-tex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596D">
              <w:rPr>
                <w:rFonts w:ascii="Arial" w:hAnsi="Arial" w:cs="Arial"/>
                <w:sz w:val="20"/>
                <w:szCs w:val="20"/>
                <w:lang w:val="en-US"/>
              </w:rPr>
              <w:t>PM</w:t>
            </w:r>
            <w:r w:rsidRPr="0098596D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98596D">
              <w:rPr>
                <w:rFonts w:ascii="Arial" w:hAnsi="Arial" w:cs="Arial"/>
                <w:sz w:val="20"/>
                <w:szCs w:val="20"/>
                <w:lang w:val="en-US"/>
              </w:rPr>
              <w:t>15</w:t>
            </w:r>
            <w:r w:rsidRPr="0098596D">
              <w:rPr>
                <w:rFonts w:ascii="Arial" w:hAnsi="Arial" w:cs="Arial"/>
                <w:sz w:val="20"/>
                <w:szCs w:val="20"/>
              </w:rPr>
              <w:t xml:space="preserve"> часов)</w:t>
            </w:r>
          </w:p>
        </w:tc>
        <w:tc>
          <w:tcPr>
            <w:tcW w:w="2942" w:type="dxa"/>
          </w:tcPr>
          <w:p w:rsidR="001826D2" w:rsidRDefault="000D6676" w:rsidP="0014571D">
            <w:pPr>
              <w:jc w:val="center"/>
              <w:rPr>
                <w:sz w:val="18"/>
                <w:szCs w:val="18"/>
                <w:lang w:val="en-US"/>
              </w:rPr>
            </w:pPr>
            <w:hyperlink w:anchor="_2.3.15_Функция_DT_TO_STRING_FORMAT" w:history="1">
              <w:r w:rsidR="001826D2" w:rsidRPr="00FF3A46">
                <w:rPr>
                  <w:rStyle w:val="a8"/>
                  <w:sz w:val="18"/>
                  <w:szCs w:val="18"/>
                  <w:lang w:val="en-US"/>
                </w:rPr>
                <w:t>DT_TO_STRING_FORMAT</w:t>
              </w:r>
            </w:hyperlink>
            <w:r w:rsidR="001826D2" w:rsidRPr="00FF3A46">
              <w:rPr>
                <w:sz w:val="18"/>
                <w:szCs w:val="18"/>
                <w:lang w:val="en-US"/>
              </w:rPr>
              <w:t>,</w:t>
            </w:r>
          </w:p>
          <w:p w:rsidR="00CC58D0" w:rsidRPr="005754B4" w:rsidRDefault="000D6676" w:rsidP="0014571D">
            <w:pPr>
              <w:jc w:val="center"/>
              <w:rPr>
                <w:lang w:val="en-US"/>
              </w:rPr>
            </w:pPr>
            <w:hyperlink w:anchor="_2.3.17_Функция_TOD_TO_STRING_FORMAT" w:history="1">
              <w:r w:rsidR="001826D2" w:rsidRPr="001826D2">
                <w:rPr>
                  <w:rStyle w:val="a8"/>
                  <w:sz w:val="18"/>
                  <w:szCs w:val="18"/>
                  <w:lang w:val="en-US"/>
                </w:rPr>
                <w:t>TOD_TO_STRING_FORMAT</w:t>
              </w:r>
            </w:hyperlink>
          </w:p>
        </w:tc>
      </w:tr>
    </w:tbl>
    <w:p w:rsidR="00CC58D0" w:rsidRPr="005754B4" w:rsidRDefault="00CC58D0" w:rsidP="00A43A3B">
      <w:pPr>
        <w:rPr>
          <w:lang w:val="en-US"/>
        </w:rPr>
      </w:pPr>
    </w:p>
    <w:sectPr w:rsidR="00CC58D0" w:rsidRPr="005754B4" w:rsidSect="005E6904">
      <w:headerReference w:type="even" r:id="rId80"/>
      <w:headerReference w:type="default" r:id="rId81"/>
      <w:pgSz w:w="11906" w:h="16838"/>
      <w:pgMar w:top="1134" w:right="851" w:bottom="113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2465" w:rsidRDefault="00D52465" w:rsidP="00A43A3B">
      <w:r>
        <w:separator/>
      </w:r>
    </w:p>
  </w:endnote>
  <w:endnote w:type="continuationSeparator" w:id="0">
    <w:p w:rsidR="00D52465" w:rsidRDefault="00D52465" w:rsidP="00A43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11668119"/>
      <w:docPartObj>
        <w:docPartGallery w:val="Page Numbers (Bottom of Page)"/>
        <w:docPartUnique/>
      </w:docPartObj>
    </w:sdtPr>
    <w:sdtEndPr/>
    <w:sdtContent>
      <w:p w:rsidR="00D035F1" w:rsidRDefault="00D035F1" w:rsidP="003B35E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6676">
          <w:rPr>
            <w:noProof/>
          </w:rPr>
          <w:t>20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35F1" w:rsidRDefault="00D035F1" w:rsidP="009F5DBC">
    <w:pPr>
      <w:pStyle w:val="a5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7423801"/>
      <w:docPartObj>
        <w:docPartGallery w:val="Page Numbers (Bottom of Page)"/>
        <w:docPartUnique/>
      </w:docPartObj>
    </w:sdtPr>
    <w:sdtEndPr/>
    <w:sdtContent>
      <w:p w:rsidR="00D035F1" w:rsidRDefault="00D035F1" w:rsidP="00690B7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6676">
          <w:rPr>
            <w:noProof/>
          </w:rPr>
          <w:t>3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35F1" w:rsidRPr="00690B7E" w:rsidRDefault="00D035F1" w:rsidP="00690B7E">
    <w:pPr>
      <w:pStyle w:val="a5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9079773"/>
      <w:docPartObj>
        <w:docPartGallery w:val="Page Numbers (Bottom of Page)"/>
        <w:docPartUnique/>
      </w:docPartObj>
    </w:sdtPr>
    <w:sdtEndPr/>
    <w:sdtContent>
      <w:p w:rsidR="00D035F1" w:rsidRDefault="00D035F1" w:rsidP="0015748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6676">
          <w:rPr>
            <w:noProof/>
          </w:rPr>
          <w:t>21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2465" w:rsidRDefault="00D52465" w:rsidP="00A43A3B">
      <w:r>
        <w:separator/>
      </w:r>
    </w:p>
  </w:footnote>
  <w:footnote w:type="continuationSeparator" w:id="0">
    <w:p w:rsidR="00D52465" w:rsidRDefault="00D52465" w:rsidP="00A43A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35F1" w:rsidRDefault="00D52465" w:rsidP="003B35E2">
    <w:pPr>
      <w:pStyle w:val="a3"/>
      <w:numPr>
        <w:ilvl w:val="0"/>
        <w:numId w:val="6"/>
      </w:numPr>
      <w:tabs>
        <w:tab w:val="clear" w:pos="4677"/>
        <w:tab w:val="clear" w:pos="9355"/>
        <w:tab w:val="left" w:pos="284"/>
      </w:tabs>
      <w:ind w:left="0" w:hanging="11"/>
    </w:pPr>
    <w:fldSimple w:instr=" STYLEREF  &quot;Заголовок 1&quot;  \* MERGEFORMAT ">
      <w:r w:rsidR="000D6676">
        <w:rPr>
          <w:noProof/>
        </w:rPr>
        <w:t>Цель документа</w:t>
      </w:r>
    </w:fldSimple>
  </w:p>
  <w:p w:rsidR="00D035F1" w:rsidRPr="003B35E2" w:rsidRDefault="00D035F1" w:rsidP="003B35E2">
    <w:pPr>
      <w:pStyle w:val="a3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sz w:val="4"/>
        <w:lang w:eastAsia="ru-RU"/>
      </w:rPr>
      <mc:AlternateContent>
        <mc:Choice Requires="wps">
          <w:drawing>
            <wp:inline distT="0" distB="0" distL="0" distR="0" wp14:anchorId="696C7BEE" wp14:editId="01DB5878">
              <wp:extent cx="6119495" cy="0"/>
              <wp:effectExtent l="0" t="0" r="14605" b="19050"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55D90B1A" id="Прямая соединительная линия 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" strokecolor="black [3040]"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8655181"/>
      <w:docPartObj>
        <w:docPartGallery w:val="Page Numbers (Top of Page)"/>
        <w:docPartUnique/>
      </w:docPartObj>
    </w:sdtPr>
    <w:sdtEndPr/>
    <w:sdtContent>
      <w:p w:rsidR="00D035F1" w:rsidRDefault="00D035F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D035F1" w:rsidRDefault="00D035F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35F1" w:rsidRDefault="00D52465" w:rsidP="00690B7E">
    <w:pPr>
      <w:pStyle w:val="a3"/>
      <w:numPr>
        <w:ilvl w:val="0"/>
        <w:numId w:val="11"/>
      </w:numPr>
      <w:tabs>
        <w:tab w:val="clear" w:pos="4677"/>
        <w:tab w:val="clear" w:pos="9355"/>
        <w:tab w:val="left" w:pos="284"/>
      </w:tabs>
      <w:ind w:left="0" w:hanging="11"/>
      <w:jc w:val="right"/>
    </w:pPr>
    <w:fldSimple w:instr=" STYLEREF  &quot;Заголовок 1&quot;  \* MERGEFORMAT ">
      <w:r w:rsidR="000D6676">
        <w:rPr>
          <w:noProof/>
        </w:rPr>
        <w:t>Цель документа</w:t>
      </w:r>
    </w:fldSimple>
  </w:p>
  <w:p w:rsidR="00D035F1" w:rsidRPr="00690B7E" w:rsidRDefault="00D035F1" w:rsidP="00690B7E">
    <w:pPr>
      <w:pStyle w:val="a3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sz w:val="4"/>
        <w:lang w:eastAsia="ru-RU"/>
      </w:rPr>
      <mc:AlternateContent>
        <mc:Choice Requires="wps">
          <w:drawing>
            <wp:inline distT="0" distB="0" distL="0" distR="0" wp14:anchorId="19ACFB7F" wp14:editId="1C38F255">
              <wp:extent cx="6119495" cy="0"/>
              <wp:effectExtent l="0" t="0" r="14605" b="19050"/>
              <wp:docPr id="31" name="Прямая соединительная линия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7350814C" id="Прямая соединительная линия 3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" strokecolor="black [3040]">
              <w10:anchorlock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35F1" w:rsidRPr="00157483" w:rsidRDefault="00D035F1" w:rsidP="00690B7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35F1" w:rsidRDefault="00D52465" w:rsidP="00157483">
    <w:pPr>
      <w:pStyle w:val="a3"/>
      <w:numPr>
        <w:ilvl w:val="0"/>
        <w:numId w:val="11"/>
      </w:numPr>
      <w:tabs>
        <w:tab w:val="clear" w:pos="4677"/>
        <w:tab w:val="clear" w:pos="9355"/>
        <w:tab w:val="left" w:pos="284"/>
      </w:tabs>
      <w:ind w:left="0" w:hanging="11"/>
      <w:jc w:val="left"/>
    </w:pPr>
    <w:fldSimple w:instr=" STYLEREF  &quot;Заголовок 1&quot;  \* MERGEFORMAT ">
      <w:r w:rsidR="000D6676">
        <w:rPr>
          <w:noProof/>
        </w:rPr>
        <w:t>Описание библиотеки OwenStringUtils</w:t>
      </w:r>
    </w:fldSimple>
  </w:p>
  <w:p w:rsidR="00D035F1" w:rsidRPr="003B35E2" w:rsidRDefault="00D035F1" w:rsidP="003B35E2">
    <w:pPr>
      <w:pStyle w:val="a3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sz w:val="4"/>
        <w:lang w:eastAsia="ru-RU"/>
      </w:rPr>
      <mc:AlternateContent>
        <mc:Choice Requires="wps">
          <w:drawing>
            <wp:inline distT="0" distB="0" distL="0" distR="0" wp14:anchorId="343C8E22" wp14:editId="1225717E">
              <wp:extent cx="6119495" cy="0"/>
              <wp:effectExtent l="0" t="0" r="14605" b="19050"/>
              <wp:docPr id="29" name="Прямая соединительная линия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5178E36A" id="Прямая соединительная линия 2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" strokecolor="black [3040]">
              <w10:anchorlock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35F1" w:rsidRDefault="00D52465" w:rsidP="005E6904">
    <w:pPr>
      <w:pStyle w:val="a3"/>
      <w:numPr>
        <w:ilvl w:val="0"/>
        <w:numId w:val="7"/>
      </w:numPr>
      <w:tabs>
        <w:tab w:val="clear" w:pos="4677"/>
        <w:tab w:val="clear" w:pos="9355"/>
        <w:tab w:val="left" w:pos="284"/>
      </w:tabs>
      <w:jc w:val="right"/>
    </w:pPr>
    <w:fldSimple w:instr=" STYLEREF  &quot;Заголовок 1&quot;  \* MERGEFORMAT ">
      <w:r w:rsidR="000D6676">
        <w:rPr>
          <w:noProof/>
        </w:rPr>
        <w:t>Описание библиотеки OwenStringUtils</w:t>
      </w:r>
    </w:fldSimple>
  </w:p>
  <w:p w:rsidR="00D035F1" w:rsidRPr="00EB6063" w:rsidRDefault="00D035F1">
    <w:pPr>
      <w:pStyle w:val="a3"/>
      <w:rPr>
        <w:sz w:val="4"/>
      </w:rPr>
    </w:pPr>
    <w:r w:rsidRPr="00EB6063">
      <w:rPr>
        <w:noProof/>
        <w:sz w:val="2"/>
        <w:lang w:eastAsia="ru-RU"/>
      </w:rPr>
      <mc:AlternateContent>
        <mc:Choice Requires="wps">
          <w:drawing>
            <wp:inline distT="0" distB="0" distL="0" distR="0" wp14:anchorId="13935C81" wp14:editId="1750728B">
              <wp:extent cx="6119495" cy="0"/>
              <wp:effectExtent l="0" t="0" r="14605" b="19050"/>
              <wp:docPr id="33" name="Прямая соединительная линия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1DBEFD21" id="Прямая соединительная линия 3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" strokecolor="black [3040]">
              <w10:anchorlock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35F1" w:rsidRDefault="00D52465" w:rsidP="00690B7E">
    <w:pPr>
      <w:pStyle w:val="a3"/>
      <w:numPr>
        <w:ilvl w:val="0"/>
        <w:numId w:val="11"/>
      </w:numPr>
      <w:tabs>
        <w:tab w:val="clear" w:pos="4677"/>
        <w:tab w:val="clear" w:pos="9355"/>
        <w:tab w:val="left" w:pos="284"/>
      </w:tabs>
      <w:ind w:left="0" w:hanging="11"/>
      <w:jc w:val="left"/>
    </w:pPr>
    <w:fldSimple w:instr=" STYLEREF  &quot;Заголовок 1&quot;  \* MERGEFORMAT ">
      <w:r w:rsidR="0048783C">
        <w:rPr>
          <w:noProof/>
        </w:rPr>
        <w:t>Приложение А. Заполнители формата времени</w:t>
      </w:r>
    </w:fldSimple>
  </w:p>
  <w:p w:rsidR="00D035F1" w:rsidRPr="003B35E2" w:rsidRDefault="00D035F1" w:rsidP="003B35E2">
    <w:pPr>
      <w:pStyle w:val="a3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sz w:val="4"/>
        <w:lang w:eastAsia="ru-RU"/>
      </w:rPr>
      <mc:AlternateContent>
        <mc:Choice Requires="wps">
          <w:drawing>
            <wp:inline distT="0" distB="0" distL="0" distR="0" wp14:anchorId="1D321B34" wp14:editId="264A6545">
              <wp:extent cx="6119495" cy="0"/>
              <wp:effectExtent l="0" t="0" r="14605" b="19050"/>
              <wp:docPr id="22" name="Прямая соединительная линия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4BCCA3E3" id="Прямая соединительная линия 2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" strokecolor="black [3040]">
              <w10:anchorlock/>
            </v:lin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35F1" w:rsidRDefault="00D52465" w:rsidP="005E6904">
    <w:pPr>
      <w:pStyle w:val="a3"/>
      <w:numPr>
        <w:ilvl w:val="0"/>
        <w:numId w:val="7"/>
      </w:numPr>
      <w:tabs>
        <w:tab w:val="clear" w:pos="4677"/>
        <w:tab w:val="clear" w:pos="9355"/>
        <w:tab w:val="left" w:pos="284"/>
      </w:tabs>
      <w:jc w:val="right"/>
    </w:pPr>
    <w:fldSimple w:instr=" STYLEREF  &quot;Заголовок 1&quot;  \* MERGEFORMAT ">
      <w:r w:rsidR="000D6676">
        <w:rPr>
          <w:noProof/>
        </w:rPr>
        <w:t>Приложение А. Заполнители формата времени</w:t>
      </w:r>
    </w:fldSimple>
  </w:p>
  <w:p w:rsidR="00D035F1" w:rsidRPr="00EB6063" w:rsidRDefault="00D035F1">
    <w:pPr>
      <w:pStyle w:val="a3"/>
      <w:rPr>
        <w:sz w:val="4"/>
      </w:rPr>
    </w:pPr>
    <w:r w:rsidRPr="00EB6063">
      <w:rPr>
        <w:noProof/>
        <w:sz w:val="2"/>
        <w:lang w:eastAsia="ru-RU"/>
      </w:rPr>
      <mc:AlternateContent>
        <mc:Choice Requires="wps">
          <w:drawing>
            <wp:inline distT="0" distB="0" distL="0" distR="0" wp14:anchorId="28785B64" wp14:editId="2C56CBFE">
              <wp:extent cx="6119495" cy="0"/>
              <wp:effectExtent l="0" t="0" r="14605" b="19050"/>
              <wp:docPr id="38" name="Прямая соединительная линия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269CC848" id="Прямая соединительная линия 3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" strokecolor="black [3040]"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842D41"/>
    <w:multiLevelType w:val="hybridMultilevel"/>
    <w:tmpl w:val="BE9CDA0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2937452"/>
    <w:multiLevelType w:val="hybridMultilevel"/>
    <w:tmpl w:val="76C24B6A"/>
    <w:lvl w:ilvl="0" w:tplc="89BA210E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DB583A"/>
    <w:multiLevelType w:val="multilevel"/>
    <w:tmpl w:val="0040D0C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5290292B"/>
    <w:multiLevelType w:val="hybridMultilevel"/>
    <w:tmpl w:val="063A5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0E762D"/>
    <w:multiLevelType w:val="hybridMultilevel"/>
    <w:tmpl w:val="D3748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3B71B7"/>
    <w:multiLevelType w:val="hybridMultilevel"/>
    <w:tmpl w:val="088C6664"/>
    <w:lvl w:ilvl="0" w:tplc="9C608E3A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DC4D0A"/>
    <w:multiLevelType w:val="hybridMultilevel"/>
    <w:tmpl w:val="76C24B6A"/>
    <w:lvl w:ilvl="0" w:tplc="89BA210E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91381B"/>
    <w:multiLevelType w:val="hybridMultilevel"/>
    <w:tmpl w:val="40D80B32"/>
    <w:lvl w:ilvl="0" w:tplc="AB3481A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2"/>
  </w:num>
  <w:num w:numId="6">
    <w:abstractNumId w:val="7"/>
  </w:num>
  <w:num w:numId="7">
    <w:abstractNumId w:val="5"/>
  </w:num>
  <w:num w:numId="8">
    <w:abstractNumId w:val="2"/>
  </w:num>
  <w:num w:numId="9">
    <w:abstractNumId w:val="2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mirrorMargins/>
  <w:defaultTabStop w:val="709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E4"/>
    <w:rsid w:val="0000759E"/>
    <w:rsid w:val="00010D8D"/>
    <w:rsid w:val="0001451E"/>
    <w:rsid w:val="00021914"/>
    <w:rsid w:val="00023D7E"/>
    <w:rsid w:val="00024293"/>
    <w:rsid w:val="00025654"/>
    <w:rsid w:val="000274B2"/>
    <w:rsid w:val="00031015"/>
    <w:rsid w:val="00033AF9"/>
    <w:rsid w:val="00035A36"/>
    <w:rsid w:val="00042537"/>
    <w:rsid w:val="00042602"/>
    <w:rsid w:val="000507E2"/>
    <w:rsid w:val="00052A6E"/>
    <w:rsid w:val="00055630"/>
    <w:rsid w:val="000603AE"/>
    <w:rsid w:val="00067985"/>
    <w:rsid w:val="00082167"/>
    <w:rsid w:val="000825F1"/>
    <w:rsid w:val="0008288E"/>
    <w:rsid w:val="00093E82"/>
    <w:rsid w:val="000B13D7"/>
    <w:rsid w:val="000B3297"/>
    <w:rsid w:val="000C56F0"/>
    <w:rsid w:val="000D1344"/>
    <w:rsid w:val="000D2207"/>
    <w:rsid w:val="000D33B0"/>
    <w:rsid w:val="000D6676"/>
    <w:rsid w:val="000E00E0"/>
    <w:rsid w:val="00100A05"/>
    <w:rsid w:val="00101168"/>
    <w:rsid w:val="001013E2"/>
    <w:rsid w:val="001141AC"/>
    <w:rsid w:val="00115C8E"/>
    <w:rsid w:val="00122F60"/>
    <w:rsid w:val="001266DA"/>
    <w:rsid w:val="00127236"/>
    <w:rsid w:val="001341C9"/>
    <w:rsid w:val="001359E3"/>
    <w:rsid w:val="0014571D"/>
    <w:rsid w:val="00157483"/>
    <w:rsid w:val="00157A56"/>
    <w:rsid w:val="00157CC3"/>
    <w:rsid w:val="0016372F"/>
    <w:rsid w:val="001662C3"/>
    <w:rsid w:val="00171A25"/>
    <w:rsid w:val="0017309C"/>
    <w:rsid w:val="00176D38"/>
    <w:rsid w:val="00177962"/>
    <w:rsid w:val="001826D2"/>
    <w:rsid w:val="00182A6E"/>
    <w:rsid w:val="00186898"/>
    <w:rsid w:val="001875E5"/>
    <w:rsid w:val="00190382"/>
    <w:rsid w:val="00191E2A"/>
    <w:rsid w:val="00191E7C"/>
    <w:rsid w:val="001A5ACB"/>
    <w:rsid w:val="001B1035"/>
    <w:rsid w:val="001B1558"/>
    <w:rsid w:val="001B54D5"/>
    <w:rsid w:val="001B7CFE"/>
    <w:rsid w:val="001C0176"/>
    <w:rsid w:val="001C3128"/>
    <w:rsid w:val="001D09F9"/>
    <w:rsid w:val="001D21B2"/>
    <w:rsid w:val="001F07DF"/>
    <w:rsid w:val="001F70F5"/>
    <w:rsid w:val="0020181E"/>
    <w:rsid w:val="00207092"/>
    <w:rsid w:val="00207FE2"/>
    <w:rsid w:val="002149A9"/>
    <w:rsid w:val="00214F6B"/>
    <w:rsid w:val="002154E1"/>
    <w:rsid w:val="00217591"/>
    <w:rsid w:val="00232446"/>
    <w:rsid w:val="00234960"/>
    <w:rsid w:val="00235A6A"/>
    <w:rsid w:val="002462B5"/>
    <w:rsid w:val="002473CE"/>
    <w:rsid w:val="00253665"/>
    <w:rsid w:val="0025390D"/>
    <w:rsid w:val="00254963"/>
    <w:rsid w:val="00261E18"/>
    <w:rsid w:val="00262F6C"/>
    <w:rsid w:val="002701A6"/>
    <w:rsid w:val="00276CA8"/>
    <w:rsid w:val="00281976"/>
    <w:rsid w:val="002837E4"/>
    <w:rsid w:val="00286E65"/>
    <w:rsid w:val="002930C5"/>
    <w:rsid w:val="00294AFA"/>
    <w:rsid w:val="00295E55"/>
    <w:rsid w:val="002A547B"/>
    <w:rsid w:val="002A6570"/>
    <w:rsid w:val="002C1E3F"/>
    <w:rsid w:val="002D08DB"/>
    <w:rsid w:val="002E491B"/>
    <w:rsid w:val="002F42B5"/>
    <w:rsid w:val="00307610"/>
    <w:rsid w:val="00307BF7"/>
    <w:rsid w:val="003170E9"/>
    <w:rsid w:val="00330406"/>
    <w:rsid w:val="00335DBD"/>
    <w:rsid w:val="00341D75"/>
    <w:rsid w:val="003552CA"/>
    <w:rsid w:val="00356F89"/>
    <w:rsid w:val="00360619"/>
    <w:rsid w:val="00363707"/>
    <w:rsid w:val="0037424A"/>
    <w:rsid w:val="00377052"/>
    <w:rsid w:val="00387F1D"/>
    <w:rsid w:val="00391DBA"/>
    <w:rsid w:val="00393007"/>
    <w:rsid w:val="003A1CFD"/>
    <w:rsid w:val="003A775A"/>
    <w:rsid w:val="003B1E92"/>
    <w:rsid w:val="003B2CF2"/>
    <w:rsid w:val="003B35E2"/>
    <w:rsid w:val="003B70D7"/>
    <w:rsid w:val="003C099D"/>
    <w:rsid w:val="003C5039"/>
    <w:rsid w:val="003C6704"/>
    <w:rsid w:val="003C68C7"/>
    <w:rsid w:val="003D12B3"/>
    <w:rsid w:val="003D19C6"/>
    <w:rsid w:val="003D39F9"/>
    <w:rsid w:val="003E4AE3"/>
    <w:rsid w:val="003E7A35"/>
    <w:rsid w:val="003E7EB7"/>
    <w:rsid w:val="003F20EB"/>
    <w:rsid w:val="003F6509"/>
    <w:rsid w:val="00402666"/>
    <w:rsid w:val="00404322"/>
    <w:rsid w:val="00405148"/>
    <w:rsid w:val="00406A94"/>
    <w:rsid w:val="00417AD9"/>
    <w:rsid w:val="00421A60"/>
    <w:rsid w:val="004221C2"/>
    <w:rsid w:val="004364E0"/>
    <w:rsid w:val="004457EB"/>
    <w:rsid w:val="004556DD"/>
    <w:rsid w:val="00464F43"/>
    <w:rsid w:val="0046685F"/>
    <w:rsid w:val="00467657"/>
    <w:rsid w:val="004747F0"/>
    <w:rsid w:val="00474DF5"/>
    <w:rsid w:val="004775E6"/>
    <w:rsid w:val="004830C0"/>
    <w:rsid w:val="00483FA7"/>
    <w:rsid w:val="00484C86"/>
    <w:rsid w:val="00487219"/>
    <w:rsid w:val="0048783C"/>
    <w:rsid w:val="00492346"/>
    <w:rsid w:val="0049659A"/>
    <w:rsid w:val="00496BC1"/>
    <w:rsid w:val="004A342F"/>
    <w:rsid w:val="004B09BE"/>
    <w:rsid w:val="004B0F91"/>
    <w:rsid w:val="004B2726"/>
    <w:rsid w:val="004D3D3F"/>
    <w:rsid w:val="004F4F5C"/>
    <w:rsid w:val="004F7855"/>
    <w:rsid w:val="00500B14"/>
    <w:rsid w:val="00501A3F"/>
    <w:rsid w:val="005052C6"/>
    <w:rsid w:val="005123BA"/>
    <w:rsid w:val="005123D3"/>
    <w:rsid w:val="00531A1A"/>
    <w:rsid w:val="0055189F"/>
    <w:rsid w:val="00566147"/>
    <w:rsid w:val="00566596"/>
    <w:rsid w:val="005717A3"/>
    <w:rsid w:val="005754B4"/>
    <w:rsid w:val="005838C9"/>
    <w:rsid w:val="00585F03"/>
    <w:rsid w:val="00594E90"/>
    <w:rsid w:val="005976FE"/>
    <w:rsid w:val="005A4BEF"/>
    <w:rsid w:val="005A6352"/>
    <w:rsid w:val="005B272B"/>
    <w:rsid w:val="005C5301"/>
    <w:rsid w:val="005C53CE"/>
    <w:rsid w:val="005D0C2D"/>
    <w:rsid w:val="005E381F"/>
    <w:rsid w:val="005E6904"/>
    <w:rsid w:val="005F5D8A"/>
    <w:rsid w:val="0060311A"/>
    <w:rsid w:val="00614E54"/>
    <w:rsid w:val="00616C4E"/>
    <w:rsid w:val="00617A36"/>
    <w:rsid w:val="00621838"/>
    <w:rsid w:val="006256F6"/>
    <w:rsid w:val="006266CE"/>
    <w:rsid w:val="00627243"/>
    <w:rsid w:val="00636AAD"/>
    <w:rsid w:val="00637266"/>
    <w:rsid w:val="00647BAD"/>
    <w:rsid w:val="00652874"/>
    <w:rsid w:val="006667C6"/>
    <w:rsid w:val="00673888"/>
    <w:rsid w:val="00681301"/>
    <w:rsid w:val="00685451"/>
    <w:rsid w:val="00690B7E"/>
    <w:rsid w:val="00696418"/>
    <w:rsid w:val="00696802"/>
    <w:rsid w:val="006A2131"/>
    <w:rsid w:val="006B4624"/>
    <w:rsid w:val="006B6A4F"/>
    <w:rsid w:val="006B7423"/>
    <w:rsid w:val="006C5130"/>
    <w:rsid w:val="006D5DDE"/>
    <w:rsid w:val="006E02C2"/>
    <w:rsid w:val="006E2BDD"/>
    <w:rsid w:val="006F09F4"/>
    <w:rsid w:val="006F230E"/>
    <w:rsid w:val="006F3755"/>
    <w:rsid w:val="006F3E91"/>
    <w:rsid w:val="007068B2"/>
    <w:rsid w:val="00716E33"/>
    <w:rsid w:val="00720896"/>
    <w:rsid w:val="00720CAB"/>
    <w:rsid w:val="00722D1F"/>
    <w:rsid w:val="00723C33"/>
    <w:rsid w:val="00724841"/>
    <w:rsid w:val="0072799B"/>
    <w:rsid w:val="00730364"/>
    <w:rsid w:val="00731C8F"/>
    <w:rsid w:val="00736C31"/>
    <w:rsid w:val="00746060"/>
    <w:rsid w:val="00753E6C"/>
    <w:rsid w:val="007545E4"/>
    <w:rsid w:val="00761E12"/>
    <w:rsid w:val="00766275"/>
    <w:rsid w:val="00773E97"/>
    <w:rsid w:val="007745CC"/>
    <w:rsid w:val="00777DC2"/>
    <w:rsid w:val="007811C1"/>
    <w:rsid w:val="00793E66"/>
    <w:rsid w:val="007A1437"/>
    <w:rsid w:val="007A6FDC"/>
    <w:rsid w:val="007B4AA3"/>
    <w:rsid w:val="007B5F0A"/>
    <w:rsid w:val="007B6EEF"/>
    <w:rsid w:val="007B7F11"/>
    <w:rsid w:val="007C778D"/>
    <w:rsid w:val="007D77F8"/>
    <w:rsid w:val="007E229C"/>
    <w:rsid w:val="007E46BB"/>
    <w:rsid w:val="007F2C96"/>
    <w:rsid w:val="007F35CF"/>
    <w:rsid w:val="00811D9D"/>
    <w:rsid w:val="0081575D"/>
    <w:rsid w:val="00817330"/>
    <w:rsid w:val="00822566"/>
    <w:rsid w:val="00824239"/>
    <w:rsid w:val="00826BB3"/>
    <w:rsid w:val="00840720"/>
    <w:rsid w:val="00841178"/>
    <w:rsid w:val="008426AC"/>
    <w:rsid w:val="00844163"/>
    <w:rsid w:val="0085068D"/>
    <w:rsid w:val="00852E6F"/>
    <w:rsid w:val="00856E19"/>
    <w:rsid w:val="00860E95"/>
    <w:rsid w:val="00862E0E"/>
    <w:rsid w:val="008643B6"/>
    <w:rsid w:val="00865D05"/>
    <w:rsid w:val="008738FA"/>
    <w:rsid w:val="00874021"/>
    <w:rsid w:val="00893DEA"/>
    <w:rsid w:val="00894B27"/>
    <w:rsid w:val="00896901"/>
    <w:rsid w:val="008A0526"/>
    <w:rsid w:val="008A0C5C"/>
    <w:rsid w:val="008A40E7"/>
    <w:rsid w:val="008C59AE"/>
    <w:rsid w:val="008F7162"/>
    <w:rsid w:val="0090400F"/>
    <w:rsid w:val="00905302"/>
    <w:rsid w:val="00907BB8"/>
    <w:rsid w:val="009110D8"/>
    <w:rsid w:val="00911E43"/>
    <w:rsid w:val="00914DC9"/>
    <w:rsid w:val="00920027"/>
    <w:rsid w:val="0092617B"/>
    <w:rsid w:val="0093244D"/>
    <w:rsid w:val="00935867"/>
    <w:rsid w:val="00937C29"/>
    <w:rsid w:val="009439DE"/>
    <w:rsid w:val="00953421"/>
    <w:rsid w:val="00953D65"/>
    <w:rsid w:val="00954032"/>
    <w:rsid w:val="0095580F"/>
    <w:rsid w:val="009644DE"/>
    <w:rsid w:val="00966C32"/>
    <w:rsid w:val="009704F2"/>
    <w:rsid w:val="00971B45"/>
    <w:rsid w:val="00972BDB"/>
    <w:rsid w:val="009738C0"/>
    <w:rsid w:val="00982549"/>
    <w:rsid w:val="0098411B"/>
    <w:rsid w:val="0098596D"/>
    <w:rsid w:val="00986187"/>
    <w:rsid w:val="00994ED4"/>
    <w:rsid w:val="009A41E5"/>
    <w:rsid w:val="009B1BA2"/>
    <w:rsid w:val="009B713C"/>
    <w:rsid w:val="009C50C6"/>
    <w:rsid w:val="009C53E6"/>
    <w:rsid w:val="009C7BDA"/>
    <w:rsid w:val="009D1561"/>
    <w:rsid w:val="009D4945"/>
    <w:rsid w:val="009E26E1"/>
    <w:rsid w:val="009E791C"/>
    <w:rsid w:val="009F20D8"/>
    <w:rsid w:val="009F3892"/>
    <w:rsid w:val="009F4576"/>
    <w:rsid w:val="009F5DBC"/>
    <w:rsid w:val="00A0464F"/>
    <w:rsid w:val="00A0640A"/>
    <w:rsid w:val="00A1002F"/>
    <w:rsid w:val="00A2146E"/>
    <w:rsid w:val="00A3176B"/>
    <w:rsid w:val="00A31A1E"/>
    <w:rsid w:val="00A4182A"/>
    <w:rsid w:val="00A43A3B"/>
    <w:rsid w:val="00A4586D"/>
    <w:rsid w:val="00A504F8"/>
    <w:rsid w:val="00A50555"/>
    <w:rsid w:val="00A51427"/>
    <w:rsid w:val="00A74277"/>
    <w:rsid w:val="00A74C27"/>
    <w:rsid w:val="00A7565C"/>
    <w:rsid w:val="00A77088"/>
    <w:rsid w:val="00A96916"/>
    <w:rsid w:val="00AC2199"/>
    <w:rsid w:val="00AC32F3"/>
    <w:rsid w:val="00AC5061"/>
    <w:rsid w:val="00AD1790"/>
    <w:rsid w:val="00AD3785"/>
    <w:rsid w:val="00AE04BB"/>
    <w:rsid w:val="00AE37D5"/>
    <w:rsid w:val="00AE60AD"/>
    <w:rsid w:val="00AE6678"/>
    <w:rsid w:val="00AF5034"/>
    <w:rsid w:val="00AF550E"/>
    <w:rsid w:val="00AF6C00"/>
    <w:rsid w:val="00AF7183"/>
    <w:rsid w:val="00B05693"/>
    <w:rsid w:val="00B138E8"/>
    <w:rsid w:val="00B34D73"/>
    <w:rsid w:val="00B41D03"/>
    <w:rsid w:val="00B427CE"/>
    <w:rsid w:val="00B46614"/>
    <w:rsid w:val="00B507AB"/>
    <w:rsid w:val="00B51BF8"/>
    <w:rsid w:val="00B5742A"/>
    <w:rsid w:val="00B57477"/>
    <w:rsid w:val="00B6333D"/>
    <w:rsid w:val="00B67608"/>
    <w:rsid w:val="00B76F89"/>
    <w:rsid w:val="00B84CE4"/>
    <w:rsid w:val="00B856F2"/>
    <w:rsid w:val="00B86179"/>
    <w:rsid w:val="00B86DA8"/>
    <w:rsid w:val="00B90C4A"/>
    <w:rsid w:val="00B942C4"/>
    <w:rsid w:val="00B95385"/>
    <w:rsid w:val="00B95498"/>
    <w:rsid w:val="00B9656D"/>
    <w:rsid w:val="00B970A7"/>
    <w:rsid w:val="00BA17CF"/>
    <w:rsid w:val="00BA2DB5"/>
    <w:rsid w:val="00BA56BD"/>
    <w:rsid w:val="00BB026F"/>
    <w:rsid w:val="00BB49E0"/>
    <w:rsid w:val="00BB5914"/>
    <w:rsid w:val="00BC2A54"/>
    <w:rsid w:val="00BE60DE"/>
    <w:rsid w:val="00BE6CCF"/>
    <w:rsid w:val="00BF0636"/>
    <w:rsid w:val="00BF3D27"/>
    <w:rsid w:val="00BF4120"/>
    <w:rsid w:val="00BF5110"/>
    <w:rsid w:val="00C011F2"/>
    <w:rsid w:val="00C05C01"/>
    <w:rsid w:val="00C07BC7"/>
    <w:rsid w:val="00C12E57"/>
    <w:rsid w:val="00C1687B"/>
    <w:rsid w:val="00C2128E"/>
    <w:rsid w:val="00C228A6"/>
    <w:rsid w:val="00C23CB0"/>
    <w:rsid w:val="00C23D0B"/>
    <w:rsid w:val="00C2464A"/>
    <w:rsid w:val="00C278ED"/>
    <w:rsid w:val="00C3211B"/>
    <w:rsid w:val="00C32DA2"/>
    <w:rsid w:val="00C36BEF"/>
    <w:rsid w:val="00C3766E"/>
    <w:rsid w:val="00C416B6"/>
    <w:rsid w:val="00C44C7A"/>
    <w:rsid w:val="00C534C3"/>
    <w:rsid w:val="00C62C17"/>
    <w:rsid w:val="00C67742"/>
    <w:rsid w:val="00C71D63"/>
    <w:rsid w:val="00C74EFB"/>
    <w:rsid w:val="00C77053"/>
    <w:rsid w:val="00C8356A"/>
    <w:rsid w:val="00C85740"/>
    <w:rsid w:val="00C8795E"/>
    <w:rsid w:val="00C92CCD"/>
    <w:rsid w:val="00CA04D6"/>
    <w:rsid w:val="00CA605A"/>
    <w:rsid w:val="00CA73BB"/>
    <w:rsid w:val="00CC1613"/>
    <w:rsid w:val="00CC56C8"/>
    <w:rsid w:val="00CC58D0"/>
    <w:rsid w:val="00CD2468"/>
    <w:rsid w:val="00CF02EC"/>
    <w:rsid w:val="00CF165E"/>
    <w:rsid w:val="00CF3156"/>
    <w:rsid w:val="00CF31E7"/>
    <w:rsid w:val="00D035F1"/>
    <w:rsid w:val="00D07398"/>
    <w:rsid w:val="00D11E77"/>
    <w:rsid w:val="00D13340"/>
    <w:rsid w:val="00D22390"/>
    <w:rsid w:val="00D26EA7"/>
    <w:rsid w:val="00D30C3D"/>
    <w:rsid w:val="00D40D82"/>
    <w:rsid w:val="00D421A3"/>
    <w:rsid w:val="00D507C4"/>
    <w:rsid w:val="00D50F5A"/>
    <w:rsid w:val="00D52465"/>
    <w:rsid w:val="00D61C05"/>
    <w:rsid w:val="00D63C1E"/>
    <w:rsid w:val="00D71FAC"/>
    <w:rsid w:val="00D778C8"/>
    <w:rsid w:val="00D83F4D"/>
    <w:rsid w:val="00D858CF"/>
    <w:rsid w:val="00D94D00"/>
    <w:rsid w:val="00D97EA6"/>
    <w:rsid w:val="00DA4FA7"/>
    <w:rsid w:val="00DB0629"/>
    <w:rsid w:val="00DB730F"/>
    <w:rsid w:val="00DC20B0"/>
    <w:rsid w:val="00DC26A3"/>
    <w:rsid w:val="00DC2AC4"/>
    <w:rsid w:val="00DC55F9"/>
    <w:rsid w:val="00DD1F4F"/>
    <w:rsid w:val="00DD3BA4"/>
    <w:rsid w:val="00DD5172"/>
    <w:rsid w:val="00DE0F10"/>
    <w:rsid w:val="00DE59C2"/>
    <w:rsid w:val="00DE78E9"/>
    <w:rsid w:val="00DE7E44"/>
    <w:rsid w:val="00DF1034"/>
    <w:rsid w:val="00DF29F1"/>
    <w:rsid w:val="00DF5D3A"/>
    <w:rsid w:val="00E03CF1"/>
    <w:rsid w:val="00E10C95"/>
    <w:rsid w:val="00E1792C"/>
    <w:rsid w:val="00E20F3E"/>
    <w:rsid w:val="00E276CC"/>
    <w:rsid w:val="00E3023B"/>
    <w:rsid w:val="00E30DAD"/>
    <w:rsid w:val="00E34C74"/>
    <w:rsid w:val="00E41AD2"/>
    <w:rsid w:val="00E470FA"/>
    <w:rsid w:val="00E50B20"/>
    <w:rsid w:val="00E52605"/>
    <w:rsid w:val="00E55ADD"/>
    <w:rsid w:val="00E60C04"/>
    <w:rsid w:val="00E722B7"/>
    <w:rsid w:val="00E727DA"/>
    <w:rsid w:val="00E742B0"/>
    <w:rsid w:val="00E80BBB"/>
    <w:rsid w:val="00E813E4"/>
    <w:rsid w:val="00E829C1"/>
    <w:rsid w:val="00E831D0"/>
    <w:rsid w:val="00E832E2"/>
    <w:rsid w:val="00E90B6F"/>
    <w:rsid w:val="00E971D2"/>
    <w:rsid w:val="00E97B5F"/>
    <w:rsid w:val="00EA269E"/>
    <w:rsid w:val="00EA7E41"/>
    <w:rsid w:val="00EB6063"/>
    <w:rsid w:val="00EC3379"/>
    <w:rsid w:val="00ED1D14"/>
    <w:rsid w:val="00ED3EF6"/>
    <w:rsid w:val="00EE6268"/>
    <w:rsid w:val="00F113C0"/>
    <w:rsid w:val="00F160DE"/>
    <w:rsid w:val="00F21D1D"/>
    <w:rsid w:val="00F23B9F"/>
    <w:rsid w:val="00F3019B"/>
    <w:rsid w:val="00F31D82"/>
    <w:rsid w:val="00F35A48"/>
    <w:rsid w:val="00F402ED"/>
    <w:rsid w:val="00F40639"/>
    <w:rsid w:val="00F650F6"/>
    <w:rsid w:val="00F657C6"/>
    <w:rsid w:val="00F65FA3"/>
    <w:rsid w:val="00F67141"/>
    <w:rsid w:val="00F71FB3"/>
    <w:rsid w:val="00F839A5"/>
    <w:rsid w:val="00F83B30"/>
    <w:rsid w:val="00F918DF"/>
    <w:rsid w:val="00F9398C"/>
    <w:rsid w:val="00F93E2A"/>
    <w:rsid w:val="00F94961"/>
    <w:rsid w:val="00F96B40"/>
    <w:rsid w:val="00FA1922"/>
    <w:rsid w:val="00FA1B0D"/>
    <w:rsid w:val="00FA2ED2"/>
    <w:rsid w:val="00FC1805"/>
    <w:rsid w:val="00FD6552"/>
    <w:rsid w:val="00FE039A"/>
    <w:rsid w:val="00FF1AD7"/>
    <w:rsid w:val="00FF7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CBA1082-4513-4B05-BAFC-BB7147CAF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3A3B"/>
    <w:pPr>
      <w:spacing w:before="40" w:after="0"/>
      <w:jc w:val="both"/>
    </w:pPr>
    <w:rPr>
      <w:rFonts w:ascii="Arial" w:hAnsi="Arial"/>
      <w:sz w:val="20"/>
    </w:rPr>
  </w:style>
  <w:style w:type="paragraph" w:styleId="1">
    <w:name w:val="heading 1"/>
    <w:basedOn w:val="a"/>
    <w:next w:val="a"/>
    <w:link w:val="10"/>
    <w:uiPriority w:val="9"/>
    <w:qFormat/>
    <w:rsid w:val="008738FA"/>
    <w:pPr>
      <w:keepNext/>
      <w:keepLines/>
      <w:numPr>
        <w:numId w:val="4"/>
      </w:numPr>
      <w:spacing w:before="480"/>
      <w:outlineLvl w:val="0"/>
    </w:pPr>
    <w:rPr>
      <w:rFonts w:eastAsiaTheme="majorEastAsia" w:cs="Arial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E00E0"/>
    <w:pPr>
      <w:keepNext/>
      <w:keepLines/>
      <w:numPr>
        <w:ilvl w:val="1"/>
        <w:numId w:val="4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E00E0"/>
    <w:pPr>
      <w:keepNext/>
      <w:keepLines/>
      <w:numPr>
        <w:ilvl w:val="2"/>
        <w:numId w:val="4"/>
      </w:numPr>
      <w:spacing w:before="20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3A3B"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3A3B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3A3B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3A3B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3A3B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3A3B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38FA"/>
    <w:rPr>
      <w:rFonts w:ascii="Arial" w:eastAsiaTheme="majorEastAsia" w:hAnsi="Arial" w:cs="Arial"/>
      <w:b/>
      <w:bCs/>
      <w:color w:val="000000" w:themeColor="text1"/>
      <w:sz w:val="28"/>
      <w:szCs w:val="28"/>
    </w:rPr>
  </w:style>
  <w:style w:type="paragraph" w:customStyle="1" w:styleId="western">
    <w:name w:val="western"/>
    <w:basedOn w:val="a"/>
    <w:rsid w:val="00C228A6"/>
    <w:pPr>
      <w:spacing w:before="100" w:beforeAutospacing="1" w:after="142" w:line="288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484C86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84C86"/>
  </w:style>
  <w:style w:type="paragraph" w:styleId="a5">
    <w:name w:val="footer"/>
    <w:basedOn w:val="a"/>
    <w:link w:val="a6"/>
    <w:uiPriority w:val="99"/>
    <w:unhideWhenUsed/>
    <w:rsid w:val="00484C86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4C86"/>
  </w:style>
  <w:style w:type="paragraph" w:styleId="a7">
    <w:name w:val="TOC Heading"/>
    <w:basedOn w:val="1"/>
    <w:next w:val="a"/>
    <w:uiPriority w:val="39"/>
    <w:unhideWhenUsed/>
    <w:qFormat/>
    <w:rsid w:val="00EA7E41"/>
    <w:pPr>
      <w:outlineLvl w:val="9"/>
    </w:pPr>
    <w:rPr>
      <w:color w:val="auto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A7E41"/>
    <w:pPr>
      <w:tabs>
        <w:tab w:val="left" w:pos="440"/>
        <w:tab w:val="right" w:leader="dot" w:pos="9627"/>
      </w:tabs>
      <w:spacing w:after="100"/>
    </w:pPr>
    <w:rPr>
      <w:b/>
      <w:noProof/>
      <w:sz w:val="24"/>
    </w:rPr>
  </w:style>
  <w:style w:type="character" w:styleId="a8">
    <w:name w:val="Hyperlink"/>
    <w:basedOn w:val="a0"/>
    <w:uiPriority w:val="99"/>
    <w:unhideWhenUsed/>
    <w:rsid w:val="00484C86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84C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4C86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484C86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484C86"/>
    <w:rPr>
      <w:rFonts w:eastAsiaTheme="minorEastAsia"/>
      <w:lang w:eastAsia="ru-RU"/>
    </w:rPr>
  </w:style>
  <w:style w:type="table" w:styleId="ad">
    <w:name w:val="Table Grid"/>
    <w:basedOn w:val="a1"/>
    <w:uiPriority w:val="59"/>
    <w:rsid w:val="00484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0E00E0"/>
    <w:rPr>
      <w:rFonts w:ascii="Arial" w:eastAsiaTheme="majorEastAsia" w:hAnsi="Arial" w:cstheme="majorBidi"/>
      <w:b/>
      <w:bCs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EA7E41"/>
    <w:pPr>
      <w:tabs>
        <w:tab w:val="left" w:pos="880"/>
        <w:tab w:val="right" w:leader="dot" w:pos="9627"/>
      </w:tabs>
      <w:spacing w:after="100"/>
      <w:ind w:left="220"/>
    </w:pPr>
    <w:rPr>
      <w:noProof/>
      <w:sz w:val="22"/>
    </w:rPr>
  </w:style>
  <w:style w:type="paragraph" w:styleId="ae">
    <w:name w:val="Normal (Web)"/>
    <w:basedOn w:val="a"/>
    <w:uiPriority w:val="99"/>
    <w:unhideWhenUsed/>
    <w:rsid w:val="00215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-text">
    <w:name w:val="table-text"/>
    <w:basedOn w:val="a"/>
    <w:rsid w:val="00215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234960"/>
    <w:pPr>
      <w:ind w:left="720"/>
      <w:contextualSpacing/>
    </w:pPr>
  </w:style>
  <w:style w:type="character" w:styleId="af0">
    <w:name w:val="FollowedHyperlink"/>
    <w:basedOn w:val="a0"/>
    <w:uiPriority w:val="99"/>
    <w:semiHidden/>
    <w:unhideWhenUsed/>
    <w:rsid w:val="00DB0629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0E00E0"/>
    <w:rPr>
      <w:rFonts w:ascii="Arial" w:eastAsiaTheme="majorEastAsia" w:hAnsi="Arial" w:cstheme="majorBidi"/>
      <w:b/>
      <w:bCs/>
      <w:color w:val="000000" w:themeColor="text1"/>
      <w:sz w:val="20"/>
    </w:rPr>
  </w:style>
  <w:style w:type="paragraph" w:styleId="31">
    <w:name w:val="toc 3"/>
    <w:basedOn w:val="a"/>
    <w:next w:val="a"/>
    <w:autoRedefine/>
    <w:uiPriority w:val="39"/>
    <w:unhideWhenUsed/>
    <w:rsid w:val="00500B14"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semiHidden/>
    <w:rsid w:val="00A43A3B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50">
    <w:name w:val="Заголовок 5 Знак"/>
    <w:basedOn w:val="a0"/>
    <w:link w:val="5"/>
    <w:uiPriority w:val="9"/>
    <w:semiHidden/>
    <w:rsid w:val="00A43A3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60">
    <w:name w:val="Заголовок 6 Знак"/>
    <w:basedOn w:val="a0"/>
    <w:link w:val="6"/>
    <w:uiPriority w:val="9"/>
    <w:semiHidden/>
    <w:rsid w:val="00A43A3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43A3B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43A3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43A3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1">
    <w:name w:val="Title"/>
    <w:basedOn w:val="a"/>
    <w:next w:val="a"/>
    <w:link w:val="af2"/>
    <w:uiPriority w:val="10"/>
    <w:qFormat/>
    <w:rsid w:val="00A43A3B"/>
    <w:pPr>
      <w:jc w:val="center"/>
    </w:pPr>
    <w:rPr>
      <w:b/>
      <w:noProof/>
      <w:lang w:eastAsia="ru-RU"/>
    </w:rPr>
  </w:style>
  <w:style w:type="character" w:customStyle="1" w:styleId="af2">
    <w:name w:val="Заголовок Знак"/>
    <w:basedOn w:val="a0"/>
    <w:link w:val="af1"/>
    <w:uiPriority w:val="10"/>
    <w:rsid w:val="00A43A3B"/>
    <w:rPr>
      <w:rFonts w:ascii="Arial" w:hAnsi="Arial"/>
      <w:b/>
      <w:noProof/>
      <w:sz w:val="20"/>
      <w:lang w:eastAsia="ru-RU"/>
    </w:rPr>
  </w:style>
  <w:style w:type="paragraph" w:styleId="af3">
    <w:name w:val="Subtitle"/>
    <w:basedOn w:val="a"/>
    <w:next w:val="a"/>
    <w:link w:val="af4"/>
    <w:uiPriority w:val="11"/>
    <w:qFormat/>
    <w:rsid w:val="00B41D0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B41D0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5">
    <w:name w:val="annotation reference"/>
    <w:basedOn w:val="a0"/>
    <w:uiPriority w:val="99"/>
    <w:semiHidden/>
    <w:unhideWhenUsed/>
    <w:rsid w:val="00391DBA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391DBA"/>
    <w:pPr>
      <w:spacing w:line="240" w:lineRule="auto"/>
    </w:pPr>
    <w:rPr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391DBA"/>
    <w:rPr>
      <w:rFonts w:ascii="Arial" w:hAnsi="Arial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391DBA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391DBA"/>
    <w:rPr>
      <w:rFonts w:ascii="Arial" w:hAnsi="Arial"/>
      <w:b/>
      <w:bCs/>
      <w:sz w:val="20"/>
      <w:szCs w:val="20"/>
    </w:rPr>
  </w:style>
  <w:style w:type="paragraph" w:styleId="afa">
    <w:name w:val="Revision"/>
    <w:hidden/>
    <w:uiPriority w:val="99"/>
    <w:semiHidden/>
    <w:rsid w:val="00E832E2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3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hyperlink" Target="http://www.unicode.org/faq/utf_bom.html" TargetMode="External"/><Relationship Id="rId39" Type="http://schemas.openxmlformats.org/officeDocument/2006/relationships/hyperlink" Target="https://ru.wikipedia.org/wiki/Windows-1251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s://ru.wikipedia.org/wiki/ASCII" TargetMode="External"/><Relationship Id="rId42" Type="http://schemas.openxmlformats.org/officeDocument/2006/relationships/image" Target="media/image10.png"/><Relationship Id="rId47" Type="http://schemas.openxmlformats.org/officeDocument/2006/relationships/hyperlink" Target="https://ru.wikipedia.org/wiki/Windows-1251" TargetMode="External"/><Relationship Id="rId50" Type="http://schemas.openxmlformats.org/officeDocument/2006/relationships/hyperlink" Target="https://ru.wikipedia.org/wiki/Windows-1251" TargetMode="External"/><Relationship Id="rId55" Type="http://schemas.openxmlformats.org/officeDocument/2006/relationships/image" Target="media/image21.png"/><Relationship Id="rId63" Type="http://schemas.openxmlformats.org/officeDocument/2006/relationships/image" Target="media/image29.png"/><Relationship Id="rId68" Type="http://schemas.openxmlformats.org/officeDocument/2006/relationships/image" Target="media/image34.png"/><Relationship Id="rId76" Type="http://schemas.openxmlformats.org/officeDocument/2006/relationships/image" Target="media/image42.png"/><Relationship Id="rId7" Type="http://schemas.openxmlformats.org/officeDocument/2006/relationships/footnotes" Target="footnotes.xml"/><Relationship Id="rId71" Type="http://schemas.openxmlformats.org/officeDocument/2006/relationships/image" Target="media/image37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hyperlink" Target="https://ru.wikipedia.org/wiki/%D0%AE%D0%BD%D0%B8%D0%BA%D0%BE%D0%B4" TargetMode="External"/><Relationship Id="rId11" Type="http://schemas.openxmlformats.org/officeDocument/2006/relationships/header" Target="header1.xml"/><Relationship Id="rId24" Type="http://schemas.openxmlformats.org/officeDocument/2006/relationships/hyperlink" Target="https://ru.wikipedia.org/wiki/Windows-1251" TargetMode="External"/><Relationship Id="rId32" Type="http://schemas.openxmlformats.org/officeDocument/2006/relationships/hyperlink" Target="https://ru.wikipedia.org/wiki/%D0%AE%D0%BD%D0%B8%D0%BA%D0%BE%D0%B4" TargetMode="External"/><Relationship Id="rId37" Type="http://schemas.openxmlformats.org/officeDocument/2006/relationships/hyperlink" Target="http://www.unicode.org/faq/utf_bom.html" TargetMode="External"/><Relationship Id="rId40" Type="http://schemas.openxmlformats.org/officeDocument/2006/relationships/image" Target="media/image8.png"/><Relationship Id="rId45" Type="http://schemas.openxmlformats.org/officeDocument/2006/relationships/image" Target="media/image13.png"/><Relationship Id="rId53" Type="http://schemas.openxmlformats.org/officeDocument/2006/relationships/image" Target="media/image19.png"/><Relationship Id="rId58" Type="http://schemas.openxmlformats.org/officeDocument/2006/relationships/image" Target="media/image24.png"/><Relationship Id="rId66" Type="http://schemas.openxmlformats.org/officeDocument/2006/relationships/image" Target="media/image32.png"/><Relationship Id="rId74" Type="http://schemas.openxmlformats.org/officeDocument/2006/relationships/image" Target="media/image40.png"/><Relationship Id="rId79" Type="http://schemas.openxmlformats.org/officeDocument/2006/relationships/footer" Target="footer5.xml"/><Relationship Id="rId5" Type="http://schemas.openxmlformats.org/officeDocument/2006/relationships/settings" Target="settings.xml"/><Relationship Id="rId61" Type="http://schemas.openxmlformats.org/officeDocument/2006/relationships/image" Target="media/image27.png"/><Relationship Id="rId82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4.xml"/><Relationship Id="rId31" Type="http://schemas.openxmlformats.org/officeDocument/2006/relationships/image" Target="media/image7.png"/><Relationship Id="rId44" Type="http://schemas.openxmlformats.org/officeDocument/2006/relationships/image" Target="media/image12.png"/><Relationship Id="rId52" Type="http://schemas.openxmlformats.org/officeDocument/2006/relationships/image" Target="media/image18.png"/><Relationship Id="rId60" Type="http://schemas.openxmlformats.org/officeDocument/2006/relationships/image" Target="media/image26.png"/><Relationship Id="rId65" Type="http://schemas.openxmlformats.org/officeDocument/2006/relationships/image" Target="media/image31.png"/><Relationship Id="rId73" Type="http://schemas.openxmlformats.org/officeDocument/2006/relationships/image" Target="media/image39.png"/><Relationship Id="rId78" Type="http://schemas.openxmlformats.org/officeDocument/2006/relationships/header" Target="header6.xml"/><Relationship Id="rId81" Type="http://schemas.openxmlformats.org/officeDocument/2006/relationships/header" Target="header8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hyperlink" Target="https://ru.wikipedia.org/wiki/ASCII" TargetMode="External"/><Relationship Id="rId30" Type="http://schemas.openxmlformats.org/officeDocument/2006/relationships/hyperlink" Target="http://www.unicode.org/faq/utf_bom.html" TargetMode="External"/><Relationship Id="rId35" Type="http://schemas.openxmlformats.org/officeDocument/2006/relationships/hyperlink" Target="https://ru.wikipedia.org/wiki/Windows-1251" TargetMode="External"/><Relationship Id="rId43" Type="http://schemas.openxmlformats.org/officeDocument/2006/relationships/image" Target="media/image11.png"/><Relationship Id="rId48" Type="http://schemas.openxmlformats.org/officeDocument/2006/relationships/image" Target="media/image15.png"/><Relationship Id="rId56" Type="http://schemas.openxmlformats.org/officeDocument/2006/relationships/image" Target="media/image22.png"/><Relationship Id="rId64" Type="http://schemas.openxmlformats.org/officeDocument/2006/relationships/image" Target="media/image30.png"/><Relationship Id="rId69" Type="http://schemas.openxmlformats.org/officeDocument/2006/relationships/image" Target="media/image35.png"/><Relationship Id="rId77" Type="http://schemas.openxmlformats.org/officeDocument/2006/relationships/header" Target="header5.xml"/><Relationship Id="rId8" Type="http://schemas.openxmlformats.org/officeDocument/2006/relationships/endnotes" Target="endnotes.xml"/><Relationship Id="rId51" Type="http://schemas.openxmlformats.org/officeDocument/2006/relationships/image" Target="media/image17.png"/><Relationship Id="rId72" Type="http://schemas.openxmlformats.org/officeDocument/2006/relationships/image" Target="media/image38.png"/><Relationship Id="rId80" Type="http://schemas.openxmlformats.org/officeDocument/2006/relationships/header" Target="header7.xml"/><Relationship Id="rId3" Type="http://schemas.openxmlformats.org/officeDocument/2006/relationships/numbering" Target="numbering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5" Type="http://schemas.openxmlformats.org/officeDocument/2006/relationships/hyperlink" Target="https://ru.wikipedia.org/wiki/%D0%AE%D0%BD%D0%B8%D0%BA%D0%BE%D0%B4" TargetMode="External"/><Relationship Id="rId33" Type="http://schemas.openxmlformats.org/officeDocument/2006/relationships/hyperlink" Target="http://www.unicode.org/faq/utf_bom.html" TargetMode="External"/><Relationship Id="rId38" Type="http://schemas.openxmlformats.org/officeDocument/2006/relationships/hyperlink" Target="https://ru.wikipedia.org/wiki/ASCII" TargetMode="External"/><Relationship Id="rId46" Type="http://schemas.openxmlformats.org/officeDocument/2006/relationships/image" Target="media/image14.png"/><Relationship Id="rId59" Type="http://schemas.openxmlformats.org/officeDocument/2006/relationships/image" Target="media/image25.png"/><Relationship Id="rId67" Type="http://schemas.openxmlformats.org/officeDocument/2006/relationships/image" Target="media/image33.png"/><Relationship Id="rId20" Type="http://schemas.openxmlformats.org/officeDocument/2006/relationships/image" Target="media/image4.png"/><Relationship Id="rId41" Type="http://schemas.openxmlformats.org/officeDocument/2006/relationships/image" Target="media/image9.png"/><Relationship Id="rId54" Type="http://schemas.openxmlformats.org/officeDocument/2006/relationships/image" Target="media/image20.png"/><Relationship Id="rId62" Type="http://schemas.openxmlformats.org/officeDocument/2006/relationships/image" Target="media/image28.png"/><Relationship Id="rId70" Type="http://schemas.openxmlformats.org/officeDocument/2006/relationships/image" Target="media/image36.png"/><Relationship Id="rId75" Type="http://schemas.openxmlformats.org/officeDocument/2006/relationships/image" Target="media/image41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ru.wikipedia.org/wiki/ASCII" TargetMode="External"/><Relationship Id="rId28" Type="http://schemas.openxmlformats.org/officeDocument/2006/relationships/hyperlink" Target="https://ru.wikipedia.org/wiki/Windows-1251" TargetMode="External"/><Relationship Id="rId36" Type="http://schemas.openxmlformats.org/officeDocument/2006/relationships/hyperlink" Target="https://ru.wikipedia.org/wiki/%D0%AE%D0%BD%D0%B8%D0%BA%D0%BE%D0%B4" TargetMode="External"/><Relationship Id="rId49" Type="http://schemas.openxmlformats.org/officeDocument/2006/relationships/image" Target="media/image16.png"/><Relationship Id="rId5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2015-03-01T00:00:00</PublishDate>
  <Abstract>Руководство для начинающих и продвинутых пользователей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0BB8A7F-AF6C-4DC8-8BD1-B17F836D6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4882</Words>
  <Characters>27829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CDSv3.5_OwenStringUtils</vt:lpstr>
    </vt:vector>
  </TitlesOfParts>
  <Company/>
  <LinksUpToDate>false</LinksUpToDate>
  <CharactersWithSpaces>32646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CDSv3.5_OwenStringUtils</dc:title>
  <dc:subject>Система версий ПО</dc:subject>
  <dc:creator>Евгений Александрович Кислов</dc:creator>
  <cp:lastModifiedBy>Коськовецкий Владислав Николаевич</cp:lastModifiedBy>
  <cp:revision>2</cp:revision>
  <dcterms:created xsi:type="dcterms:W3CDTF">2020-08-28T12:18:00Z</dcterms:created>
  <dcterms:modified xsi:type="dcterms:W3CDTF">2020-08-28T12:18:00Z</dcterms:modified>
</cp:coreProperties>
</file>